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3D06" w14:textId="145F7476" w:rsidR="00D80766" w:rsidRPr="00D80766" w:rsidRDefault="00D80766" w:rsidP="00D80766">
      <w:pPr>
        <w:spacing w:after="0"/>
        <w:jc w:val="center"/>
        <w:rPr>
          <w:rFonts w:ascii="Arial" w:hAnsi="Arial" w:cs="Arial"/>
          <w:b/>
          <w:bCs/>
        </w:rPr>
      </w:pPr>
      <w:r w:rsidRPr="00D80766">
        <w:rPr>
          <w:rFonts w:ascii="Arial" w:hAnsi="Arial" w:cs="Arial"/>
          <w:b/>
          <w:bCs/>
        </w:rPr>
        <w:t>MINUTES OF A MEETING OF</w:t>
      </w:r>
    </w:p>
    <w:p w14:paraId="4E2EC162" w14:textId="375A0C13" w:rsidR="00D80766" w:rsidRPr="00D80766" w:rsidRDefault="00FF4B50" w:rsidP="00D80766">
      <w:pPr>
        <w:spacing w:after="0"/>
        <w:jc w:val="center"/>
        <w:rPr>
          <w:rFonts w:ascii="Arial" w:hAnsi="Arial" w:cs="Arial"/>
          <w:b/>
          <w:bCs/>
        </w:rPr>
      </w:pPr>
      <w:r>
        <w:rPr>
          <w:rFonts w:ascii="Arial" w:hAnsi="Arial" w:cs="Arial"/>
          <w:b/>
          <w:bCs/>
        </w:rPr>
        <w:t xml:space="preserve">BARROWFORD &amp; WESTERN PARISHES </w:t>
      </w:r>
      <w:r w:rsidR="00D80766" w:rsidRPr="00D80766">
        <w:rPr>
          <w:rFonts w:ascii="Arial" w:hAnsi="Arial" w:cs="Arial"/>
          <w:b/>
          <w:bCs/>
        </w:rPr>
        <w:t>COMMITTEE</w:t>
      </w:r>
    </w:p>
    <w:p w14:paraId="72BD9AE6" w14:textId="39DACD42" w:rsidR="00D80766" w:rsidRPr="00D80766" w:rsidRDefault="00D80766" w:rsidP="00D80766">
      <w:pPr>
        <w:spacing w:after="0"/>
        <w:jc w:val="center"/>
        <w:rPr>
          <w:rFonts w:ascii="Arial" w:hAnsi="Arial" w:cs="Arial"/>
          <w:b/>
          <w:bCs/>
        </w:rPr>
      </w:pPr>
      <w:r w:rsidRPr="00D80766">
        <w:rPr>
          <w:rFonts w:ascii="Arial" w:hAnsi="Arial" w:cs="Arial"/>
          <w:b/>
          <w:bCs/>
        </w:rPr>
        <w:t xml:space="preserve">HELD AT </w:t>
      </w:r>
      <w:r w:rsidR="00FF4B50">
        <w:rPr>
          <w:rFonts w:ascii="Arial" w:hAnsi="Arial" w:cs="Arial"/>
          <w:b/>
          <w:bCs/>
        </w:rPr>
        <w:t>HOLMEFIELD HOUSE</w:t>
      </w:r>
    </w:p>
    <w:p w14:paraId="7D90F56E" w14:textId="0C47FDA2" w:rsidR="00D80766" w:rsidRDefault="00D80766" w:rsidP="00D80766">
      <w:pPr>
        <w:spacing w:after="0"/>
        <w:jc w:val="center"/>
        <w:rPr>
          <w:rFonts w:ascii="Arial" w:hAnsi="Arial" w:cs="Arial"/>
          <w:b/>
          <w:bCs/>
        </w:rPr>
      </w:pPr>
      <w:r w:rsidRPr="00D80766">
        <w:rPr>
          <w:rFonts w:ascii="Arial" w:hAnsi="Arial" w:cs="Arial"/>
          <w:b/>
          <w:bCs/>
        </w:rPr>
        <w:t xml:space="preserve">ON </w:t>
      </w:r>
      <w:r w:rsidR="00FF4B50">
        <w:rPr>
          <w:rFonts w:ascii="Arial" w:hAnsi="Arial" w:cs="Arial"/>
          <w:b/>
          <w:bCs/>
        </w:rPr>
        <w:t>10</w:t>
      </w:r>
      <w:r>
        <w:rPr>
          <w:rFonts w:ascii="Arial" w:hAnsi="Arial" w:cs="Arial"/>
          <w:b/>
          <w:bCs/>
          <w:vertAlign w:val="superscript"/>
        </w:rPr>
        <w:t xml:space="preserve">TH </w:t>
      </w:r>
      <w:r>
        <w:rPr>
          <w:rFonts w:ascii="Arial" w:hAnsi="Arial" w:cs="Arial"/>
          <w:b/>
          <w:bCs/>
        </w:rPr>
        <w:t xml:space="preserve">JUNE </w:t>
      </w:r>
      <w:r w:rsidRPr="00D80766">
        <w:rPr>
          <w:rFonts w:ascii="Arial" w:hAnsi="Arial" w:cs="Arial"/>
          <w:b/>
          <w:bCs/>
        </w:rPr>
        <w:t>2026</w:t>
      </w:r>
    </w:p>
    <w:p w14:paraId="67B2B5E1" w14:textId="77777777" w:rsidR="00D80766" w:rsidRPr="00D80766" w:rsidRDefault="00D80766" w:rsidP="00D80766">
      <w:pPr>
        <w:spacing w:after="0"/>
        <w:jc w:val="center"/>
        <w:rPr>
          <w:rFonts w:ascii="Arial" w:hAnsi="Arial" w:cs="Arial"/>
          <w:b/>
          <w:bCs/>
        </w:rPr>
      </w:pPr>
    </w:p>
    <w:p w14:paraId="3D01F913" w14:textId="50026A32" w:rsidR="00D80766" w:rsidRDefault="00D80766" w:rsidP="00D80766">
      <w:pPr>
        <w:tabs>
          <w:tab w:val="left" w:pos="3828"/>
        </w:tabs>
        <w:rPr>
          <w:rFonts w:ascii="Arial" w:hAnsi="Arial" w:cs="Arial"/>
          <w:i/>
          <w:iCs/>
        </w:rPr>
      </w:pPr>
      <w:r>
        <w:rPr>
          <w:rFonts w:ascii="Arial" w:hAnsi="Arial" w:cs="Arial"/>
        </w:rPr>
        <w:tab/>
      </w:r>
      <w:r w:rsidRPr="00D80766">
        <w:rPr>
          <w:rFonts w:ascii="Arial" w:hAnsi="Arial" w:cs="Arial"/>
          <w:i/>
          <w:iCs/>
        </w:rPr>
        <w:t xml:space="preserve">PRESENT – </w:t>
      </w:r>
      <w:r w:rsidRPr="00D80766">
        <w:rPr>
          <w:rFonts w:ascii="Arial" w:hAnsi="Arial" w:cs="Arial"/>
          <w:i/>
          <w:iCs/>
        </w:rPr>
        <w:tab/>
      </w:r>
    </w:p>
    <w:p w14:paraId="3C207CD0" w14:textId="3803DAD4" w:rsidR="00D80766" w:rsidRPr="00D80766" w:rsidRDefault="00FF4B50" w:rsidP="00D80766">
      <w:pPr>
        <w:tabs>
          <w:tab w:val="left" w:pos="3828"/>
        </w:tabs>
        <w:jc w:val="center"/>
        <w:rPr>
          <w:rFonts w:ascii="Arial" w:hAnsi="Arial" w:cs="Arial"/>
          <w:i/>
          <w:iCs/>
        </w:rPr>
      </w:pPr>
      <w:r>
        <w:rPr>
          <w:rFonts w:ascii="Arial" w:hAnsi="Arial" w:cs="Arial"/>
          <w:i/>
          <w:iCs/>
        </w:rPr>
        <w:t xml:space="preserve">Councillor </w:t>
      </w:r>
      <w:r w:rsidR="006500EF">
        <w:rPr>
          <w:rFonts w:ascii="Arial" w:hAnsi="Arial" w:cs="Arial"/>
          <w:i/>
          <w:iCs/>
        </w:rPr>
        <w:t xml:space="preserve">M. Stone </w:t>
      </w:r>
      <w:r w:rsidR="00D80766" w:rsidRPr="00D80766">
        <w:rPr>
          <w:rFonts w:ascii="Arial" w:hAnsi="Arial" w:cs="Arial"/>
          <w:i/>
          <w:iCs/>
        </w:rPr>
        <w:t xml:space="preserve">– </w:t>
      </w:r>
      <w:r w:rsidR="006500EF">
        <w:rPr>
          <w:rFonts w:ascii="Arial" w:hAnsi="Arial" w:cs="Arial"/>
          <w:i/>
          <w:iCs/>
        </w:rPr>
        <w:t>Vice-</w:t>
      </w:r>
      <w:r w:rsidR="00D80766" w:rsidRPr="00D80766">
        <w:rPr>
          <w:rFonts w:ascii="Arial" w:hAnsi="Arial" w:cs="Arial"/>
          <w:i/>
          <w:iCs/>
        </w:rPr>
        <w:t>Chair (In the Chair)</w:t>
      </w:r>
    </w:p>
    <w:p w14:paraId="460F7E00" w14:textId="7F15BED9" w:rsidR="00D80766" w:rsidRPr="00D80766" w:rsidRDefault="00D80766" w:rsidP="00D80766">
      <w:pPr>
        <w:spacing w:after="0"/>
        <w:rPr>
          <w:rFonts w:ascii="Arial" w:hAnsi="Arial" w:cs="Arial"/>
          <w:i/>
          <w:iCs/>
        </w:rPr>
      </w:pPr>
      <w:r w:rsidRPr="00D80766">
        <w:rPr>
          <w:rFonts w:ascii="Arial" w:hAnsi="Arial" w:cs="Arial"/>
          <w:b/>
          <w:bCs/>
          <w:i/>
          <w:iCs/>
        </w:rPr>
        <w:t xml:space="preserve">Councillors </w:t>
      </w:r>
      <w:r w:rsidRPr="00D80766">
        <w:rPr>
          <w:rFonts w:ascii="Arial" w:hAnsi="Arial" w:cs="Arial"/>
          <w:b/>
          <w:bCs/>
          <w:i/>
          <w:iCs/>
        </w:rPr>
        <w:tab/>
      </w:r>
      <w:r w:rsidRPr="00D80766">
        <w:rPr>
          <w:rFonts w:ascii="Arial" w:hAnsi="Arial" w:cs="Arial"/>
          <w:b/>
          <w:bCs/>
          <w:i/>
          <w:iCs/>
        </w:rPr>
        <w:tab/>
      </w:r>
      <w:r w:rsidR="00FF4B50">
        <w:rPr>
          <w:rFonts w:ascii="Arial" w:hAnsi="Arial" w:cs="Arial"/>
          <w:b/>
          <w:bCs/>
          <w:i/>
          <w:iCs/>
        </w:rPr>
        <w:tab/>
      </w:r>
      <w:r w:rsidRPr="00D80766">
        <w:rPr>
          <w:rFonts w:ascii="Arial" w:hAnsi="Arial" w:cs="Arial"/>
          <w:b/>
          <w:bCs/>
          <w:i/>
          <w:iCs/>
        </w:rPr>
        <w:t>Co-</w:t>
      </w:r>
      <w:proofErr w:type="spellStart"/>
      <w:r w:rsidRPr="00D80766">
        <w:rPr>
          <w:rFonts w:ascii="Arial" w:hAnsi="Arial" w:cs="Arial"/>
          <w:b/>
          <w:bCs/>
          <w:i/>
          <w:iCs/>
        </w:rPr>
        <w:t>optees</w:t>
      </w:r>
      <w:proofErr w:type="spellEnd"/>
      <w:r w:rsidRPr="00D80766">
        <w:rPr>
          <w:rFonts w:ascii="Arial" w:hAnsi="Arial" w:cs="Arial"/>
          <w:b/>
          <w:bCs/>
          <w:i/>
          <w:iCs/>
        </w:rPr>
        <w:tab/>
      </w:r>
      <w:r w:rsidRPr="00D80766">
        <w:rPr>
          <w:rFonts w:ascii="Arial" w:hAnsi="Arial" w:cs="Arial"/>
          <w:b/>
          <w:bCs/>
          <w:i/>
          <w:iCs/>
        </w:rPr>
        <w:tab/>
      </w:r>
      <w:r w:rsidRPr="00D80766">
        <w:rPr>
          <w:rFonts w:ascii="Arial" w:hAnsi="Arial" w:cs="Arial"/>
          <w:b/>
          <w:bCs/>
          <w:i/>
          <w:iCs/>
        </w:rPr>
        <w:tab/>
      </w:r>
      <w:r w:rsidRPr="00D80766">
        <w:rPr>
          <w:rFonts w:ascii="Arial" w:hAnsi="Arial" w:cs="Arial"/>
          <w:b/>
          <w:bCs/>
          <w:i/>
          <w:iCs/>
        </w:rPr>
        <w:tab/>
      </w:r>
      <w:r w:rsidRPr="00D80766">
        <w:rPr>
          <w:rFonts w:ascii="Arial" w:hAnsi="Arial" w:cs="Arial"/>
          <w:b/>
          <w:bCs/>
          <w:i/>
          <w:iCs/>
        </w:rPr>
        <w:tab/>
      </w:r>
      <w:r w:rsidRPr="00D80766">
        <w:rPr>
          <w:rFonts w:ascii="Arial" w:hAnsi="Arial" w:cs="Arial"/>
          <w:b/>
          <w:bCs/>
          <w:i/>
          <w:iCs/>
        </w:rPr>
        <w:tab/>
      </w:r>
      <w:r w:rsidRPr="00D80766">
        <w:rPr>
          <w:rFonts w:ascii="Arial" w:hAnsi="Arial" w:cs="Arial"/>
          <w:b/>
          <w:bCs/>
          <w:i/>
          <w:iCs/>
        </w:rPr>
        <w:tab/>
      </w:r>
    </w:p>
    <w:p w14:paraId="65B71D1A" w14:textId="5CCC9C93" w:rsidR="006500EF" w:rsidRPr="005425BD" w:rsidRDefault="006500EF" w:rsidP="006500EF">
      <w:pPr>
        <w:spacing w:after="0"/>
        <w:rPr>
          <w:rFonts w:ascii="Arial" w:hAnsi="Arial" w:cs="Arial"/>
          <w:i/>
          <w:iCs/>
        </w:rPr>
      </w:pPr>
      <w:r>
        <w:rPr>
          <w:rFonts w:ascii="Arial" w:hAnsi="Arial" w:cs="Arial"/>
          <w:i/>
          <w:iCs/>
        </w:rPr>
        <w:t>D. Gallear</w:t>
      </w:r>
      <w:r>
        <w:rPr>
          <w:rFonts w:ascii="Arial" w:hAnsi="Arial" w:cs="Arial"/>
          <w:i/>
          <w:iCs/>
        </w:rPr>
        <w:tab/>
      </w:r>
      <w:r>
        <w:rPr>
          <w:rFonts w:ascii="Arial" w:hAnsi="Arial" w:cs="Arial"/>
          <w:i/>
          <w:iCs/>
        </w:rPr>
        <w:tab/>
      </w:r>
      <w:r>
        <w:rPr>
          <w:rFonts w:ascii="Arial" w:hAnsi="Arial" w:cs="Arial"/>
          <w:i/>
          <w:iCs/>
        </w:rPr>
        <w:tab/>
      </w:r>
      <w:r w:rsidRPr="005425BD">
        <w:rPr>
          <w:rFonts w:ascii="Arial" w:hAnsi="Arial" w:cs="Arial"/>
          <w:i/>
          <w:iCs/>
        </w:rPr>
        <w:t>J. Hartley (Old Laund Booth Parish Council)</w:t>
      </w:r>
    </w:p>
    <w:p w14:paraId="78A53D12" w14:textId="08B39CCB" w:rsidR="00FF4B50" w:rsidRPr="005425BD" w:rsidRDefault="006500EF" w:rsidP="006500EF">
      <w:pPr>
        <w:spacing w:after="0"/>
        <w:rPr>
          <w:rFonts w:ascii="Arial" w:hAnsi="Arial" w:cs="Arial"/>
          <w:i/>
          <w:iCs/>
        </w:rPr>
      </w:pPr>
      <w:r w:rsidRPr="005425BD">
        <w:rPr>
          <w:rFonts w:ascii="Arial" w:hAnsi="Arial" w:cs="Arial"/>
          <w:i/>
          <w:iCs/>
        </w:rPr>
        <w:t>B. Newman</w:t>
      </w:r>
      <w:r w:rsidRPr="005425BD">
        <w:rPr>
          <w:rFonts w:ascii="Arial" w:hAnsi="Arial" w:cs="Arial"/>
          <w:i/>
          <w:iCs/>
        </w:rPr>
        <w:tab/>
      </w:r>
      <w:r w:rsidRPr="005425BD">
        <w:rPr>
          <w:rFonts w:ascii="Arial" w:hAnsi="Arial" w:cs="Arial"/>
          <w:i/>
          <w:iCs/>
        </w:rPr>
        <w:tab/>
      </w:r>
      <w:r w:rsidRPr="005425BD">
        <w:rPr>
          <w:rFonts w:ascii="Arial" w:hAnsi="Arial" w:cs="Arial"/>
          <w:i/>
          <w:iCs/>
        </w:rPr>
        <w:tab/>
        <w:t>N. Hodgson (Blacko Parish Council)</w:t>
      </w:r>
    </w:p>
    <w:p w14:paraId="0A0733AA" w14:textId="592C3534" w:rsidR="00FF4B50" w:rsidRPr="005425BD" w:rsidRDefault="006500EF" w:rsidP="006500EF">
      <w:pPr>
        <w:spacing w:after="0"/>
        <w:ind w:right="-755"/>
        <w:rPr>
          <w:rFonts w:ascii="Arial" w:hAnsi="Arial" w:cs="Arial"/>
          <w:i/>
          <w:iCs/>
        </w:rPr>
      </w:pPr>
      <w:r w:rsidRPr="005425BD">
        <w:rPr>
          <w:rFonts w:ascii="Arial" w:hAnsi="Arial" w:cs="Arial"/>
          <w:i/>
          <w:iCs/>
        </w:rPr>
        <w:tab/>
      </w:r>
      <w:r w:rsidRPr="005425BD">
        <w:rPr>
          <w:rFonts w:ascii="Arial" w:hAnsi="Arial" w:cs="Arial"/>
          <w:i/>
          <w:iCs/>
        </w:rPr>
        <w:tab/>
      </w:r>
      <w:r w:rsidRPr="005425BD">
        <w:rPr>
          <w:rFonts w:ascii="Arial" w:hAnsi="Arial" w:cs="Arial"/>
          <w:i/>
          <w:iCs/>
        </w:rPr>
        <w:tab/>
      </w:r>
      <w:r w:rsidRPr="005425BD">
        <w:rPr>
          <w:rFonts w:ascii="Arial" w:hAnsi="Arial" w:cs="Arial"/>
          <w:i/>
          <w:iCs/>
        </w:rPr>
        <w:tab/>
        <w:t>J. Metcalfe (Higham with West Close Booth Parish Council)</w:t>
      </w:r>
    </w:p>
    <w:p w14:paraId="61E73CD6" w14:textId="5639E864" w:rsidR="00FF4B50" w:rsidRPr="005425BD" w:rsidRDefault="006500EF" w:rsidP="006500EF">
      <w:pPr>
        <w:spacing w:after="0"/>
        <w:rPr>
          <w:rFonts w:ascii="Arial" w:hAnsi="Arial" w:cs="Arial"/>
          <w:i/>
          <w:iCs/>
        </w:rPr>
      </w:pPr>
      <w:r w:rsidRPr="005425BD">
        <w:rPr>
          <w:rFonts w:ascii="Arial" w:hAnsi="Arial" w:cs="Arial"/>
          <w:i/>
          <w:iCs/>
        </w:rPr>
        <w:tab/>
      </w:r>
      <w:r w:rsidRPr="005425BD">
        <w:rPr>
          <w:rFonts w:ascii="Arial" w:hAnsi="Arial" w:cs="Arial"/>
          <w:i/>
          <w:iCs/>
        </w:rPr>
        <w:tab/>
      </w:r>
      <w:r w:rsidRPr="005425BD">
        <w:rPr>
          <w:rFonts w:ascii="Arial" w:hAnsi="Arial" w:cs="Arial"/>
          <w:i/>
          <w:iCs/>
        </w:rPr>
        <w:tab/>
      </w:r>
      <w:r w:rsidRPr="005425BD">
        <w:rPr>
          <w:rFonts w:ascii="Arial" w:hAnsi="Arial" w:cs="Arial"/>
          <w:i/>
          <w:iCs/>
        </w:rPr>
        <w:tab/>
        <w:t>B. Murrell (Goldshaw Booth Parish Council)</w:t>
      </w:r>
    </w:p>
    <w:p w14:paraId="22628168" w14:textId="25266E48" w:rsidR="006500EF" w:rsidRPr="005425BD" w:rsidRDefault="006500EF" w:rsidP="006500EF">
      <w:pPr>
        <w:spacing w:after="0"/>
        <w:rPr>
          <w:rFonts w:ascii="Arial" w:hAnsi="Arial" w:cs="Arial"/>
          <w:i/>
          <w:iCs/>
        </w:rPr>
      </w:pPr>
      <w:r w:rsidRPr="005425BD">
        <w:rPr>
          <w:rFonts w:ascii="Arial" w:hAnsi="Arial" w:cs="Arial"/>
          <w:i/>
          <w:iCs/>
        </w:rPr>
        <w:tab/>
      </w:r>
      <w:r w:rsidRPr="005425BD">
        <w:rPr>
          <w:rFonts w:ascii="Arial" w:hAnsi="Arial" w:cs="Arial"/>
          <w:i/>
          <w:iCs/>
        </w:rPr>
        <w:tab/>
      </w:r>
      <w:r w:rsidRPr="005425BD">
        <w:rPr>
          <w:rFonts w:ascii="Arial" w:hAnsi="Arial" w:cs="Arial"/>
          <w:i/>
          <w:iCs/>
        </w:rPr>
        <w:tab/>
      </w:r>
      <w:r w:rsidRPr="005425BD">
        <w:rPr>
          <w:rFonts w:ascii="Arial" w:hAnsi="Arial" w:cs="Arial"/>
          <w:i/>
          <w:iCs/>
        </w:rPr>
        <w:tab/>
        <w:t xml:space="preserve">R. Oliver (Barrowford Parish Council) </w:t>
      </w:r>
    </w:p>
    <w:p w14:paraId="0C55D740" w14:textId="18A0AB23" w:rsidR="006500EF" w:rsidRDefault="006500EF" w:rsidP="006500EF">
      <w:pPr>
        <w:spacing w:after="0"/>
        <w:rPr>
          <w:rFonts w:ascii="Arial" w:hAnsi="Arial" w:cs="Arial"/>
          <w:i/>
          <w:iCs/>
        </w:rPr>
      </w:pPr>
      <w:r w:rsidRPr="005425BD">
        <w:rPr>
          <w:rFonts w:ascii="Arial" w:hAnsi="Arial" w:cs="Arial"/>
          <w:i/>
          <w:iCs/>
        </w:rPr>
        <w:tab/>
      </w:r>
      <w:r w:rsidRPr="005425BD">
        <w:rPr>
          <w:rFonts w:ascii="Arial" w:hAnsi="Arial" w:cs="Arial"/>
          <w:i/>
          <w:iCs/>
        </w:rPr>
        <w:tab/>
      </w:r>
      <w:r w:rsidRPr="005425BD">
        <w:rPr>
          <w:rFonts w:ascii="Arial" w:hAnsi="Arial" w:cs="Arial"/>
          <w:i/>
          <w:iCs/>
        </w:rPr>
        <w:tab/>
      </w:r>
      <w:r w:rsidRPr="005425BD">
        <w:rPr>
          <w:rFonts w:ascii="Arial" w:hAnsi="Arial" w:cs="Arial"/>
          <w:i/>
          <w:iCs/>
        </w:rPr>
        <w:tab/>
        <w:t>M. Schofield (Roughlee Booth Parish Council)</w:t>
      </w:r>
      <w:r>
        <w:rPr>
          <w:rFonts w:ascii="Arial" w:hAnsi="Arial" w:cs="Arial"/>
          <w:i/>
          <w:iCs/>
        </w:rPr>
        <w:t xml:space="preserve"> </w:t>
      </w:r>
    </w:p>
    <w:p w14:paraId="54025836" w14:textId="310BC905" w:rsidR="00D80766" w:rsidRPr="002D4D12" w:rsidRDefault="00D80766" w:rsidP="00D80766">
      <w:pPr>
        <w:rPr>
          <w:rFonts w:ascii="Arial" w:hAnsi="Arial" w:cs="Arial"/>
          <w:b/>
          <w:bCs/>
          <w:i/>
          <w:iCs/>
        </w:rPr>
      </w:pPr>
      <w:r w:rsidRPr="002D4D12">
        <w:rPr>
          <w:rFonts w:ascii="Arial" w:hAnsi="Arial" w:cs="Arial"/>
          <w:b/>
          <w:bCs/>
          <w:i/>
          <w:iCs/>
        </w:rPr>
        <w:t>Officers in Attendance</w:t>
      </w:r>
    </w:p>
    <w:p w14:paraId="78FEE1A9" w14:textId="1491089B" w:rsidR="00D80766" w:rsidRPr="00D80766" w:rsidRDefault="00FF4B50" w:rsidP="00D80766">
      <w:pPr>
        <w:spacing w:after="0"/>
        <w:rPr>
          <w:rFonts w:ascii="Arial" w:hAnsi="Arial" w:cs="Arial"/>
          <w:i/>
          <w:iCs/>
        </w:rPr>
      </w:pPr>
      <w:r>
        <w:rPr>
          <w:rFonts w:ascii="Arial" w:hAnsi="Arial" w:cs="Arial"/>
          <w:i/>
          <w:iCs/>
        </w:rPr>
        <w:t xml:space="preserve">E. Barker </w:t>
      </w:r>
      <w:r w:rsidR="00D80766" w:rsidRPr="00D80766">
        <w:rPr>
          <w:rFonts w:ascii="Arial" w:hAnsi="Arial" w:cs="Arial"/>
          <w:i/>
          <w:iCs/>
        </w:rPr>
        <w:t xml:space="preserve"> </w:t>
      </w:r>
      <w:r w:rsidR="00D80766">
        <w:rPr>
          <w:rFonts w:ascii="Arial" w:hAnsi="Arial" w:cs="Arial"/>
          <w:i/>
          <w:iCs/>
        </w:rPr>
        <w:tab/>
      </w:r>
      <w:r w:rsidR="00D80766">
        <w:rPr>
          <w:rFonts w:ascii="Arial" w:hAnsi="Arial" w:cs="Arial"/>
          <w:i/>
          <w:iCs/>
        </w:rPr>
        <w:tab/>
      </w:r>
      <w:r w:rsidR="00D80766" w:rsidRPr="00D80766">
        <w:rPr>
          <w:rFonts w:ascii="Arial" w:hAnsi="Arial" w:cs="Arial"/>
          <w:i/>
          <w:iCs/>
        </w:rPr>
        <w:t xml:space="preserve">Principal Planning Officer/Area Co-ordinator </w:t>
      </w:r>
    </w:p>
    <w:p w14:paraId="33053642" w14:textId="07AA3C5A" w:rsidR="00D80766" w:rsidRDefault="00D80766" w:rsidP="00D80766">
      <w:pPr>
        <w:spacing w:after="0"/>
        <w:rPr>
          <w:rFonts w:ascii="Arial" w:hAnsi="Arial" w:cs="Arial"/>
          <w:i/>
          <w:iCs/>
        </w:rPr>
      </w:pPr>
      <w:r w:rsidRPr="00D80766">
        <w:rPr>
          <w:rFonts w:ascii="Arial" w:hAnsi="Arial" w:cs="Arial"/>
          <w:i/>
          <w:iCs/>
        </w:rPr>
        <w:t xml:space="preserve">R. Ferguson </w:t>
      </w:r>
      <w:r>
        <w:rPr>
          <w:rFonts w:ascii="Arial" w:hAnsi="Arial" w:cs="Arial"/>
          <w:i/>
          <w:iCs/>
        </w:rPr>
        <w:tab/>
      </w:r>
      <w:r w:rsidRPr="00D80766">
        <w:rPr>
          <w:rFonts w:ascii="Arial" w:hAnsi="Arial" w:cs="Arial"/>
          <w:i/>
          <w:iCs/>
        </w:rPr>
        <w:t xml:space="preserve"> </w:t>
      </w:r>
      <w:r>
        <w:rPr>
          <w:rFonts w:ascii="Arial" w:hAnsi="Arial" w:cs="Arial"/>
          <w:i/>
          <w:iCs/>
        </w:rPr>
        <w:tab/>
      </w:r>
      <w:r w:rsidRPr="00D80766">
        <w:rPr>
          <w:rFonts w:ascii="Arial" w:hAnsi="Arial" w:cs="Arial"/>
          <w:i/>
          <w:iCs/>
        </w:rPr>
        <w:t xml:space="preserve">Committee Administrator </w:t>
      </w:r>
    </w:p>
    <w:p w14:paraId="4F3B83AE" w14:textId="12C189F5" w:rsidR="00D80766" w:rsidRDefault="00FF4B50" w:rsidP="00D80766">
      <w:pPr>
        <w:spacing w:after="0"/>
        <w:rPr>
          <w:rFonts w:ascii="Arial" w:hAnsi="Arial" w:cs="Arial"/>
          <w:i/>
          <w:iCs/>
        </w:rPr>
      </w:pPr>
      <w:r>
        <w:rPr>
          <w:rFonts w:ascii="Arial" w:hAnsi="Arial" w:cs="Arial"/>
          <w:i/>
          <w:iCs/>
        </w:rPr>
        <w:t>A. Pushpagaran</w:t>
      </w:r>
      <w:r>
        <w:rPr>
          <w:rFonts w:ascii="Arial" w:hAnsi="Arial" w:cs="Arial"/>
          <w:i/>
          <w:iCs/>
        </w:rPr>
        <w:tab/>
        <w:t xml:space="preserve">Planning Officer </w:t>
      </w:r>
    </w:p>
    <w:p w14:paraId="595E6A6A" w14:textId="77777777" w:rsidR="002D4D12" w:rsidRDefault="002D4D12" w:rsidP="00D80766">
      <w:pPr>
        <w:spacing w:after="0"/>
        <w:rPr>
          <w:rFonts w:ascii="Arial" w:hAnsi="Arial" w:cs="Arial"/>
          <w:i/>
          <w:iCs/>
        </w:rPr>
      </w:pPr>
    </w:p>
    <w:p w14:paraId="0DE79EE9" w14:textId="09C8046C" w:rsidR="002D4D12" w:rsidRPr="002D4D12" w:rsidRDefault="002D4D12" w:rsidP="00D80766">
      <w:pPr>
        <w:spacing w:after="0"/>
        <w:rPr>
          <w:rFonts w:ascii="Arial" w:hAnsi="Arial" w:cs="Arial"/>
          <w:b/>
          <w:bCs/>
          <w:i/>
          <w:iCs/>
        </w:rPr>
      </w:pPr>
      <w:proofErr w:type="gramStart"/>
      <w:r w:rsidRPr="002D4D12">
        <w:rPr>
          <w:rFonts w:ascii="Arial" w:hAnsi="Arial" w:cs="Arial"/>
          <w:b/>
          <w:bCs/>
          <w:i/>
          <w:iCs/>
        </w:rPr>
        <w:t>Also</w:t>
      </w:r>
      <w:proofErr w:type="gramEnd"/>
      <w:r w:rsidRPr="002D4D12">
        <w:rPr>
          <w:rFonts w:ascii="Arial" w:hAnsi="Arial" w:cs="Arial"/>
          <w:b/>
          <w:bCs/>
          <w:i/>
          <w:iCs/>
        </w:rPr>
        <w:t xml:space="preserve"> in Attendance </w:t>
      </w:r>
    </w:p>
    <w:p w14:paraId="749B385B" w14:textId="03F29FC3" w:rsidR="002D4D12" w:rsidRDefault="002D4D12" w:rsidP="00D80766">
      <w:pPr>
        <w:spacing w:after="0"/>
        <w:rPr>
          <w:rFonts w:ascii="Arial" w:hAnsi="Arial" w:cs="Arial"/>
          <w:i/>
          <w:iCs/>
        </w:rPr>
      </w:pPr>
      <w:r w:rsidRPr="002D4D12">
        <w:rPr>
          <w:rFonts w:ascii="Arial" w:hAnsi="Arial" w:cs="Arial"/>
          <w:i/>
          <w:iCs/>
        </w:rPr>
        <w:t>County Councillor H. Hartley</w:t>
      </w:r>
    </w:p>
    <w:p w14:paraId="26AE7EEC" w14:textId="77777777" w:rsidR="00FF4B50" w:rsidRPr="00D80766" w:rsidRDefault="00FF4B50" w:rsidP="00D80766">
      <w:pPr>
        <w:spacing w:after="0"/>
        <w:rPr>
          <w:rFonts w:ascii="Arial" w:hAnsi="Arial" w:cs="Arial"/>
          <w:i/>
          <w:iCs/>
        </w:rPr>
      </w:pPr>
    </w:p>
    <w:p w14:paraId="69FF5D89" w14:textId="39FBB66B" w:rsidR="00D80766" w:rsidRPr="00D80766" w:rsidRDefault="00D80766" w:rsidP="00D80766">
      <w:pPr>
        <w:rPr>
          <w:rFonts w:ascii="Arial" w:hAnsi="Arial" w:cs="Arial"/>
        </w:rPr>
      </w:pPr>
      <w:r w:rsidRPr="00D80766">
        <w:rPr>
          <w:rFonts w:ascii="Arial" w:hAnsi="Arial" w:cs="Arial"/>
        </w:rPr>
        <w:t>(Apologies for absence were received from Councillor</w:t>
      </w:r>
      <w:r w:rsidR="006500EF">
        <w:rPr>
          <w:rFonts w:ascii="Arial" w:hAnsi="Arial" w:cs="Arial"/>
        </w:rPr>
        <w:t xml:space="preserve"> N. Ahmed and D. Heap (Barley with Wheatley Booth Parish Council</w:t>
      </w:r>
      <w:r w:rsidRPr="00D80766">
        <w:rPr>
          <w:rFonts w:ascii="Arial" w:hAnsi="Arial" w:cs="Arial"/>
        </w:rPr>
        <w:t xml:space="preserve">.) </w:t>
      </w:r>
    </w:p>
    <w:p w14:paraId="3106EBE2" w14:textId="19C017EE" w:rsidR="00D80766" w:rsidRDefault="00D80766" w:rsidP="00D80766">
      <w:pPr>
        <w:jc w:val="center"/>
        <w:rPr>
          <w:rFonts w:ascii="Arial" w:hAnsi="Arial" w:cs="Arial"/>
          <w:i/>
          <w:iCs/>
        </w:rPr>
      </w:pPr>
      <w:r w:rsidRPr="00D80766">
        <w:rPr>
          <w:rFonts w:ascii="Arial" w:hAnsi="Arial" w:cs="Arial"/>
          <w:i/>
          <w:iCs/>
        </w:rPr>
        <w:t>♦♦♦♦</w:t>
      </w:r>
    </w:p>
    <w:p w14:paraId="2EBAC92F" w14:textId="6E2A31CF" w:rsidR="00D80766" w:rsidRPr="00D80766" w:rsidRDefault="00D80766" w:rsidP="00D80766">
      <w:pPr>
        <w:rPr>
          <w:rFonts w:ascii="Arial" w:hAnsi="Arial" w:cs="Arial"/>
          <w:b/>
          <w:bCs/>
        </w:rPr>
      </w:pPr>
      <w:r w:rsidRPr="00D80766">
        <w:rPr>
          <w:rFonts w:ascii="Arial" w:hAnsi="Arial" w:cs="Arial"/>
          <w:b/>
          <w:bCs/>
        </w:rPr>
        <w:t>1</w:t>
      </w:r>
      <w:r w:rsidR="00FF4B50">
        <w:rPr>
          <w:rFonts w:ascii="Arial" w:hAnsi="Arial" w:cs="Arial"/>
          <w:b/>
          <w:bCs/>
        </w:rPr>
        <w:t>8</w:t>
      </w:r>
      <w:r w:rsidRPr="00D80766">
        <w:rPr>
          <w:rFonts w:ascii="Arial" w:hAnsi="Arial" w:cs="Arial"/>
          <w:b/>
          <w:bCs/>
        </w:rPr>
        <w:t xml:space="preserve">. </w:t>
      </w:r>
      <w:r w:rsidRPr="00D80766">
        <w:rPr>
          <w:rFonts w:ascii="Arial" w:hAnsi="Arial" w:cs="Arial"/>
          <w:b/>
          <w:bCs/>
        </w:rPr>
        <w:tab/>
      </w:r>
      <w:r w:rsidRPr="00D80766">
        <w:rPr>
          <w:rFonts w:ascii="Arial" w:hAnsi="Arial" w:cs="Arial"/>
          <w:b/>
          <w:bCs/>
        </w:rPr>
        <w:tab/>
      </w:r>
      <w:r w:rsidRPr="00D80766">
        <w:rPr>
          <w:rFonts w:ascii="Arial" w:hAnsi="Arial" w:cs="Arial"/>
          <w:b/>
          <w:bCs/>
        </w:rPr>
        <w:tab/>
      </w:r>
      <w:r w:rsidRPr="00D80766">
        <w:rPr>
          <w:rFonts w:ascii="Arial" w:hAnsi="Arial" w:cs="Arial"/>
          <w:b/>
          <w:bCs/>
        </w:rPr>
        <w:tab/>
        <w:t xml:space="preserve">DECLARATION OF INTERESTS </w:t>
      </w:r>
    </w:p>
    <w:p w14:paraId="215E6875" w14:textId="77777777" w:rsidR="00D80766" w:rsidRDefault="00D80766" w:rsidP="00D80766">
      <w:pPr>
        <w:rPr>
          <w:rFonts w:ascii="Arial" w:hAnsi="Arial" w:cs="Arial"/>
        </w:rPr>
      </w:pPr>
      <w:r w:rsidRPr="00D80766">
        <w:rPr>
          <w:rFonts w:ascii="Arial" w:hAnsi="Arial" w:cs="Arial"/>
        </w:rPr>
        <w:t xml:space="preserve">Members were reminded of the legal requirements concerning the declaration of interests. </w:t>
      </w:r>
    </w:p>
    <w:p w14:paraId="6C573997" w14:textId="5A343EE9" w:rsidR="00D80766" w:rsidRDefault="00D80766" w:rsidP="00D80766">
      <w:pPr>
        <w:rPr>
          <w:rFonts w:ascii="Arial" w:hAnsi="Arial" w:cs="Arial"/>
        </w:rPr>
      </w:pPr>
      <w:r w:rsidRPr="00D80766">
        <w:rPr>
          <w:rFonts w:ascii="Arial" w:hAnsi="Arial" w:cs="Arial"/>
        </w:rPr>
        <w:t>Members’ attention was also drawn to the requirements of the Council’s Code of Conduct relating to the disclosure of Other Registrable Interests and Non-Registrable Interests.</w:t>
      </w:r>
    </w:p>
    <w:p w14:paraId="37F81427" w14:textId="54E448DE" w:rsidR="00222C6E" w:rsidRDefault="00222C6E" w:rsidP="00D80766">
      <w:pPr>
        <w:rPr>
          <w:rFonts w:ascii="Arial" w:hAnsi="Arial" w:cs="Arial"/>
        </w:rPr>
      </w:pPr>
      <w:r w:rsidRPr="00222C6E">
        <w:rPr>
          <w:rFonts w:ascii="Arial" w:hAnsi="Arial" w:cs="Arial"/>
        </w:rPr>
        <w:t>The following person</w:t>
      </w:r>
      <w:r>
        <w:rPr>
          <w:rFonts w:ascii="Arial" w:hAnsi="Arial" w:cs="Arial"/>
        </w:rPr>
        <w:t xml:space="preserve"> </w:t>
      </w:r>
      <w:r w:rsidRPr="00222C6E">
        <w:rPr>
          <w:rFonts w:ascii="Arial" w:hAnsi="Arial" w:cs="Arial"/>
        </w:rPr>
        <w:t>declared a</w:t>
      </w:r>
      <w:r>
        <w:rPr>
          <w:rFonts w:ascii="Arial" w:hAnsi="Arial" w:cs="Arial"/>
        </w:rPr>
        <w:t>n Other Registrable</w:t>
      </w:r>
      <w:r w:rsidRPr="00222C6E">
        <w:rPr>
          <w:rFonts w:ascii="Arial" w:hAnsi="Arial" w:cs="Arial"/>
        </w:rPr>
        <w:t xml:space="preserve"> </w:t>
      </w:r>
      <w:r>
        <w:rPr>
          <w:rFonts w:ascii="Arial" w:hAnsi="Arial" w:cs="Arial"/>
        </w:rPr>
        <w:t>I</w:t>
      </w:r>
      <w:r w:rsidRPr="00222C6E">
        <w:rPr>
          <w:rFonts w:ascii="Arial" w:hAnsi="Arial" w:cs="Arial"/>
        </w:rPr>
        <w:t>nterest in the item indicated –</w:t>
      </w:r>
    </w:p>
    <w:p w14:paraId="77391331" w14:textId="18C481B9" w:rsidR="00222C6E" w:rsidRDefault="00222C6E" w:rsidP="00D80766">
      <w:pPr>
        <w:rPr>
          <w:rFonts w:ascii="Arial" w:hAnsi="Arial" w:cs="Arial"/>
        </w:rPr>
      </w:pPr>
      <w:r>
        <w:rPr>
          <w:rFonts w:ascii="Arial" w:hAnsi="Arial" w:cs="Arial"/>
        </w:rPr>
        <w:t xml:space="preserve">Councillor B. Newman </w:t>
      </w:r>
      <w:r>
        <w:rPr>
          <w:rFonts w:ascii="Arial" w:hAnsi="Arial" w:cs="Arial"/>
        </w:rPr>
        <w:tab/>
      </w:r>
      <w:r>
        <w:rPr>
          <w:rFonts w:ascii="Arial" w:hAnsi="Arial" w:cs="Arial"/>
        </w:rPr>
        <w:tab/>
        <w:t>Area Committee Budget</w:t>
      </w:r>
      <w:r>
        <w:rPr>
          <w:rFonts w:ascii="Arial" w:hAnsi="Arial" w:cs="Arial"/>
        </w:rPr>
        <w:tab/>
      </w:r>
      <w:r>
        <w:rPr>
          <w:rFonts w:ascii="Arial" w:hAnsi="Arial" w:cs="Arial"/>
        </w:rPr>
        <w:tab/>
        <w:t>Minute No. 24</w:t>
      </w:r>
    </w:p>
    <w:p w14:paraId="7264087F" w14:textId="5375F88F" w:rsidR="00D80766" w:rsidRDefault="009B7199" w:rsidP="00D80766">
      <w:pPr>
        <w:rPr>
          <w:rFonts w:ascii="Arial" w:hAnsi="Arial" w:cs="Arial"/>
          <w:b/>
          <w:bCs/>
        </w:rPr>
      </w:pPr>
      <w:r>
        <w:rPr>
          <w:rFonts w:ascii="Arial" w:hAnsi="Arial" w:cs="Arial"/>
          <w:b/>
          <w:bCs/>
        </w:rPr>
        <w:t>1</w:t>
      </w:r>
      <w:r w:rsidR="00FF4B50">
        <w:rPr>
          <w:rFonts w:ascii="Arial" w:hAnsi="Arial" w:cs="Arial"/>
          <w:b/>
          <w:bCs/>
        </w:rPr>
        <w:t>9</w:t>
      </w:r>
      <w:r w:rsidR="00D80766" w:rsidRPr="00D80766">
        <w:rPr>
          <w:rFonts w:ascii="Arial" w:hAnsi="Arial" w:cs="Arial"/>
          <w:b/>
          <w:bCs/>
        </w:rPr>
        <w:t xml:space="preserve">. </w:t>
      </w:r>
      <w:r w:rsidR="00D80766" w:rsidRPr="00D80766">
        <w:rPr>
          <w:rFonts w:ascii="Arial" w:hAnsi="Arial" w:cs="Arial"/>
          <w:b/>
          <w:bCs/>
        </w:rPr>
        <w:tab/>
      </w:r>
      <w:r w:rsidR="00D80766" w:rsidRPr="00D80766">
        <w:rPr>
          <w:rFonts w:ascii="Arial" w:hAnsi="Arial" w:cs="Arial"/>
          <w:b/>
          <w:bCs/>
        </w:rPr>
        <w:tab/>
      </w:r>
      <w:r w:rsidR="00D80766" w:rsidRPr="00D80766">
        <w:rPr>
          <w:rFonts w:ascii="Arial" w:hAnsi="Arial" w:cs="Arial"/>
          <w:b/>
          <w:bCs/>
        </w:rPr>
        <w:tab/>
      </w:r>
      <w:r w:rsidR="00D80766" w:rsidRPr="00D80766">
        <w:rPr>
          <w:rFonts w:ascii="Arial" w:hAnsi="Arial" w:cs="Arial"/>
          <w:b/>
          <w:bCs/>
        </w:rPr>
        <w:tab/>
        <w:t>PUBLIC QUESTION TIME</w:t>
      </w:r>
    </w:p>
    <w:p w14:paraId="29D229BC" w14:textId="77777777" w:rsidR="00B2442E" w:rsidRDefault="00B2442E" w:rsidP="00D80766">
      <w:pPr>
        <w:rPr>
          <w:rFonts w:ascii="Arial" w:hAnsi="Arial" w:cs="Arial"/>
        </w:rPr>
      </w:pPr>
      <w:r w:rsidRPr="00B2442E">
        <w:rPr>
          <w:rFonts w:ascii="Arial" w:hAnsi="Arial" w:cs="Arial"/>
        </w:rPr>
        <w:t>A member of the public raised concerns regarding a Councillor’s attendance at both Old Laund Booth and Higham with West Close Booth Parish Council meetings. It was reported that the matter would be investigated by the Council’s Monitoring Officer.</w:t>
      </w:r>
    </w:p>
    <w:p w14:paraId="461901E8" w14:textId="77777777" w:rsidR="00B2442E" w:rsidRPr="00B2442E" w:rsidRDefault="00B2442E" w:rsidP="00B2442E">
      <w:pPr>
        <w:rPr>
          <w:rFonts w:ascii="Arial" w:hAnsi="Arial" w:cs="Arial"/>
        </w:rPr>
      </w:pPr>
      <w:r w:rsidRPr="00B2442E">
        <w:rPr>
          <w:rFonts w:ascii="Arial" w:hAnsi="Arial" w:cs="Arial"/>
        </w:rPr>
        <w:lastRenderedPageBreak/>
        <w:t>A question was raised regarding the installation of a ventilation system at a food establishment in Barrowford. It was reported that the matter remained ongoing, with no further update available at the time of the meeting.</w:t>
      </w:r>
    </w:p>
    <w:p w14:paraId="718C738F" w14:textId="4B7B8F4A" w:rsidR="00D80766" w:rsidRPr="00D80766" w:rsidRDefault="00D80766" w:rsidP="00D80766">
      <w:pPr>
        <w:rPr>
          <w:rFonts w:ascii="Arial" w:hAnsi="Arial" w:cs="Arial"/>
          <w:b/>
          <w:bCs/>
        </w:rPr>
      </w:pPr>
      <w:r w:rsidRPr="00D80766">
        <w:rPr>
          <w:rFonts w:ascii="Arial" w:hAnsi="Arial" w:cs="Arial"/>
          <w:b/>
          <w:bCs/>
        </w:rPr>
        <w:t>2</w:t>
      </w:r>
      <w:r w:rsidR="00FF4B50">
        <w:rPr>
          <w:rFonts w:ascii="Arial" w:hAnsi="Arial" w:cs="Arial"/>
          <w:b/>
          <w:bCs/>
        </w:rPr>
        <w:t>0</w:t>
      </w:r>
      <w:r w:rsidRPr="00D80766">
        <w:rPr>
          <w:rFonts w:ascii="Arial" w:hAnsi="Arial" w:cs="Arial"/>
          <w:b/>
          <w:bCs/>
        </w:rPr>
        <w:t xml:space="preserve">. </w:t>
      </w:r>
      <w:r w:rsidRPr="00D80766">
        <w:rPr>
          <w:rFonts w:ascii="Arial" w:hAnsi="Arial" w:cs="Arial"/>
          <w:b/>
          <w:bCs/>
        </w:rPr>
        <w:tab/>
      </w:r>
      <w:r w:rsidRPr="00D80766">
        <w:rPr>
          <w:rFonts w:ascii="Arial" w:hAnsi="Arial" w:cs="Arial"/>
          <w:b/>
          <w:bCs/>
        </w:rPr>
        <w:tab/>
      </w:r>
      <w:r w:rsidRPr="00D80766">
        <w:rPr>
          <w:rFonts w:ascii="Arial" w:hAnsi="Arial" w:cs="Arial"/>
          <w:b/>
          <w:bCs/>
        </w:rPr>
        <w:tab/>
      </w:r>
      <w:r w:rsidRPr="00D80766">
        <w:rPr>
          <w:rFonts w:ascii="Arial" w:hAnsi="Arial" w:cs="Arial"/>
          <w:b/>
          <w:bCs/>
        </w:rPr>
        <w:tab/>
      </w:r>
      <w:r w:rsidRPr="00D80766">
        <w:rPr>
          <w:rFonts w:ascii="Arial" w:hAnsi="Arial" w:cs="Arial"/>
          <w:b/>
          <w:bCs/>
        </w:rPr>
        <w:tab/>
      </w:r>
      <w:r w:rsidRPr="00D80766">
        <w:rPr>
          <w:rFonts w:ascii="Arial" w:hAnsi="Arial" w:cs="Arial"/>
          <w:b/>
          <w:bCs/>
        </w:rPr>
        <w:tab/>
        <w:t xml:space="preserve">MINUTES </w:t>
      </w:r>
    </w:p>
    <w:p w14:paraId="33141B5E" w14:textId="36781DA2" w:rsidR="00D80766" w:rsidRPr="00D80766" w:rsidRDefault="00D80766" w:rsidP="00D80766">
      <w:pPr>
        <w:rPr>
          <w:rFonts w:ascii="Arial" w:hAnsi="Arial" w:cs="Arial"/>
          <w:b/>
          <w:bCs/>
        </w:rPr>
      </w:pPr>
      <w:r w:rsidRPr="00D80766">
        <w:rPr>
          <w:rFonts w:ascii="Arial" w:hAnsi="Arial" w:cs="Arial"/>
          <w:b/>
          <w:bCs/>
        </w:rPr>
        <w:t>RESOLVED</w:t>
      </w:r>
    </w:p>
    <w:p w14:paraId="3C248E5A" w14:textId="2F7291F9" w:rsidR="00D80766" w:rsidRDefault="00D80766" w:rsidP="00D80766">
      <w:pPr>
        <w:rPr>
          <w:rFonts w:ascii="Arial" w:hAnsi="Arial" w:cs="Arial"/>
        </w:rPr>
      </w:pPr>
      <w:r w:rsidRPr="00D80766">
        <w:rPr>
          <w:rFonts w:ascii="Arial" w:hAnsi="Arial" w:cs="Arial"/>
        </w:rPr>
        <w:t xml:space="preserve">That the Minutes of the meeting held on </w:t>
      </w:r>
      <w:r>
        <w:rPr>
          <w:rFonts w:ascii="Arial" w:hAnsi="Arial" w:cs="Arial"/>
        </w:rPr>
        <w:t>1</w:t>
      </w:r>
      <w:r w:rsidR="00FF4B50">
        <w:rPr>
          <w:rFonts w:ascii="Arial" w:hAnsi="Arial" w:cs="Arial"/>
        </w:rPr>
        <w:t>3</w:t>
      </w:r>
      <w:r w:rsidRPr="00D80766">
        <w:rPr>
          <w:rFonts w:ascii="Arial" w:hAnsi="Arial" w:cs="Arial"/>
          <w:vertAlign w:val="superscript"/>
        </w:rPr>
        <w:t>th</w:t>
      </w:r>
      <w:r>
        <w:rPr>
          <w:rFonts w:ascii="Arial" w:hAnsi="Arial" w:cs="Arial"/>
        </w:rPr>
        <w:t xml:space="preserve"> May </w:t>
      </w:r>
      <w:r w:rsidRPr="00D80766">
        <w:rPr>
          <w:rFonts w:ascii="Arial" w:hAnsi="Arial" w:cs="Arial"/>
        </w:rPr>
        <w:t>2026 be approved as a correct record and signed by the Chair.</w:t>
      </w:r>
    </w:p>
    <w:p w14:paraId="6E1ECF19" w14:textId="2C09221F" w:rsidR="00D80766" w:rsidRPr="00D80766" w:rsidRDefault="00D80766" w:rsidP="00D80766">
      <w:pPr>
        <w:rPr>
          <w:rFonts w:ascii="Arial" w:hAnsi="Arial" w:cs="Arial"/>
          <w:b/>
          <w:bCs/>
        </w:rPr>
      </w:pPr>
      <w:r>
        <w:rPr>
          <w:rFonts w:ascii="Arial" w:hAnsi="Arial" w:cs="Arial"/>
          <w:b/>
          <w:bCs/>
        </w:rPr>
        <w:t>2</w:t>
      </w:r>
      <w:r w:rsidR="00FF4B50">
        <w:rPr>
          <w:rFonts w:ascii="Arial" w:hAnsi="Arial" w:cs="Arial"/>
          <w:b/>
          <w:bCs/>
        </w:rPr>
        <w:t>1</w:t>
      </w:r>
      <w:r w:rsidRPr="00D80766">
        <w:rPr>
          <w:rFonts w:ascii="Arial" w:hAnsi="Arial" w:cs="Arial"/>
          <w:b/>
          <w:bCs/>
        </w:rPr>
        <w:t xml:space="preserve">. </w:t>
      </w:r>
      <w:r w:rsidRPr="00D80766">
        <w:rPr>
          <w:rFonts w:ascii="Arial" w:hAnsi="Arial" w:cs="Arial"/>
          <w:b/>
          <w:bCs/>
        </w:rPr>
        <w:tab/>
      </w:r>
      <w:r w:rsidRPr="00D80766">
        <w:rPr>
          <w:rFonts w:ascii="Arial" w:hAnsi="Arial" w:cs="Arial"/>
          <w:b/>
          <w:bCs/>
        </w:rPr>
        <w:tab/>
      </w:r>
      <w:r>
        <w:rPr>
          <w:rFonts w:ascii="Arial" w:hAnsi="Arial" w:cs="Arial"/>
          <w:b/>
          <w:bCs/>
        </w:rPr>
        <w:tab/>
      </w:r>
      <w:r w:rsidRPr="00D80766">
        <w:rPr>
          <w:rFonts w:ascii="Arial" w:hAnsi="Arial" w:cs="Arial"/>
          <w:b/>
          <w:bCs/>
        </w:rPr>
        <w:t xml:space="preserve">POLICE MATTERS &amp; COMMUNITY SAFETY ISSUES </w:t>
      </w:r>
    </w:p>
    <w:p w14:paraId="200F3381" w14:textId="202A9505" w:rsidR="00224E9D" w:rsidRDefault="00D80766" w:rsidP="00D80766">
      <w:pPr>
        <w:rPr>
          <w:rFonts w:ascii="Arial" w:hAnsi="Arial" w:cs="Arial"/>
        </w:rPr>
      </w:pPr>
      <w:r w:rsidRPr="00D80766">
        <w:rPr>
          <w:rFonts w:ascii="Arial" w:hAnsi="Arial" w:cs="Arial"/>
        </w:rPr>
        <w:t xml:space="preserve">The crime statistics for </w:t>
      </w:r>
      <w:r>
        <w:rPr>
          <w:rFonts w:ascii="Arial" w:hAnsi="Arial" w:cs="Arial"/>
        </w:rPr>
        <w:t xml:space="preserve">May 2026 </w:t>
      </w:r>
      <w:r w:rsidRPr="00D80766">
        <w:rPr>
          <w:rFonts w:ascii="Arial" w:hAnsi="Arial" w:cs="Arial"/>
        </w:rPr>
        <w:t>had been circulated prior to the meeting.</w:t>
      </w:r>
    </w:p>
    <w:p w14:paraId="67C80CC8" w14:textId="77777777" w:rsidR="00B2442E" w:rsidRPr="00B2442E" w:rsidRDefault="00B2442E" w:rsidP="00B2442E">
      <w:pPr>
        <w:rPr>
          <w:rFonts w:ascii="Arial" w:hAnsi="Arial" w:cs="Arial"/>
        </w:rPr>
      </w:pPr>
      <w:r w:rsidRPr="00B2442E">
        <w:rPr>
          <w:rFonts w:ascii="Arial" w:hAnsi="Arial" w:cs="Arial"/>
        </w:rPr>
        <w:t>Information had also been circulated by PCSO A. Fielding regarding recent youth-related anti-social behaviour in Barrowford Park. It was noted that this had been addressed and that young people had received education and advice on open water swimming from Lancashire Constabulary and Lancashire Fire and Rescue Service.</w:t>
      </w:r>
    </w:p>
    <w:p w14:paraId="4E86CFC6" w14:textId="77777777" w:rsidR="00B2442E" w:rsidRPr="00B2442E" w:rsidRDefault="00B2442E" w:rsidP="00B2442E">
      <w:pPr>
        <w:rPr>
          <w:rFonts w:ascii="Arial" w:hAnsi="Arial" w:cs="Arial"/>
        </w:rPr>
      </w:pPr>
      <w:r w:rsidRPr="00B2442E">
        <w:rPr>
          <w:rFonts w:ascii="Arial" w:hAnsi="Arial" w:cs="Arial"/>
        </w:rPr>
        <w:t>It was further reported that operations in relation to speeding on the bypass and anti-social behaviour at the Forest Pub car park were being planned.</w:t>
      </w:r>
    </w:p>
    <w:p w14:paraId="206A2F78" w14:textId="77777777" w:rsidR="00B2442E" w:rsidRPr="00B2442E" w:rsidRDefault="00B2442E" w:rsidP="00B2442E">
      <w:pPr>
        <w:rPr>
          <w:rFonts w:ascii="Arial" w:hAnsi="Arial" w:cs="Arial"/>
        </w:rPr>
      </w:pPr>
      <w:r w:rsidRPr="00B2442E">
        <w:rPr>
          <w:rFonts w:ascii="Arial" w:hAnsi="Arial" w:cs="Arial"/>
        </w:rPr>
        <w:t>Members raised concerns regarding parking on double yellow lines, particularly during the recent Eid in the Park event in Barrowford. Although this was noted not to be a police matter, Members expressed concern regarding the lack of enforcement presence from Lancashire County Council.</w:t>
      </w:r>
    </w:p>
    <w:p w14:paraId="2F4E8C26" w14:textId="7CE92E08" w:rsidR="00D036ED" w:rsidRDefault="00D036ED" w:rsidP="00D80766">
      <w:pPr>
        <w:rPr>
          <w:rFonts w:ascii="Arial" w:hAnsi="Arial" w:cs="Arial"/>
          <w:b/>
          <w:bCs/>
        </w:rPr>
      </w:pPr>
      <w:r w:rsidRPr="00D036ED">
        <w:rPr>
          <w:rFonts w:ascii="Arial" w:hAnsi="Arial" w:cs="Arial"/>
          <w:b/>
          <w:bCs/>
        </w:rPr>
        <w:t>RESOLVED</w:t>
      </w:r>
    </w:p>
    <w:p w14:paraId="4806FFA7" w14:textId="02BC78B8" w:rsidR="00D036ED" w:rsidRPr="00D036ED" w:rsidRDefault="00D036ED" w:rsidP="00D80766">
      <w:pPr>
        <w:rPr>
          <w:rFonts w:ascii="Arial" w:hAnsi="Arial" w:cs="Arial"/>
        </w:rPr>
      </w:pPr>
      <w:r>
        <w:rPr>
          <w:rFonts w:ascii="Arial" w:hAnsi="Arial" w:cs="Arial"/>
        </w:rPr>
        <w:t xml:space="preserve">That the update be noted. </w:t>
      </w:r>
    </w:p>
    <w:p w14:paraId="7F0809E9" w14:textId="08D78ECD" w:rsidR="00224E9D" w:rsidRPr="00224E9D" w:rsidRDefault="00720F4D" w:rsidP="00D80766">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224E9D" w:rsidRPr="00224E9D">
        <w:rPr>
          <w:rFonts w:ascii="Arial" w:hAnsi="Arial" w:cs="Arial"/>
          <w:b/>
          <w:bCs/>
        </w:rPr>
        <w:t xml:space="preserve">PLANNING MATTERS </w:t>
      </w:r>
    </w:p>
    <w:p w14:paraId="789C284D" w14:textId="77777777" w:rsidR="00224E9D" w:rsidRPr="00224E9D" w:rsidRDefault="00224E9D" w:rsidP="00D80766">
      <w:pPr>
        <w:rPr>
          <w:rFonts w:ascii="Arial" w:hAnsi="Arial" w:cs="Arial"/>
          <w:b/>
          <w:bCs/>
        </w:rPr>
      </w:pPr>
      <w:r w:rsidRPr="00224E9D">
        <w:rPr>
          <w:rFonts w:ascii="Arial" w:hAnsi="Arial" w:cs="Arial"/>
          <w:b/>
          <w:bCs/>
        </w:rPr>
        <w:t xml:space="preserve">(a) Applications to be determined </w:t>
      </w:r>
    </w:p>
    <w:p w14:paraId="4F95B3C9" w14:textId="77777777" w:rsidR="00224E9D" w:rsidRDefault="00224E9D" w:rsidP="00224E9D">
      <w:pPr>
        <w:rPr>
          <w:rFonts w:ascii="Arial" w:hAnsi="Arial" w:cs="Arial"/>
        </w:rPr>
      </w:pPr>
      <w:r w:rsidRPr="00224E9D">
        <w:rPr>
          <w:rFonts w:ascii="Arial" w:hAnsi="Arial" w:cs="Arial"/>
        </w:rPr>
        <w:t>The Assistant Director, Planning, Building Control and Regulatory Services submitted a report of the following planning applications for determination: -</w:t>
      </w:r>
    </w:p>
    <w:p w14:paraId="23E447EE" w14:textId="4842C82F" w:rsidR="0052641D" w:rsidRDefault="0052641D" w:rsidP="0052641D">
      <w:pPr>
        <w:tabs>
          <w:tab w:val="left" w:pos="1701"/>
        </w:tabs>
        <w:rPr>
          <w:rFonts w:ascii="Arial" w:eastAsia="Calibri" w:hAnsi="Arial" w:cs="Arial"/>
          <w:b/>
          <w:bCs/>
        </w:rPr>
      </w:pPr>
      <w:r w:rsidRPr="0052641D">
        <w:rPr>
          <w:rFonts w:ascii="Arial" w:eastAsia="Calibri" w:hAnsi="Arial" w:cs="Arial"/>
          <w:b/>
          <w:bCs/>
        </w:rPr>
        <w:t xml:space="preserve">26/0216/FUL </w:t>
      </w:r>
      <w:r>
        <w:rPr>
          <w:rFonts w:ascii="Arial" w:eastAsia="Calibri" w:hAnsi="Arial" w:cs="Arial"/>
          <w:b/>
          <w:bCs/>
        </w:rPr>
        <w:tab/>
      </w:r>
      <w:r w:rsidRPr="0052641D">
        <w:rPr>
          <w:rFonts w:ascii="Arial" w:eastAsia="Calibri" w:hAnsi="Arial" w:cs="Arial"/>
          <w:b/>
          <w:bCs/>
        </w:rPr>
        <w:t xml:space="preserve">Full: Change of use of land to residential curtilage and the </w:t>
      </w:r>
      <w:r>
        <w:rPr>
          <w:rFonts w:ascii="Arial" w:eastAsia="Calibri" w:hAnsi="Arial" w:cs="Arial"/>
          <w:b/>
          <w:bCs/>
        </w:rPr>
        <w:tab/>
      </w:r>
      <w:r>
        <w:rPr>
          <w:rFonts w:ascii="Arial" w:eastAsia="Calibri" w:hAnsi="Arial" w:cs="Arial"/>
          <w:b/>
          <w:bCs/>
        </w:rPr>
        <w:tab/>
      </w:r>
      <w:r w:rsidRPr="0052641D">
        <w:rPr>
          <w:rFonts w:ascii="Arial" w:eastAsia="Calibri" w:hAnsi="Arial" w:cs="Arial"/>
          <w:b/>
          <w:bCs/>
        </w:rPr>
        <w:t>erection of a summerhouse and boundary fencing</w:t>
      </w:r>
      <w:r w:rsidR="002D4D12">
        <w:rPr>
          <w:rFonts w:ascii="Arial" w:eastAsia="Calibri" w:hAnsi="Arial" w:cs="Arial"/>
          <w:b/>
          <w:bCs/>
        </w:rPr>
        <w:t xml:space="preserve"> </w:t>
      </w:r>
      <w:r w:rsidRPr="0052641D">
        <w:rPr>
          <w:rFonts w:ascii="Arial" w:eastAsia="Calibri" w:hAnsi="Arial" w:cs="Arial"/>
          <w:b/>
          <w:bCs/>
        </w:rPr>
        <w:t>at 28</w:t>
      </w:r>
      <w:r>
        <w:rPr>
          <w:rFonts w:ascii="Arial" w:eastAsia="Calibri" w:hAnsi="Arial" w:cs="Arial"/>
          <w:b/>
          <w:bCs/>
        </w:rPr>
        <w:tab/>
      </w:r>
      <w:r w:rsidRPr="0052641D">
        <w:rPr>
          <w:rFonts w:ascii="Arial" w:eastAsia="Calibri" w:hAnsi="Arial" w:cs="Arial"/>
          <w:b/>
          <w:bCs/>
        </w:rPr>
        <w:t>Parrock Road, Barrowford</w:t>
      </w:r>
      <w:r>
        <w:rPr>
          <w:rFonts w:ascii="Arial" w:eastAsia="Calibri" w:hAnsi="Arial" w:cs="Arial"/>
          <w:b/>
          <w:bCs/>
        </w:rPr>
        <w:t xml:space="preserve"> for </w:t>
      </w:r>
      <w:r w:rsidRPr="0052641D">
        <w:rPr>
          <w:rFonts w:ascii="Arial" w:eastAsia="Calibri" w:hAnsi="Arial" w:cs="Arial"/>
          <w:b/>
          <w:bCs/>
        </w:rPr>
        <w:t xml:space="preserve">Mr </w:t>
      </w:r>
      <w:r w:rsidR="002D4D12" w:rsidRPr="0052641D">
        <w:rPr>
          <w:rFonts w:ascii="Arial" w:eastAsia="Calibri" w:hAnsi="Arial" w:cs="Arial"/>
          <w:b/>
          <w:bCs/>
        </w:rPr>
        <w:t>and</w:t>
      </w:r>
      <w:r w:rsidRPr="0052641D">
        <w:rPr>
          <w:rFonts w:ascii="Arial" w:eastAsia="Calibri" w:hAnsi="Arial" w:cs="Arial"/>
          <w:b/>
          <w:bCs/>
        </w:rPr>
        <w:t xml:space="preserve"> Mrs Cotterill</w:t>
      </w:r>
      <w:r>
        <w:rPr>
          <w:rFonts w:ascii="Arial" w:eastAsia="Calibri" w:hAnsi="Arial" w:cs="Arial"/>
          <w:b/>
          <w:bCs/>
        </w:rPr>
        <w:t xml:space="preserve">. </w:t>
      </w:r>
    </w:p>
    <w:p w14:paraId="605B264B" w14:textId="180F7410" w:rsidR="00224E9D" w:rsidRDefault="00224E9D" w:rsidP="00A7240E">
      <w:pPr>
        <w:rPr>
          <w:rFonts w:ascii="Arial" w:hAnsi="Arial" w:cs="Arial"/>
          <w:b/>
          <w:bCs/>
        </w:rPr>
      </w:pPr>
      <w:r w:rsidRPr="00D80766">
        <w:rPr>
          <w:rFonts w:ascii="Arial" w:hAnsi="Arial" w:cs="Arial"/>
          <w:b/>
          <w:bCs/>
        </w:rPr>
        <w:t>RESOLVED</w:t>
      </w:r>
    </w:p>
    <w:p w14:paraId="3773DF65" w14:textId="494FEED0" w:rsidR="00D036ED" w:rsidRDefault="00D036ED" w:rsidP="00D80766">
      <w:pPr>
        <w:rPr>
          <w:rFonts w:ascii="Arial" w:hAnsi="Arial" w:cs="Arial"/>
        </w:rPr>
      </w:pPr>
      <w:r w:rsidRPr="00D036ED">
        <w:rPr>
          <w:rFonts w:ascii="Arial" w:hAnsi="Arial" w:cs="Arial"/>
        </w:rPr>
        <w:t xml:space="preserve">That planning permission be </w:t>
      </w:r>
      <w:r w:rsidRPr="00D036ED">
        <w:rPr>
          <w:rFonts w:ascii="Arial" w:hAnsi="Arial" w:cs="Arial"/>
          <w:b/>
          <w:bCs/>
        </w:rPr>
        <w:t>refused</w:t>
      </w:r>
      <w:r w:rsidRPr="00D036ED">
        <w:rPr>
          <w:rFonts w:ascii="Arial" w:hAnsi="Arial" w:cs="Arial"/>
        </w:rPr>
        <w:t xml:space="preserve"> based on its visual </w:t>
      </w:r>
      <w:r>
        <w:rPr>
          <w:rFonts w:ascii="Arial" w:hAnsi="Arial" w:cs="Arial"/>
        </w:rPr>
        <w:t xml:space="preserve">amenity </w:t>
      </w:r>
      <w:r w:rsidRPr="00D036ED">
        <w:rPr>
          <w:rFonts w:ascii="Arial" w:hAnsi="Arial" w:cs="Arial"/>
        </w:rPr>
        <w:t xml:space="preserve">and landscape impact. </w:t>
      </w:r>
    </w:p>
    <w:p w14:paraId="17D152ED" w14:textId="42B1BB86" w:rsidR="00224E9D" w:rsidRPr="00224E9D" w:rsidRDefault="00224E9D" w:rsidP="00D80766">
      <w:pPr>
        <w:rPr>
          <w:rFonts w:ascii="Arial" w:hAnsi="Arial" w:cs="Arial"/>
          <w:b/>
          <w:bCs/>
        </w:rPr>
      </w:pPr>
      <w:r w:rsidRPr="00224E9D">
        <w:rPr>
          <w:rFonts w:ascii="Arial" w:hAnsi="Arial" w:cs="Arial"/>
          <w:b/>
          <w:bCs/>
        </w:rPr>
        <w:t>(</w:t>
      </w:r>
      <w:r w:rsidR="0052641D">
        <w:rPr>
          <w:rFonts w:ascii="Arial" w:hAnsi="Arial" w:cs="Arial"/>
          <w:b/>
          <w:bCs/>
        </w:rPr>
        <w:t>b</w:t>
      </w:r>
      <w:r w:rsidRPr="00224E9D">
        <w:rPr>
          <w:rFonts w:ascii="Arial" w:hAnsi="Arial" w:cs="Arial"/>
          <w:b/>
          <w:bCs/>
        </w:rPr>
        <w:t xml:space="preserve">) Planning Appeals </w:t>
      </w:r>
    </w:p>
    <w:p w14:paraId="29C824CF" w14:textId="132BF136" w:rsidR="00224E9D" w:rsidRDefault="00224E9D" w:rsidP="00D80766">
      <w:pPr>
        <w:rPr>
          <w:rFonts w:ascii="Arial" w:hAnsi="Arial" w:cs="Arial"/>
        </w:rPr>
      </w:pPr>
      <w:r w:rsidRPr="00224E9D">
        <w:rPr>
          <w:rFonts w:ascii="Arial" w:hAnsi="Arial" w:cs="Arial"/>
        </w:rPr>
        <w:t>The Assistant Director Planning, Building Control and Regulatory Services submitted a report, for information, on planning appeals, which was noted.</w:t>
      </w:r>
    </w:p>
    <w:p w14:paraId="2FD838FB" w14:textId="77777777" w:rsidR="00B2442E" w:rsidRPr="00B2442E" w:rsidRDefault="00B2442E" w:rsidP="00B2442E">
      <w:pPr>
        <w:rPr>
          <w:rFonts w:ascii="Arial" w:hAnsi="Arial" w:cs="Arial"/>
        </w:rPr>
      </w:pPr>
      <w:r w:rsidRPr="00B2442E">
        <w:rPr>
          <w:rFonts w:ascii="Arial" w:hAnsi="Arial" w:cs="Arial"/>
        </w:rPr>
        <w:lastRenderedPageBreak/>
        <w:t>A verbal update was provided in relation to the Cross Gaits Inn appeal:</w:t>
      </w:r>
    </w:p>
    <w:p w14:paraId="150EC655" w14:textId="77777777" w:rsidR="00B2442E" w:rsidRPr="00B2442E" w:rsidRDefault="00B2442E" w:rsidP="00B2442E">
      <w:pPr>
        <w:numPr>
          <w:ilvl w:val="0"/>
          <w:numId w:val="1"/>
        </w:numPr>
        <w:tabs>
          <w:tab w:val="clear" w:pos="720"/>
          <w:tab w:val="num" w:pos="567"/>
        </w:tabs>
        <w:ind w:left="567" w:hanging="567"/>
        <w:rPr>
          <w:rFonts w:ascii="Arial" w:hAnsi="Arial" w:cs="Arial"/>
        </w:rPr>
      </w:pPr>
      <w:r w:rsidRPr="00B2442E">
        <w:rPr>
          <w:rFonts w:ascii="Arial" w:hAnsi="Arial" w:cs="Arial"/>
        </w:rPr>
        <w:t>It was reported that the appeal concerning viability was progressing.</w:t>
      </w:r>
    </w:p>
    <w:p w14:paraId="72DB79DA" w14:textId="77777777" w:rsidR="00B2442E" w:rsidRPr="00B2442E" w:rsidRDefault="00B2442E" w:rsidP="00B2442E">
      <w:pPr>
        <w:numPr>
          <w:ilvl w:val="0"/>
          <w:numId w:val="1"/>
        </w:numPr>
        <w:tabs>
          <w:tab w:val="clear" w:pos="720"/>
          <w:tab w:val="num" w:pos="567"/>
        </w:tabs>
        <w:ind w:left="567" w:hanging="567"/>
        <w:rPr>
          <w:rFonts w:ascii="Arial" w:hAnsi="Arial" w:cs="Arial"/>
        </w:rPr>
      </w:pPr>
      <w:r w:rsidRPr="00B2442E">
        <w:rPr>
          <w:rFonts w:ascii="Arial" w:hAnsi="Arial" w:cs="Arial"/>
        </w:rPr>
        <w:t>It was noted that the appeal relating to the change of use of a listed building could not proceed due to the Council being unable to provide an expert witness.</w:t>
      </w:r>
    </w:p>
    <w:p w14:paraId="68DE8B44" w14:textId="77777777" w:rsidR="00B2442E" w:rsidRPr="00B2442E" w:rsidRDefault="00B2442E" w:rsidP="00B2442E">
      <w:pPr>
        <w:rPr>
          <w:rFonts w:ascii="Arial" w:hAnsi="Arial" w:cs="Arial"/>
        </w:rPr>
      </w:pPr>
      <w:r w:rsidRPr="00B2442E">
        <w:rPr>
          <w:rFonts w:ascii="Arial" w:hAnsi="Arial" w:cs="Arial"/>
        </w:rPr>
        <w:t>Members noted the update with concern.</w:t>
      </w:r>
    </w:p>
    <w:p w14:paraId="5D645B0F" w14:textId="6EB10F3E" w:rsidR="00922B60" w:rsidRDefault="00922B60" w:rsidP="00922B60">
      <w:pPr>
        <w:rPr>
          <w:rFonts w:ascii="Arial" w:hAnsi="Arial" w:cs="Arial"/>
          <w:b/>
          <w:bCs/>
        </w:rPr>
      </w:pPr>
      <w:r w:rsidRPr="00922B60">
        <w:rPr>
          <w:rFonts w:ascii="Arial" w:hAnsi="Arial" w:cs="Arial"/>
          <w:b/>
          <w:bCs/>
        </w:rPr>
        <w:t>2</w:t>
      </w:r>
      <w:r w:rsidR="0052641D">
        <w:rPr>
          <w:rFonts w:ascii="Arial" w:hAnsi="Arial" w:cs="Arial"/>
          <w:b/>
          <w:bCs/>
        </w:rPr>
        <w:t>2</w:t>
      </w:r>
      <w:r w:rsidRPr="00922B60">
        <w:rPr>
          <w:rFonts w:ascii="Arial" w:hAnsi="Arial" w:cs="Arial"/>
          <w:b/>
          <w:bCs/>
        </w:rPr>
        <w:t xml:space="preserve">. </w:t>
      </w:r>
      <w:r w:rsidRPr="00922B60">
        <w:rPr>
          <w:rFonts w:ascii="Arial" w:hAnsi="Arial" w:cs="Arial"/>
          <w:b/>
          <w:bCs/>
        </w:rPr>
        <w:tab/>
      </w:r>
      <w:r w:rsidRPr="00922B60">
        <w:rPr>
          <w:rFonts w:ascii="Arial" w:hAnsi="Arial" w:cs="Arial"/>
          <w:b/>
          <w:bCs/>
        </w:rPr>
        <w:tab/>
      </w:r>
      <w:r w:rsidRPr="00922B60">
        <w:rPr>
          <w:rFonts w:ascii="Arial" w:hAnsi="Arial" w:cs="Arial"/>
          <w:b/>
          <w:bCs/>
        </w:rPr>
        <w:tab/>
      </w:r>
      <w:r w:rsidRPr="00922B60">
        <w:rPr>
          <w:rFonts w:ascii="Arial" w:hAnsi="Arial" w:cs="Arial"/>
          <w:b/>
          <w:bCs/>
        </w:rPr>
        <w:tab/>
      </w:r>
      <w:r w:rsidRPr="00922B60">
        <w:rPr>
          <w:rFonts w:ascii="Arial" w:hAnsi="Arial" w:cs="Arial"/>
          <w:b/>
          <w:bCs/>
        </w:rPr>
        <w:tab/>
        <w:t xml:space="preserve">PLANNING REFORMS </w:t>
      </w:r>
    </w:p>
    <w:p w14:paraId="4CAE0011" w14:textId="1E85D656" w:rsidR="00922B60" w:rsidRPr="00922B60" w:rsidRDefault="00922B60" w:rsidP="00D80766">
      <w:pPr>
        <w:rPr>
          <w:rFonts w:ascii="Arial" w:hAnsi="Arial" w:cs="Arial"/>
          <w:b/>
          <w:bCs/>
        </w:rPr>
      </w:pPr>
      <w:r w:rsidRPr="00922B60">
        <w:rPr>
          <w:rFonts w:ascii="Arial" w:hAnsi="Arial" w:cs="Arial"/>
        </w:rPr>
        <w:t xml:space="preserve">The Assistant Director Planning, Building Control and Regulatory Services </w:t>
      </w:r>
      <w:r>
        <w:rPr>
          <w:rFonts w:ascii="Arial" w:hAnsi="Arial" w:cs="Arial"/>
        </w:rPr>
        <w:t xml:space="preserve">submitted a report </w:t>
      </w:r>
      <w:r w:rsidRPr="00922B60">
        <w:rPr>
          <w:rFonts w:ascii="Arial" w:hAnsi="Arial" w:cs="Arial"/>
        </w:rPr>
        <w:t xml:space="preserve">to inform </w:t>
      </w:r>
      <w:r>
        <w:rPr>
          <w:rFonts w:ascii="Arial" w:hAnsi="Arial" w:cs="Arial"/>
        </w:rPr>
        <w:t xml:space="preserve">Members </w:t>
      </w:r>
      <w:r w:rsidRPr="00922B60">
        <w:rPr>
          <w:rFonts w:ascii="Arial" w:hAnsi="Arial" w:cs="Arial"/>
        </w:rPr>
        <w:t>of the forthcoming changes to how planning applications w</w:t>
      </w:r>
      <w:r>
        <w:rPr>
          <w:rFonts w:ascii="Arial" w:hAnsi="Arial" w:cs="Arial"/>
        </w:rPr>
        <w:t xml:space="preserve">ould </w:t>
      </w:r>
      <w:r w:rsidRPr="00922B60">
        <w:rPr>
          <w:rFonts w:ascii="Arial" w:hAnsi="Arial" w:cs="Arial"/>
        </w:rPr>
        <w:t>be dealt with under Regulations that w</w:t>
      </w:r>
      <w:r>
        <w:rPr>
          <w:rFonts w:ascii="Arial" w:hAnsi="Arial" w:cs="Arial"/>
        </w:rPr>
        <w:t xml:space="preserve">ould </w:t>
      </w:r>
      <w:r w:rsidRPr="00922B60">
        <w:rPr>
          <w:rFonts w:ascii="Arial" w:hAnsi="Arial" w:cs="Arial"/>
        </w:rPr>
        <w:t>come into force on 30/09/2026</w:t>
      </w:r>
      <w:r w:rsidR="000D7B2C">
        <w:rPr>
          <w:rFonts w:ascii="Arial" w:hAnsi="Arial" w:cs="Arial"/>
        </w:rPr>
        <w:t xml:space="preserve"> which was noted. </w:t>
      </w:r>
    </w:p>
    <w:p w14:paraId="7DBB1882" w14:textId="29157D8A" w:rsidR="00224E9D" w:rsidRPr="00224E9D" w:rsidRDefault="00224E9D" w:rsidP="00D80766">
      <w:pPr>
        <w:rPr>
          <w:rFonts w:ascii="Arial" w:hAnsi="Arial" w:cs="Arial"/>
          <w:b/>
          <w:bCs/>
        </w:rPr>
      </w:pPr>
      <w:r w:rsidRPr="00224E9D">
        <w:rPr>
          <w:rFonts w:ascii="Arial" w:hAnsi="Arial" w:cs="Arial"/>
          <w:b/>
          <w:bCs/>
        </w:rPr>
        <w:t>2</w:t>
      </w:r>
      <w:r w:rsidR="0052641D">
        <w:rPr>
          <w:rFonts w:ascii="Arial" w:hAnsi="Arial" w:cs="Arial"/>
          <w:b/>
          <w:bCs/>
        </w:rPr>
        <w:t>3</w:t>
      </w:r>
      <w:r w:rsidRPr="00224E9D">
        <w:rPr>
          <w:rFonts w:ascii="Arial" w:hAnsi="Arial" w:cs="Arial"/>
          <w:b/>
          <w:bCs/>
        </w:rPr>
        <w:t xml:space="preserve">. </w:t>
      </w:r>
      <w:r w:rsidRPr="00224E9D">
        <w:rPr>
          <w:rFonts w:ascii="Arial" w:hAnsi="Arial" w:cs="Arial"/>
          <w:b/>
          <w:bCs/>
        </w:rPr>
        <w:tab/>
      </w:r>
      <w:r w:rsidRPr="00224E9D">
        <w:rPr>
          <w:rFonts w:ascii="Arial" w:hAnsi="Arial" w:cs="Arial"/>
          <w:b/>
          <w:bCs/>
        </w:rPr>
        <w:tab/>
      </w:r>
      <w:r w:rsidRPr="00224E9D">
        <w:rPr>
          <w:rFonts w:ascii="Arial" w:hAnsi="Arial" w:cs="Arial"/>
          <w:b/>
          <w:bCs/>
        </w:rPr>
        <w:tab/>
      </w:r>
      <w:r w:rsidRPr="00224E9D">
        <w:rPr>
          <w:rFonts w:ascii="Arial" w:hAnsi="Arial" w:cs="Arial"/>
          <w:b/>
          <w:bCs/>
        </w:rPr>
        <w:tab/>
        <w:t xml:space="preserve">ENFORCEMENT ACTION </w:t>
      </w:r>
    </w:p>
    <w:p w14:paraId="4EB857EE" w14:textId="5C171CDC" w:rsidR="00224E9D" w:rsidRDefault="00224E9D" w:rsidP="00D80766">
      <w:pPr>
        <w:rPr>
          <w:rFonts w:ascii="Arial" w:hAnsi="Arial" w:cs="Arial"/>
        </w:rPr>
      </w:pPr>
      <w:r w:rsidRPr="00224E9D">
        <w:rPr>
          <w:rFonts w:ascii="Arial" w:hAnsi="Arial" w:cs="Arial"/>
        </w:rPr>
        <w:t>The Head of Legal and Democratic Services submitted an update on enforcement matters, which was noted.</w:t>
      </w:r>
    </w:p>
    <w:p w14:paraId="14C0E927" w14:textId="77777777" w:rsidR="00B2442E" w:rsidRPr="00B2442E" w:rsidRDefault="00B2442E" w:rsidP="00B2442E">
      <w:pPr>
        <w:rPr>
          <w:rFonts w:ascii="Arial" w:hAnsi="Arial" w:cs="Arial"/>
        </w:rPr>
      </w:pPr>
      <w:r w:rsidRPr="00B2442E">
        <w:rPr>
          <w:rFonts w:ascii="Arial" w:hAnsi="Arial" w:cs="Arial"/>
        </w:rPr>
        <w:t>A request was made for an update on enforcement progress at land forming part of Forest of Pendle Leisure Park. This was noted by the Area Co-ordinator.</w:t>
      </w:r>
    </w:p>
    <w:p w14:paraId="05A164A7" w14:textId="387DE416" w:rsidR="00922B60" w:rsidRDefault="00224E9D" w:rsidP="00922B60">
      <w:pPr>
        <w:rPr>
          <w:rFonts w:ascii="Arial" w:hAnsi="Arial" w:cs="Arial"/>
          <w:b/>
          <w:bCs/>
        </w:rPr>
      </w:pPr>
      <w:r>
        <w:rPr>
          <w:rFonts w:ascii="Arial" w:hAnsi="Arial" w:cs="Arial"/>
          <w:b/>
          <w:bCs/>
        </w:rPr>
        <w:t>2</w:t>
      </w:r>
      <w:r w:rsidR="0052641D">
        <w:rPr>
          <w:rFonts w:ascii="Arial" w:hAnsi="Arial" w:cs="Arial"/>
          <w:b/>
          <w:bCs/>
        </w:rPr>
        <w:t>4</w:t>
      </w:r>
      <w:r w:rsidRPr="00224E9D">
        <w:rPr>
          <w:rFonts w:ascii="Arial" w:hAnsi="Arial" w:cs="Arial"/>
          <w:b/>
          <w:bCs/>
        </w:rPr>
        <w:t xml:space="preserve">. </w:t>
      </w:r>
      <w:r w:rsidRPr="00224E9D">
        <w:rPr>
          <w:rFonts w:ascii="Arial" w:hAnsi="Arial" w:cs="Arial"/>
          <w:b/>
          <w:bCs/>
        </w:rPr>
        <w:tab/>
      </w:r>
      <w:r w:rsidRPr="00224E9D">
        <w:rPr>
          <w:rFonts w:ascii="Arial" w:hAnsi="Arial" w:cs="Arial"/>
          <w:b/>
          <w:bCs/>
        </w:rPr>
        <w:tab/>
      </w:r>
      <w:r w:rsidRPr="00224E9D">
        <w:rPr>
          <w:rFonts w:ascii="Arial" w:hAnsi="Arial" w:cs="Arial"/>
          <w:b/>
          <w:bCs/>
        </w:rPr>
        <w:tab/>
        <w:t xml:space="preserve">AREA COMMITTEE BUDGET 2026/27 </w:t>
      </w:r>
    </w:p>
    <w:p w14:paraId="2A9FFE7F" w14:textId="5EDC931A" w:rsidR="0004234C" w:rsidRPr="0004234C" w:rsidRDefault="0004234C" w:rsidP="0004234C">
      <w:pPr>
        <w:rPr>
          <w:rFonts w:ascii="Arial" w:hAnsi="Arial" w:cs="Arial"/>
        </w:rPr>
      </w:pPr>
      <w:r w:rsidRPr="0004234C">
        <w:rPr>
          <w:rFonts w:ascii="Arial" w:hAnsi="Arial" w:cs="Arial"/>
        </w:rPr>
        <w:t>The Head of Legal and Democratic Services submitted a report advising Members that consideration of the budget had been deferred from the previous meeting.</w:t>
      </w:r>
    </w:p>
    <w:p w14:paraId="4823A112" w14:textId="4F0441B5" w:rsidR="0004234C" w:rsidRPr="0004234C" w:rsidRDefault="0004234C" w:rsidP="0004234C">
      <w:pPr>
        <w:rPr>
          <w:rFonts w:ascii="Arial" w:hAnsi="Arial" w:cs="Arial"/>
        </w:rPr>
      </w:pPr>
      <w:r w:rsidRPr="0004234C">
        <w:rPr>
          <w:rFonts w:ascii="Arial" w:hAnsi="Arial" w:cs="Arial"/>
        </w:rPr>
        <w:t>Members were asked to consider whether the £1,750 allocation to Fence Village Hall for 2025/26 should remain in place, as concerns had been raised regarding a lack of clarity in the original funding bid. This included uncertainty regarding the proposed activities and intended outcomes, notwithstanding references to youth engagement and partnership working.</w:t>
      </w:r>
    </w:p>
    <w:p w14:paraId="12BA24B5" w14:textId="5070AD50" w:rsidR="004577E8" w:rsidRPr="0004234C" w:rsidRDefault="0004234C" w:rsidP="00922B60">
      <w:pPr>
        <w:rPr>
          <w:rFonts w:ascii="Arial" w:hAnsi="Arial" w:cs="Arial"/>
        </w:rPr>
      </w:pPr>
      <w:r w:rsidRPr="0004234C">
        <w:rPr>
          <w:rFonts w:ascii="Arial" w:hAnsi="Arial" w:cs="Arial"/>
        </w:rPr>
        <w:t>Further concerns were expressed regarding the absence of evidence demonstrating collaboration with Fence Methodist Church.</w:t>
      </w:r>
    </w:p>
    <w:p w14:paraId="2DAC8986" w14:textId="6BAD22DE" w:rsidR="004577E8" w:rsidRDefault="004577E8" w:rsidP="00922B60">
      <w:pPr>
        <w:rPr>
          <w:rFonts w:ascii="Arial" w:hAnsi="Arial" w:cs="Arial"/>
          <w:b/>
          <w:bCs/>
          <w:spacing w:val="-2"/>
        </w:rPr>
      </w:pPr>
      <w:r w:rsidRPr="004577E8">
        <w:rPr>
          <w:rFonts w:ascii="Arial" w:hAnsi="Arial" w:cs="Arial"/>
          <w:b/>
          <w:bCs/>
          <w:spacing w:val="-2"/>
        </w:rPr>
        <w:t xml:space="preserve">RESOLVED </w:t>
      </w:r>
    </w:p>
    <w:p w14:paraId="0FB435D8" w14:textId="5A637530" w:rsidR="004577E8" w:rsidRPr="004577E8" w:rsidRDefault="004577E8" w:rsidP="004577E8">
      <w:pPr>
        <w:tabs>
          <w:tab w:val="left" w:pos="567"/>
        </w:tabs>
        <w:rPr>
          <w:rFonts w:ascii="Arial" w:hAnsi="Arial" w:cs="Arial"/>
          <w:spacing w:val="-2"/>
        </w:rPr>
      </w:pPr>
      <w:r w:rsidRPr="004577E8">
        <w:rPr>
          <w:rFonts w:ascii="Arial" w:hAnsi="Arial" w:cs="Arial"/>
          <w:spacing w:val="-2"/>
        </w:rPr>
        <w:t xml:space="preserve">(1) </w:t>
      </w:r>
      <w:r w:rsidRPr="004577E8">
        <w:rPr>
          <w:rFonts w:ascii="Arial" w:hAnsi="Arial" w:cs="Arial"/>
          <w:spacing w:val="-2"/>
        </w:rPr>
        <w:tab/>
        <w:t xml:space="preserve">That £1750 be </w:t>
      </w:r>
      <w:r w:rsidRPr="004577E8">
        <w:rPr>
          <w:rFonts w:ascii="Arial" w:hAnsi="Arial" w:cs="Arial"/>
          <w:b/>
          <w:bCs/>
          <w:spacing w:val="-2"/>
        </w:rPr>
        <w:t>deallocated</w:t>
      </w:r>
      <w:r w:rsidRPr="004577E8">
        <w:rPr>
          <w:rFonts w:ascii="Arial" w:hAnsi="Arial" w:cs="Arial"/>
          <w:spacing w:val="-2"/>
        </w:rPr>
        <w:t xml:space="preserve"> from the Fence Village Hall Committee</w:t>
      </w:r>
      <w:r>
        <w:rPr>
          <w:rFonts w:ascii="Arial" w:hAnsi="Arial" w:cs="Arial"/>
          <w:spacing w:val="-2"/>
        </w:rPr>
        <w:t>.</w:t>
      </w:r>
    </w:p>
    <w:p w14:paraId="43F64F3D" w14:textId="7EC32211" w:rsidR="004577E8" w:rsidRPr="004577E8" w:rsidRDefault="004577E8" w:rsidP="004577E8">
      <w:pPr>
        <w:tabs>
          <w:tab w:val="left" w:pos="567"/>
        </w:tabs>
        <w:rPr>
          <w:rFonts w:ascii="Arial" w:hAnsi="Arial" w:cs="Arial"/>
          <w:spacing w:val="-2"/>
        </w:rPr>
      </w:pPr>
      <w:r w:rsidRPr="004577E8">
        <w:rPr>
          <w:rFonts w:ascii="Arial" w:hAnsi="Arial" w:cs="Arial"/>
          <w:spacing w:val="-2"/>
        </w:rPr>
        <w:t xml:space="preserve">(2) </w:t>
      </w:r>
      <w:r w:rsidRPr="004577E8">
        <w:rPr>
          <w:rFonts w:ascii="Arial" w:hAnsi="Arial" w:cs="Arial"/>
          <w:spacing w:val="-2"/>
        </w:rPr>
        <w:tab/>
        <w:t xml:space="preserve">That £165 be </w:t>
      </w:r>
      <w:r w:rsidRPr="004577E8">
        <w:rPr>
          <w:rFonts w:ascii="Arial" w:hAnsi="Arial" w:cs="Arial"/>
          <w:b/>
          <w:bCs/>
          <w:spacing w:val="-2"/>
        </w:rPr>
        <w:t>deallocated</w:t>
      </w:r>
      <w:r w:rsidRPr="004577E8">
        <w:rPr>
          <w:rFonts w:ascii="Arial" w:hAnsi="Arial" w:cs="Arial"/>
          <w:spacing w:val="-2"/>
        </w:rPr>
        <w:t xml:space="preserve"> from the notice board scheme at Higham Parish </w:t>
      </w:r>
      <w:r w:rsidRPr="004577E8">
        <w:rPr>
          <w:rFonts w:ascii="Arial" w:hAnsi="Arial" w:cs="Arial"/>
          <w:spacing w:val="-2"/>
        </w:rPr>
        <w:tab/>
        <w:t xml:space="preserve">Council as the works had been completed. </w:t>
      </w:r>
    </w:p>
    <w:p w14:paraId="4D974281" w14:textId="77777777" w:rsidR="0052641D" w:rsidRDefault="00224E9D" w:rsidP="0052641D">
      <w:pPr>
        <w:rPr>
          <w:rFonts w:ascii="Arial" w:hAnsi="Arial" w:cs="Arial"/>
          <w:b/>
          <w:bCs/>
        </w:rPr>
      </w:pPr>
      <w:r>
        <w:rPr>
          <w:rFonts w:ascii="Arial" w:hAnsi="Arial" w:cs="Arial"/>
          <w:b/>
          <w:bCs/>
        </w:rPr>
        <w:t>2</w:t>
      </w:r>
      <w:r w:rsidR="0052641D">
        <w:rPr>
          <w:rFonts w:ascii="Arial" w:hAnsi="Arial" w:cs="Arial"/>
          <w:b/>
          <w:bCs/>
        </w:rPr>
        <w:t>5</w:t>
      </w:r>
      <w:r w:rsidRPr="00224E9D">
        <w:rPr>
          <w:rFonts w:ascii="Arial" w:hAnsi="Arial" w:cs="Arial"/>
          <w:b/>
          <w:bCs/>
        </w:rPr>
        <w:t xml:space="preserve">. </w:t>
      </w:r>
      <w:r w:rsidRPr="00224E9D">
        <w:rPr>
          <w:rFonts w:ascii="Arial" w:hAnsi="Arial" w:cs="Arial"/>
          <w:b/>
          <w:bCs/>
        </w:rPr>
        <w:tab/>
      </w:r>
      <w:r w:rsidRPr="00224E9D">
        <w:rPr>
          <w:rFonts w:ascii="Arial" w:hAnsi="Arial" w:cs="Arial"/>
          <w:b/>
          <w:bCs/>
        </w:rPr>
        <w:tab/>
      </w:r>
      <w:r w:rsidRPr="00224E9D">
        <w:rPr>
          <w:rFonts w:ascii="Arial" w:hAnsi="Arial" w:cs="Arial"/>
          <w:b/>
          <w:bCs/>
        </w:rPr>
        <w:tab/>
      </w:r>
      <w:r w:rsidRPr="00224E9D">
        <w:rPr>
          <w:rFonts w:ascii="Arial" w:hAnsi="Arial" w:cs="Arial"/>
          <w:b/>
          <w:bCs/>
        </w:rPr>
        <w:tab/>
        <w:t>MISCELLANEOUS MATTERS</w:t>
      </w:r>
    </w:p>
    <w:p w14:paraId="214EA7E4" w14:textId="76BE25DC" w:rsidR="00224E9D" w:rsidRPr="00B41F4A" w:rsidRDefault="0052641D" w:rsidP="00D80766">
      <w:pPr>
        <w:rPr>
          <w:rFonts w:ascii="Arial" w:hAnsi="Arial" w:cs="Arial"/>
          <w:bCs/>
        </w:rPr>
      </w:pPr>
      <w:r w:rsidRPr="0052641D">
        <w:rPr>
          <w:rFonts w:ascii="Arial" w:hAnsi="Arial" w:cs="Arial"/>
          <w:bCs/>
        </w:rPr>
        <w:t>The Head of Economic Growth submitted a report to request that Members agree to a funding allocation of £3,081 for 2026/27</w:t>
      </w:r>
      <w:r w:rsidR="000B2E07">
        <w:rPr>
          <w:rFonts w:ascii="Arial" w:hAnsi="Arial" w:cs="Arial"/>
          <w:bCs/>
        </w:rPr>
        <w:t xml:space="preserve">. </w:t>
      </w:r>
      <w:r w:rsidR="00B41F4A" w:rsidRPr="00B41F4A">
        <w:rPr>
          <w:rFonts w:ascii="Arial" w:hAnsi="Arial" w:cs="Arial"/>
          <w:bCs/>
        </w:rPr>
        <w:t>It was noted that no funding bids had been received to date.</w:t>
      </w:r>
    </w:p>
    <w:p w14:paraId="439D6A4C" w14:textId="2596E680" w:rsidR="00224E9D" w:rsidRDefault="00224E9D" w:rsidP="00D80766">
      <w:pPr>
        <w:rPr>
          <w:rFonts w:ascii="Arial" w:hAnsi="Arial" w:cs="Arial"/>
          <w:b/>
          <w:bCs/>
        </w:rPr>
      </w:pPr>
      <w:r>
        <w:rPr>
          <w:rFonts w:ascii="Arial" w:hAnsi="Arial" w:cs="Arial"/>
          <w:b/>
          <w:bCs/>
        </w:rPr>
        <w:lastRenderedPageBreak/>
        <w:t>2</w:t>
      </w:r>
      <w:r w:rsidR="0052641D">
        <w:rPr>
          <w:rFonts w:ascii="Arial" w:hAnsi="Arial" w:cs="Arial"/>
          <w:b/>
          <w:bCs/>
        </w:rPr>
        <w:t>6</w:t>
      </w:r>
      <w:r w:rsidRPr="00224E9D">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52641D" w:rsidRPr="0052641D">
        <w:rPr>
          <w:rFonts w:ascii="Arial" w:hAnsi="Arial" w:cs="Arial"/>
          <w:b/>
          <w:bCs/>
        </w:rPr>
        <w:t>FLOODING ISSUES/RISKS</w:t>
      </w:r>
    </w:p>
    <w:p w14:paraId="1E145F04" w14:textId="77777777" w:rsidR="0052641D" w:rsidRDefault="0052641D" w:rsidP="0052641D">
      <w:pPr>
        <w:rPr>
          <w:rFonts w:ascii="Arial" w:hAnsi="Arial" w:cs="Arial"/>
          <w:b/>
          <w:bCs/>
        </w:rPr>
      </w:pPr>
      <w:r w:rsidRPr="0052641D">
        <w:rPr>
          <w:rFonts w:ascii="Arial" w:hAnsi="Arial" w:cs="Arial"/>
          <w:b/>
          <w:bCs/>
        </w:rPr>
        <w:t xml:space="preserve">(a) An opportunity for any new flooding/drainage issues to be raised. </w:t>
      </w:r>
    </w:p>
    <w:p w14:paraId="75CCDCD2" w14:textId="77777777" w:rsidR="0052641D" w:rsidRPr="0052641D" w:rsidRDefault="0052641D" w:rsidP="0052641D">
      <w:pPr>
        <w:rPr>
          <w:rFonts w:ascii="Arial" w:hAnsi="Arial" w:cs="Arial"/>
        </w:rPr>
      </w:pPr>
      <w:r w:rsidRPr="0052641D">
        <w:rPr>
          <w:rFonts w:ascii="Arial" w:hAnsi="Arial" w:cs="Arial"/>
        </w:rPr>
        <w:t xml:space="preserve">This is an opportunity for Members to report any new flooding/drainage issues. </w:t>
      </w:r>
    </w:p>
    <w:p w14:paraId="75841A46" w14:textId="77777777" w:rsidR="0052641D" w:rsidRPr="0052641D" w:rsidRDefault="0052641D" w:rsidP="0052641D">
      <w:pPr>
        <w:rPr>
          <w:rFonts w:ascii="Arial" w:hAnsi="Arial" w:cs="Arial"/>
        </w:rPr>
      </w:pPr>
      <w:r w:rsidRPr="0052641D">
        <w:rPr>
          <w:rFonts w:ascii="Arial" w:hAnsi="Arial" w:cs="Arial"/>
        </w:rPr>
        <w:t xml:space="preserve">Members are also asked to report these and all highway issues including blocked gulleys on the LCC Love Clean Streets App. This allows LCC’s Inspector to review issues and arrange remedial action as required in accordance with their Highway Safety Inspection Policy. </w:t>
      </w:r>
    </w:p>
    <w:p w14:paraId="73D30243" w14:textId="24C812CE" w:rsidR="0052641D" w:rsidRPr="0052641D" w:rsidRDefault="0052641D" w:rsidP="0052641D">
      <w:pPr>
        <w:tabs>
          <w:tab w:val="left" w:pos="567"/>
        </w:tabs>
        <w:rPr>
          <w:rFonts w:ascii="Arial" w:hAnsi="Arial" w:cs="Arial"/>
        </w:rPr>
      </w:pPr>
      <w:hyperlink r:id="rId7" w:history="1">
        <w:r w:rsidRPr="0052641D">
          <w:rPr>
            <w:rStyle w:val="Hyperlink"/>
            <w:rFonts w:ascii="Arial" w:hAnsi="Arial" w:cs="Arial"/>
          </w:rPr>
          <w:t>Report It on the go with Love Clean Streets - Lancashire County Council</w:t>
        </w:r>
      </w:hyperlink>
      <w:r w:rsidRPr="0052641D">
        <w:rPr>
          <w:rFonts w:ascii="Arial" w:hAnsi="Arial" w:cs="Arial"/>
        </w:rPr>
        <w:t xml:space="preserve"> </w:t>
      </w:r>
    </w:p>
    <w:p w14:paraId="14D53DAA" w14:textId="77777777" w:rsidR="0052641D" w:rsidRDefault="0052641D" w:rsidP="0052641D">
      <w:pPr>
        <w:rPr>
          <w:rFonts w:ascii="Arial" w:hAnsi="Arial" w:cs="Arial"/>
          <w:b/>
          <w:bCs/>
        </w:rPr>
      </w:pPr>
      <w:r w:rsidRPr="0052641D">
        <w:rPr>
          <w:rFonts w:ascii="Arial" w:hAnsi="Arial" w:cs="Arial"/>
          <w:b/>
          <w:bCs/>
        </w:rPr>
        <w:t xml:space="preserve">(b) Outstanding flooding/drainage issues </w:t>
      </w:r>
    </w:p>
    <w:p w14:paraId="6E744057" w14:textId="77777777" w:rsidR="0052641D" w:rsidRDefault="0052641D" w:rsidP="0052641D">
      <w:pPr>
        <w:rPr>
          <w:rFonts w:ascii="Arial" w:hAnsi="Arial" w:cs="Arial"/>
          <w:b/>
          <w:bCs/>
        </w:rPr>
      </w:pPr>
      <w:r w:rsidRPr="0052641D">
        <w:rPr>
          <w:rFonts w:ascii="Arial" w:hAnsi="Arial" w:cs="Arial"/>
          <w:b/>
          <w:bCs/>
        </w:rPr>
        <w:t>The following issues have been reported to LCC –</w:t>
      </w:r>
    </w:p>
    <w:p w14:paraId="5BFD31CB" w14:textId="1D0CBAE1" w:rsidR="0052641D" w:rsidRPr="0052641D" w:rsidRDefault="0052641D" w:rsidP="0052641D">
      <w:pPr>
        <w:tabs>
          <w:tab w:val="left" w:pos="567"/>
        </w:tabs>
        <w:rPr>
          <w:rFonts w:ascii="Arial" w:hAnsi="Arial" w:cs="Arial"/>
        </w:rPr>
      </w:pPr>
      <w:r w:rsidRPr="0052641D">
        <w:rPr>
          <w:rFonts w:ascii="Arial" w:hAnsi="Arial" w:cs="Arial"/>
        </w:rPr>
        <w:t xml:space="preserve">• </w:t>
      </w:r>
      <w:r>
        <w:rPr>
          <w:rFonts w:ascii="Arial" w:hAnsi="Arial" w:cs="Arial"/>
        </w:rPr>
        <w:tab/>
      </w:r>
      <w:r w:rsidRPr="0052641D">
        <w:rPr>
          <w:rFonts w:ascii="Arial" w:hAnsi="Arial" w:cs="Arial"/>
        </w:rPr>
        <w:t xml:space="preserve">Excess water reported on several occasions at Park Avenue at the bottom of </w:t>
      </w:r>
      <w:r>
        <w:rPr>
          <w:rFonts w:ascii="Arial" w:hAnsi="Arial" w:cs="Arial"/>
        </w:rPr>
        <w:tab/>
      </w:r>
      <w:r w:rsidRPr="0052641D">
        <w:rPr>
          <w:rFonts w:ascii="Arial" w:hAnsi="Arial" w:cs="Arial"/>
        </w:rPr>
        <w:t xml:space="preserve">Lower Parrock Road, Barrowford </w:t>
      </w:r>
    </w:p>
    <w:p w14:paraId="5228CCEB" w14:textId="5C5CF389" w:rsidR="00224E9D" w:rsidRDefault="0052641D" w:rsidP="0052641D">
      <w:pPr>
        <w:tabs>
          <w:tab w:val="left" w:pos="567"/>
        </w:tabs>
        <w:rPr>
          <w:rFonts w:ascii="Arial" w:hAnsi="Arial" w:cs="Arial"/>
        </w:rPr>
      </w:pPr>
      <w:r w:rsidRPr="0052641D">
        <w:rPr>
          <w:rFonts w:ascii="Arial" w:hAnsi="Arial" w:cs="Arial"/>
        </w:rPr>
        <w:t xml:space="preserve">• </w:t>
      </w:r>
      <w:r>
        <w:rPr>
          <w:rFonts w:ascii="Arial" w:hAnsi="Arial" w:cs="Arial"/>
        </w:rPr>
        <w:tab/>
      </w:r>
      <w:r w:rsidRPr="0052641D">
        <w:rPr>
          <w:rFonts w:ascii="Arial" w:hAnsi="Arial" w:cs="Arial"/>
        </w:rPr>
        <w:t xml:space="preserve">Flow of water onto the A6068 from the field below Enty’s Eats at Pendle </w:t>
      </w:r>
      <w:r>
        <w:rPr>
          <w:rFonts w:ascii="Arial" w:hAnsi="Arial" w:cs="Arial"/>
        </w:rPr>
        <w:tab/>
      </w:r>
      <w:r w:rsidRPr="0052641D">
        <w:rPr>
          <w:rFonts w:ascii="Arial" w:hAnsi="Arial" w:cs="Arial"/>
        </w:rPr>
        <w:t>Forest Sports Club</w:t>
      </w:r>
    </w:p>
    <w:p w14:paraId="3C809C77" w14:textId="030D8082" w:rsidR="000B2E07" w:rsidRPr="0052641D" w:rsidRDefault="000B2E07" w:rsidP="0052641D">
      <w:pPr>
        <w:tabs>
          <w:tab w:val="left" w:pos="567"/>
        </w:tabs>
        <w:rPr>
          <w:rFonts w:ascii="Arial" w:hAnsi="Arial" w:cs="Arial"/>
        </w:rPr>
      </w:pPr>
      <w:r>
        <w:rPr>
          <w:rFonts w:ascii="Arial" w:hAnsi="Arial" w:cs="Arial"/>
        </w:rPr>
        <w:t xml:space="preserve">Members highlighted the ongoing issue at Lower Parrock Road, Barrowford. </w:t>
      </w:r>
    </w:p>
    <w:sectPr w:rsidR="000B2E07" w:rsidRPr="0052641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EF8C" w14:textId="77777777" w:rsidR="0055254A" w:rsidRDefault="0055254A" w:rsidP="0002681D">
      <w:pPr>
        <w:spacing w:after="0" w:line="240" w:lineRule="auto"/>
      </w:pPr>
      <w:r>
        <w:separator/>
      </w:r>
    </w:p>
  </w:endnote>
  <w:endnote w:type="continuationSeparator" w:id="0">
    <w:p w14:paraId="1D9A308D" w14:textId="77777777" w:rsidR="0055254A" w:rsidRDefault="0055254A" w:rsidP="0002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2D16" w14:textId="77777777" w:rsidR="0002681D" w:rsidRDefault="00026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6E5D" w14:textId="77777777" w:rsidR="0002681D" w:rsidRDefault="00026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9D39" w14:textId="77777777" w:rsidR="0002681D" w:rsidRDefault="00026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FE6F" w14:textId="77777777" w:rsidR="0055254A" w:rsidRDefault="0055254A" w:rsidP="0002681D">
      <w:pPr>
        <w:spacing w:after="0" w:line="240" w:lineRule="auto"/>
      </w:pPr>
      <w:r>
        <w:separator/>
      </w:r>
    </w:p>
  </w:footnote>
  <w:footnote w:type="continuationSeparator" w:id="0">
    <w:p w14:paraId="3C21F11C" w14:textId="77777777" w:rsidR="0055254A" w:rsidRDefault="0055254A" w:rsidP="00026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A029" w14:textId="77777777" w:rsidR="0002681D" w:rsidRDefault="00026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1226"/>
      <w:docPartObj>
        <w:docPartGallery w:val="Watermarks"/>
        <w:docPartUnique/>
      </w:docPartObj>
    </w:sdtPr>
    <w:sdtContent>
      <w:p w14:paraId="200E9203" w14:textId="156CF6C6" w:rsidR="0002681D" w:rsidRDefault="0002681D">
        <w:pPr>
          <w:pStyle w:val="Header"/>
        </w:pPr>
        <w:r>
          <w:rPr>
            <w:noProof/>
          </w:rPr>
          <w:pict w14:anchorId="466CC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3E34" w14:textId="77777777" w:rsidR="0002681D" w:rsidRDefault="00026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12093"/>
    <w:multiLevelType w:val="multilevel"/>
    <w:tmpl w:val="D482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01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66"/>
    <w:rsid w:val="0002681D"/>
    <w:rsid w:val="0004234C"/>
    <w:rsid w:val="000B2E07"/>
    <w:rsid w:val="000D7B2C"/>
    <w:rsid w:val="001E5642"/>
    <w:rsid w:val="00222C6E"/>
    <w:rsid w:val="00224E9D"/>
    <w:rsid w:val="002D4D12"/>
    <w:rsid w:val="00330158"/>
    <w:rsid w:val="00347657"/>
    <w:rsid w:val="003A23B3"/>
    <w:rsid w:val="004577E8"/>
    <w:rsid w:val="004A151A"/>
    <w:rsid w:val="0052641D"/>
    <w:rsid w:val="005425BD"/>
    <w:rsid w:val="0055254A"/>
    <w:rsid w:val="005B75F6"/>
    <w:rsid w:val="006248ED"/>
    <w:rsid w:val="006500EF"/>
    <w:rsid w:val="00720F4D"/>
    <w:rsid w:val="00721F3D"/>
    <w:rsid w:val="00794412"/>
    <w:rsid w:val="007B034A"/>
    <w:rsid w:val="007C2FDC"/>
    <w:rsid w:val="007D4B8E"/>
    <w:rsid w:val="00922B60"/>
    <w:rsid w:val="009B7199"/>
    <w:rsid w:val="00A7240E"/>
    <w:rsid w:val="00B02BDC"/>
    <w:rsid w:val="00B2442E"/>
    <w:rsid w:val="00B41F4A"/>
    <w:rsid w:val="00D036ED"/>
    <w:rsid w:val="00D80766"/>
    <w:rsid w:val="00DA708F"/>
    <w:rsid w:val="00E4650C"/>
    <w:rsid w:val="00FF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6878"/>
  <w15:chartTrackingRefBased/>
  <w15:docId w15:val="{A9F3FCC4-A0B2-4DD5-808B-A779A460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766"/>
    <w:rPr>
      <w:rFonts w:eastAsiaTheme="majorEastAsia" w:cstheme="majorBidi"/>
      <w:color w:val="272727" w:themeColor="text1" w:themeTint="D8"/>
    </w:rPr>
  </w:style>
  <w:style w:type="paragraph" w:styleId="Title">
    <w:name w:val="Title"/>
    <w:basedOn w:val="Normal"/>
    <w:next w:val="Normal"/>
    <w:link w:val="TitleChar"/>
    <w:uiPriority w:val="10"/>
    <w:qFormat/>
    <w:rsid w:val="00D80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766"/>
    <w:pPr>
      <w:spacing w:before="160"/>
      <w:jc w:val="center"/>
    </w:pPr>
    <w:rPr>
      <w:i/>
      <w:iCs/>
      <w:color w:val="404040" w:themeColor="text1" w:themeTint="BF"/>
    </w:rPr>
  </w:style>
  <w:style w:type="character" w:customStyle="1" w:styleId="QuoteChar">
    <w:name w:val="Quote Char"/>
    <w:basedOn w:val="DefaultParagraphFont"/>
    <w:link w:val="Quote"/>
    <w:uiPriority w:val="29"/>
    <w:rsid w:val="00D80766"/>
    <w:rPr>
      <w:i/>
      <w:iCs/>
      <w:color w:val="404040" w:themeColor="text1" w:themeTint="BF"/>
    </w:rPr>
  </w:style>
  <w:style w:type="paragraph" w:styleId="ListParagraph">
    <w:name w:val="List Paragraph"/>
    <w:basedOn w:val="Normal"/>
    <w:uiPriority w:val="34"/>
    <w:qFormat/>
    <w:rsid w:val="00D80766"/>
    <w:pPr>
      <w:ind w:left="720"/>
      <w:contextualSpacing/>
    </w:pPr>
  </w:style>
  <w:style w:type="character" w:styleId="IntenseEmphasis">
    <w:name w:val="Intense Emphasis"/>
    <w:basedOn w:val="DefaultParagraphFont"/>
    <w:uiPriority w:val="21"/>
    <w:qFormat/>
    <w:rsid w:val="00D80766"/>
    <w:rPr>
      <w:i/>
      <w:iCs/>
      <w:color w:val="0F4761" w:themeColor="accent1" w:themeShade="BF"/>
    </w:rPr>
  </w:style>
  <w:style w:type="paragraph" w:styleId="IntenseQuote">
    <w:name w:val="Intense Quote"/>
    <w:basedOn w:val="Normal"/>
    <w:next w:val="Normal"/>
    <w:link w:val="IntenseQuoteChar"/>
    <w:uiPriority w:val="30"/>
    <w:qFormat/>
    <w:rsid w:val="00D80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766"/>
    <w:rPr>
      <w:i/>
      <w:iCs/>
      <w:color w:val="0F4761" w:themeColor="accent1" w:themeShade="BF"/>
    </w:rPr>
  </w:style>
  <w:style w:type="character" w:styleId="IntenseReference">
    <w:name w:val="Intense Reference"/>
    <w:basedOn w:val="DefaultParagraphFont"/>
    <w:uiPriority w:val="32"/>
    <w:qFormat/>
    <w:rsid w:val="00D80766"/>
    <w:rPr>
      <w:b/>
      <w:bCs/>
      <w:smallCaps/>
      <w:color w:val="0F4761" w:themeColor="accent1" w:themeShade="BF"/>
      <w:spacing w:val="5"/>
    </w:rPr>
  </w:style>
  <w:style w:type="paragraph" w:styleId="BodyText">
    <w:name w:val="Body Text"/>
    <w:basedOn w:val="Normal"/>
    <w:link w:val="BodyTextChar"/>
    <w:uiPriority w:val="1"/>
    <w:qFormat/>
    <w:rsid w:val="00224E9D"/>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224E9D"/>
    <w:rPr>
      <w:rFonts w:ascii="Arial" w:eastAsia="Arial" w:hAnsi="Arial" w:cs="Arial"/>
      <w:kern w:val="0"/>
      <w:lang w:val="en-US"/>
      <w14:ligatures w14:val="none"/>
    </w:rPr>
  </w:style>
  <w:style w:type="character" w:styleId="Hyperlink">
    <w:name w:val="Hyperlink"/>
    <w:basedOn w:val="DefaultParagraphFont"/>
    <w:uiPriority w:val="99"/>
    <w:unhideWhenUsed/>
    <w:rsid w:val="0052641D"/>
    <w:rPr>
      <w:color w:val="467886" w:themeColor="hyperlink"/>
      <w:u w:val="single"/>
    </w:rPr>
  </w:style>
  <w:style w:type="character" w:styleId="UnresolvedMention">
    <w:name w:val="Unresolved Mention"/>
    <w:basedOn w:val="DefaultParagraphFont"/>
    <w:uiPriority w:val="99"/>
    <w:semiHidden/>
    <w:unhideWhenUsed/>
    <w:rsid w:val="0052641D"/>
    <w:rPr>
      <w:color w:val="605E5C"/>
      <w:shd w:val="clear" w:color="auto" w:fill="E1DFDD"/>
    </w:rPr>
  </w:style>
  <w:style w:type="paragraph" w:styleId="Header">
    <w:name w:val="header"/>
    <w:basedOn w:val="Normal"/>
    <w:link w:val="HeaderChar"/>
    <w:uiPriority w:val="99"/>
    <w:unhideWhenUsed/>
    <w:rsid w:val="00026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81D"/>
  </w:style>
  <w:style w:type="paragraph" w:styleId="Footer">
    <w:name w:val="footer"/>
    <w:basedOn w:val="Normal"/>
    <w:link w:val="FooterChar"/>
    <w:uiPriority w:val="99"/>
    <w:unhideWhenUsed/>
    <w:rsid w:val="00026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ancashire.gov.uk/roads-parking-and-travel/report-it/report-it-on-the-g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998</Words>
  <Characters>5501</Characters>
  <Application>Microsoft Office Word</Application>
  <DocSecurity>0</DocSecurity>
  <Lines>127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Ferguson</dc:creator>
  <cp:keywords/>
  <dc:description/>
  <cp:lastModifiedBy>Rebecca Ferguson</cp:lastModifiedBy>
  <cp:revision>11</cp:revision>
  <dcterms:created xsi:type="dcterms:W3CDTF">2026-05-27T14:52:00Z</dcterms:created>
  <dcterms:modified xsi:type="dcterms:W3CDTF">2026-06-12T10:44:00Z</dcterms:modified>
</cp:coreProperties>
</file>