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828A" w14:textId="77777777" w:rsidR="00B042BF" w:rsidRDefault="00335DB2">
      <w:pPr>
        <w:pStyle w:val="BodyText"/>
        <w:ind w:left="4137"/>
        <w:rPr>
          <w:rFonts w:ascii="Times New Roman"/>
          <w:sz w:val="20"/>
        </w:rPr>
      </w:pPr>
      <w:r>
        <w:rPr>
          <w:rFonts w:ascii="Times New Roman"/>
          <w:noProof/>
          <w:sz w:val="20"/>
        </w:rPr>
        <w:drawing>
          <wp:inline distT="0" distB="0" distL="0" distR="0" wp14:anchorId="638621D3" wp14:editId="2BCC79B0">
            <wp:extent cx="1756329" cy="5240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56329" cy="524065"/>
                    </a:xfrm>
                    <a:prstGeom prst="rect">
                      <a:avLst/>
                    </a:prstGeom>
                  </pic:spPr>
                </pic:pic>
              </a:graphicData>
            </a:graphic>
          </wp:inline>
        </w:drawing>
      </w:r>
    </w:p>
    <w:p w14:paraId="0AC2D9E1" w14:textId="77777777" w:rsidR="00B042BF" w:rsidRDefault="00B042BF">
      <w:pPr>
        <w:pStyle w:val="BodyText"/>
        <w:spacing w:before="67"/>
        <w:rPr>
          <w:rFonts w:ascii="Times New Roman"/>
          <w:sz w:val="52"/>
        </w:rPr>
      </w:pPr>
    </w:p>
    <w:p w14:paraId="702D3605" w14:textId="77777777" w:rsidR="00B042BF" w:rsidRDefault="00335DB2">
      <w:pPr>
        <w:ind w:left="783" w:right="644"/>
        <w:jc w:val="center"/>
        <w:rPr>
          <w:sz w:val="52"/>
        </w:rPr>
      </w:pPr>
      <w:r>
        <w:rPr>
          <w:sz w:val="52"/>
        </w:rPr>
        <w:t>MEETING</w:t>
      </w:r>
      <w:r>
        <w:rPr>
          <w:spacing w:val="-6"/>
          <w:sz w:val="52"/>
        </w:rPr>
        <w:t xml:space="preserve"> </w:t>
      </w:r>
      <w:r>
        <w:rPr>
          <w:sz w:val="52"/>
        </w:rPr>
        <w:t>OF</w:t>
      </w:r>
      <w:r>
        <w:rPr>
          <w:spacing w:val="-4"/>
          <w:sz w:val="52"/>
        </w:rPr>
        <w:t xml:space="preserve"> </w:t>
      </w:r>
      <w:r>
        <w:rPr>
          <w:spacing w:val="-5"/>
          <w:sz w:val="52"/>
        </w:rPr>
        <w:t>THE</w:t>
      </w:r>
    </w:p>
    <w:p w14:paraId="117E613E" w14:textId="77777777" w:rsidR="00B042BF" w:rsidRDefault="00B042BF">
      <w:pPr>
        <w:pStyle w:val="BodyText"/>
        <w:spacing w:before="229"/>
        <w:rPr>
          <w:sz w:val="52"/>
        </w:rPr>
      </w:pPr>
    </w:p>
    <w:p w14:paraId="38655214" w14:textId="77777777" w:rsidR="00B042BF" w:rsidRDefault="00335DB2">
      <w:pPr>
        <w:pStyle w:val="Title"/>
      </w:pPr>
      <w:r>
        <w:t>NELSON</w:t>
      </w:r>
      <w:r>
        <w:rPr>
          <w:spacing w:val="-18"/>
        </w:rPr>
        <w:t xml:space="preserve"> </w:t>
      </w:r>
      <w:r>
        <w:t>TOWN</w:t>
      </w:r>
      <w:r>
        <w:rPr>
          <w:spacing w:val="-18"/>
        </w:rPr>
        <w:t xml:space="preserve"> </w:t>
      </w:r>
      <w:r>
        <w:t xml:space="preserve">DEAL </w:t>
      </w:r>
      <w:r>
        <w:rPr>
          <w:spacing w:val="-2"/>
        </w:rPr>
        <w:t>BOARD</w:t>
      </w:r>
    </w:p>
    <w:p w14:paraId="220A98D7" w14:textId="77777777" w:rsidR="00B042BF" w:rsidRDefault="00B042BF">
      <w:pPr>
        <w:pStyle w:val="BodyText"/>
        <w:spacing w:before="3"/>
        <w:rPr>
          <w:sz w:val="72"/>
        </w:rPr>
      </w:pPr>
    </w:p>
    <w:p w14:paraId="0B964634" w14:textId="77777777" w:rsidR="00B042BF" w:rsidRDefault="00335DB2">
      <w:pPr>
        <w:ind w:left="782" w:right="644"/>
        <w:jc w:val="center"/>
        <w:rPr>
          <w:sz w:val="40"/>
        </w:rPr>
      </w:pPr>
      <w:r>
        <w:rPr>
          <w:sz w:val="40"/>
        </w:rPr>
        <w:t>TO</w:t>
      </w:r>
      <w:r>
        <w:rPr>
          <w:spacing w:val="-2"/>
          <w:sz w:val="40"/>
        </w:rPr>
        <w:t xml:space="preserve"> </w:t>
      </w:r>
      <w:r>
        <w:rPr>
          <w:sz w:val="40"/>
        </w:rPr>
        <w:t>BE</w:t>
      </w:r>
      <w:r>
        <w:rPr>
          <w:spacing w:val="-4"/>
          <w:sz w:val="40"/>
        </w:rPr>
        <w:t xml:space="preserve"> </w:t>
      </w:r>
      <w:r>
        <w:rPr>
          <w:sz w:val="40"/>
        </w:rPr>
        <w:t>HELD</w:t>
      </w:r>
      <w:r>
        <w:rPr>
          <w:spacing w:val="-3"/>
          <w:sz w:val="40"/>
        </w:rPr>
        <w:t xml:space="preserve"> </w:t>
      </w:r>
      <w:r>
        <w:rPr>
          <w:spacing w:val="-5"/>
          <w:sz w:val="40"/>
        </w:rPr>
        <w:t>ON</w:t>
      </w:r>
    </w:p>
    <w:p w14:paraId="1F0FE10E" w14:textId="77777777" w:rsidR="00B042BF" w:rsidRDefault="00335DB2">
      <w:pPr>
        <w:spacing w:before="297"/>
        <w:ind w:left="786" w:right="644"/>
        <w:jc w:val="center"/>
        <w:rPr>
          <w:rFonts w:ascii="Arial"/>
          <w:b/>
          <w:sz w:val="52"/>
        </w:rPr>
      </w:pPr>
      <w:r>
        <w:rPr>
          <w:rFonts w:ascii="Arial"/>
          <w:b/>
          <w:sz w:val="52"/>
        </w:rPr>
        <w:t>FRIDAY</w:t>
      </w:r>
      <w:r>
        <w:rPr>
          <w:rFonts w:ascii="Arial"/>
          <w:b/>
          <w:spacing w:val="-6"/>
          <w:sz w:val="52"/>
        </w:rPr>
        <w:t xml:space="preserve"> </w:t>
      </w:r>
      <w:r>
        <w:rPr>
          <w:rFonts w:ascii="Arial"/>
          <w:b/>
          <w:sz w:val="52"/>
        </w:rPr>
        <w:t>14</w:t>
      </w:r>
      <w:r>
        <w:rPr>
          <w:rFonts w:ascii="Arial"/>
          <w:b/>
          <w:sz w:val="52"/>
          <w:vertAlign w:val="superscript"/>
        </w:rPr>
        <w:t>th</w:t>
      </w:r>
      <w:r>
        <w:rPr>
          <w:rFonts w:ascii="Arial"/>
          <w:b/>
          <w:spacing w:val="-5"/>
          <w:sz w:val="52"/>
        </w:rPr>
        <w:t xml:space="preserve"> </w:t>
      </w:r>
      <w:r>
        <w:rPr>
          <w:rFonts w:ascii="Arial"/>
          <w:b/>
          <w:sz w:val="52"/>
        </w:rPr>
        <w:t>NOVEMBER</w:t>
      </w:r>
      <w:r>
        <w:rPr>
          <w:rFonts w:ascii="Arial"/>
          <w:b/>
          <w:spacing w:val="-6"/>
          <w:sz w:val="52"/>
        </w:rPr>
        <w:t xml:space="preserve"> </w:t>
      </w:r>
      <w:r>
        <w:rPr>
          <w:rFonts w:ascii="Arial"/>
          <w:b/>
          <w:spacing w:val="-4"/>
          <w:sz w:val="52"/>
        </w:rPr>
        <w:t>2025</w:t>
      </w:r>
    </w:p>
    <w:p w14:paraId="3F399759" w14:textId="77777777" w:rsidR="00B042BF" w:rsidRDefault="00335DB2">
      <w:pPr>
        <w:spacing w:before="554"/>
        <w:ind w:left="784" w:right="644"/>
        <w:jc w:val="center"/>
        <w:rPr>
          <w:rFonts w:ascii="Arial"/>
          <w:b/>
          <w:sz w:val="52"/>
        </w:rPr>
      </w:pPr>
      <w:r>
        <w:rPr>
          <w:rFonts w:ascii="Arial"/>
          <w:b/>
          <w:sz w:val="52"/>
        </w:rPr>
        <w:t>at</w:t>
      </w:r>
      <w:r>
        <w:rPr>
          <w:rFonts w:ascii="Arial"/>
          <w:b/>
          <w:spacing w:val="-4"/>
          <w:sz w:val="52"/>
        </w:rPr>
        <w:t xml:space="preserve"> </w:t>
      </w:r>
      <w:r>
        <w:rPr>
          <w:rFonts w:ascii="Arial"/>
          <w:b/>
          <w:sz w:val="52"/>
        </w:rPr>
        <w:t>10.00</w:t>
      </w:r>
      <w:r>
        <w:rPr>
          <w:rFonts w:ascii="Arial"/>
          <w:b/>
          <w:spacing w:val="-1"/>
          <w:sz w:val="52"/>
        </w:rPr>
        <w:t xml:space="preserve"> </w:t>
      </w:r>
      <w:r>
        <w:rPr>
          <w:rFonts w:ascii="Arial"/>
          <w:b/>
          <w:spacing w:val="-4"/>
          <w:sz w:val="52"/>
        </w:rPr>
        <w:t>a.m.</w:t>
      </w:r>
    </w:p>
    <w:p w14:paraId="1F701331" w14:textId="77777777" w:rsidR="00B042BF" w:rsidRDefault="00335DB2">
      <w:pPr>
        <w:spacing w:before="552"/>
        <w:ind w:left="784" w:right="644"/>
        <w:jc w:val="center"/>
        <w:rPr>
          <w:rFonts w:ascii="Arial"/>
          <w:b/>
          <w:sz w:val="40"/>
        </w:rPr>
      </w:pPr>
      <w:r>
        <w:rPr>
          <w:rFonts w:ascii="Arial"/>
          <w:b/>
          <w:sz w:val="40"/>
        </w:rPr>
        <w:t>IN</w:t>
      </w:r>
      <w:r>
        <w:rPr>
          <w:rFonts w:ascii="Arial"/>
          <w:b/>
          <w:spacing w:val="-3"/>
          <w:sz w:val="40"/>
        </w:rPr>
        <w:t xml:space="preserve"> </w:t>
      </w:r>
      <w:r>
        <w:rPr>
          <w:rFonts w:ascii="Arial"/>
          <w:b/>
          <w:sz w:val="40"/>
        </w:rPr>
        <w:t>THE</w:t>
      </w:r>
      <w:r>
        <w:rPr>
          <w:rFonts w:ascii="Arial"/>
          <w:b/>
          <w:spacing w:val="-4"/>
          <w:sz w:val="40"/>
        </w:rPr>
        <w:t xml:space="preserve"> </w:t>
      </w:r>
      <w:r>
        <w:rPr>
          <w:rFonts w:ascii="Arial"/>
          <w:b/>
          <w:sz w:val="40"/>
        </w:rPr>
        <w:t>WILSON</w:t>
      </w:r>
      <w:r>
        <w:rPr>
          <w:rFonts w:ascii="Arial"/>
          <w:b/>
          <w:spacing w:val="-2"/>
          <w:sz w:val="40"/>
        </w:rPr>
        <w:t xml:space="preserve"> </w:t>
      </w:r>
      <w:r>
        <w:rPr>
          <w:rFonts w:ascii="Arial"/>
          <w:b/>
          <w:sz w:val="40"/>
        </w:rPr>
        <w:t>ROOM</w:t>
      </w:r>
      <w:r>
        <w:rPr>
          <w:rFonts w:ascii="Arial"/>
          <w:b/>
          <w:spacing w:val="-4"/>
          <w:sz w:val="40"/>
        </w:rPr>
        <w:t xml:space="preserve"> </w:t>
      </w:r>
      <w:r>
        <w:rPr>
          <w:rFonts w:ascii="Arial"/>
          <w:b/>
          <w:sz w:val="40"/>
        </w:rPr>
        <w:t>AT</w:t>
      </w:r>
      <w:r>
        <w:rPr>
          <w:rFonts w:ascii="Arial"/>
          <w:b/>
          <w:spacing w:val="-4"/>
          <w:sz w:val="40"/>
        </w:rPr>
        <w:t xml:space="preserve"> </w:t>
      </w:r>
      <w:r>
        <w:rPr>
          <w:rFonts w:ascii="Arial"/>
          <w:b/>
          <w:sz w:val="40"/>
        </w:rPr>
        <w:t>NELSON</w:t>
      </w:r>
      <w:r>
        <w:rPr>
          <w:rFonts w:ascii="Arial"/>
          <w:b/>
          <w:spacing w:val="-5"/>
          <w:sz w:val="40"/>
        </w:rPr>
        <w:t xml:space="preserve"> </w:t>
      </w:r>
      <w:r>
        <w:rPr>
          <w:rFonts w:ascii="Arial"/>
          <w:b/>
          <w:sz w:val="40"/>
        </w:rPr>
        <w:t>TOWN</w:t>
      </w:r>
      <w:r>
        <w:rPr>
          <w:rFonts w:ascii="Arial"/>
          <w:b/>
          <w:spacing w:val="-2"/>
          <w:sz w:val="40"/>
        </w:rPr>
        <w:t xml:space="preserve"> </w:t>
      </w:r>
      <w:r>
        <w:rPr>
          <w:rFonts w:ascii="Arial"/>
          <w:b/>
          <w:spacing w:val="-4"/>
          <w:sz w:val="40"/>
        </w:rPr>
        <w:t>HALL</w:t>
      </w:r>
    </w:p>
    <w:p w14:paraId="299CFAD2" w14:textId="77777777" w:rsidR="00B042BF" w:rsidRDefault="00B042BF">
      <w:pPr>
        <w:pStyle w:val="BodyText"/>
        <w:rPr>
          <w:rFonts w:ascii="Arial"/>
          <w:b/>
          <w:sz w:val="40"/>
        </w:rPr>
      </w:pPr>
    </w:p>
    <w:p w14:paraId="064F10BA" w14:textId="77777777" w:rsidR="00B042BF" w:rsidRDefault="00B042BF">
      <w:pPr>
        <w:pStyle w:val="BodyText"/>
        <w:spacing w:before="92"/>
        <w:rPr>
          <w:rFonts w:ascii="Arial"/>
          <w:b/>
          <w:sz w:val="40"/>
        </w:rPr>
      </w:pPr>
    </w:p>
    <w:p w14:paraId="22415928" w14:textId="77777777" w:rsidR="00B042BF" w:rsidRDefault="00335DB2">
      <w:pPr>
        <w:ind w:left="1265"/>
        <w:rPr>
          <w:rFonts w:ascii="Arial"/>
          <w:b/>
          <w:sz w:val="24"/>
        </w:rPr>
      </w:pPr>
      <w:r>
        <w:rPr>
          <w:sz w:val="24"/>
        </w:rPr>
        <w:t>For</w:t>
      </w:r>
      <w:r>
        <w:rPr>
          <w:spacing w:val="-6"/>
          <w:sz w:val="24"/>
        </w:rPr>
        <w:t xml:space="preserve"> </w:t>
      </w:r>
      <w:r>
        <w:rPr>
          <w:sz w:val="24"/>
        </w:rPr>
        <w:t>further</w:t>
      </w:r>
      <w:r>
        <w:rPr>
          <w:spacing w:val="-3"/>
          <w:sz w:val="24"/>
        </w:rPr>
        <w:t xml:space="preserve"> </w:t>
      </w:r>
      <w:r>
        <w:rPr>
          <w:sz w:val="24"/>
        </w:rPr>
        <w:t>information</w:t>
      </w:r>
      <w:r>
        <w:rPr>
          <w:spacing w:val="-5"/>
          <w:sz w:val="24"/>
        </w:rPr>
        <w:t xml:space="preserve"> </w:t>
      </w:r>
      <w:r>
        <w:rPr>
          <w:sz w:val="24"/>
        </w:rPr>
        <w:t>please</w:t>
      </w:r>
      <w:r>
        <w:rPr>
          <w:spacing w:val="-5"/>
          <w:sz w:val="24"/>
        </w:rPr>
        <w:t xml:space="preserve"> </w:t>
      </w:r>
      <w:r>
        <w:rPr>
          <w:sz w:val="24"/>
        </w:rPr>
        <w:t>contact</w:t>
      </w:r>
      <w:r>
        <w:rPr>
          <w:spacing w:val="1"/>
          <w:sz w:val="24"/>
        </w:rPr>
        <w:t xml:space="preserve"> </w:t>
      </w:r>
      <w:r>
        <w:rPr>
          <w:rFonts w:ascii="Arial"/>
          <w:b/>
          <w:sz w:val="24"/>
        </w:rPr>
        <w:t>Rebecca</w:t>
      </w:r>
      <w:r>
        <w:rPr>
          <w:rFonts w:ascii="Arial"/>
          <w:b/>
          <w:spacing w:val="-3"/>
          <w:sz w:val="24"/>
        </w:rPr>
        <w:t xml:space="preserve"> </w:t>
      </w:r>
      <w:r>
        <w:rPr>
          <w:rFonts w:ascii="Arial"/>
          <w:b/>
          <w:sz w:val="24"/>
        </w:rPr>
        <w:t>Ferguson</w:t>
      </w:r>
      <w:r>
        <w:rPr>
          <w:rFonts w:ascii="Arial"/>
          <w:b/>
          <w:spacing w:val="-2"/>
          <w:sz w:val="24"/>
        </w:rPr>
        <w:t xml:space="preserve"> </w:t>
      </w:r>
      <w:r>
        <w:rPr>
          <w:sz w:val="24"/>
        </w:rPr>
        <w:t>on</w:t>
      </w:r>
      <w:r>
        <w:rPr>
          <w:spacing w:val="-4"/>
          <w:sz w:val="24"/>
        </w:rPr>
        <w:t xml:space="preserve"> </w:t>
      </w:r>
      <w:r>
        <w:rPr>
          <w:sz w:val="24"/>
        </w:rPr>
        <w:t>tel:</w:t>
      </w:r>
      <w:r>
        <w:rPr>
          <w:spacing w:val="-5"/>
          <w:sz w:val="24"/>
        </w:rPr>
        <w:t xml:space="preserve"> </w:t>
      </w:r>
      <w:r>
        <w:rPr>
          <w:rFonts w:ascii="Arial"/>
          <w:b/>
          <w:sz w:val="24"/>
        </w:rPr>
        <w:t>01282</w:t>
      </w:r>
      <w:r>
        <w:rPr>
          <w:rFonts w:ascii="Arial"/>
          <w:b/>
          <w:spacing w:val="-3"/>
          <w:sz w:val="24"/>
        </w:rPr>
        <w:t xml:space="preserve"> </w:t>
      </w:r>
      <w:r>
        <w:rPr>
          <w:rFonts w:ascii="Arial"/>
          <w:b/>
          <w:spacing w:val="-2"/>
          <w:sz w:val="24"/>
        </w:rPr>
        <w:t>661649</w:t>
      </w:r>
    </w:p>
    <w:p w14:paraId="4006261A" w14:textId="77777777" w:rsidR="00B042BF" w:rsidRDefault="00335DB2">
      <w:pPr>
        <w:ind w:left="419"/>
        <w:jc w:val="center"/>
        <w:rPr>
          <w:rFonts w:ascii="Arial"/>
          <w:b/>
          <w:sz w:val="24"/>
        </w:rPr>
      </w:pPr>
      <w:r>
        <w:rPr>
          <w:sz w:val="24"/>
        </w:rPr>
        <w:t>or</w:t>
      </w:r>
      <w:r>
        <w:rPr>
          <w:spacing w:val="-2"/>
          <w:sz w:val="24"/>
        </w:rPr>
        <w:t xml:space="preserve"> </w:t>
      </w:r>
      <w:r>
        <w:rPr>
          <w:sz w:val="24"/>
        </w:rPr>
        <w:t xml:space="preserve">email: </w:t>
      </w:r>
      <w:hyperlink r:id="rId8">
        <w:r>
          <w:rPr>
            <w:rFonts w:ascii="Arial"/>
            <w:b/>
            <w:spacing w:val="-2"/>
            <w:sz w:val="24"/>
          </w:rPr>
          <w:t>rebecca.ferguson@pendle.gov.uk</w:t>
        </w:r>
      </w:hyperlink>
    </w:p>
    <w:p w14:paraId="46F093BA" w14:textId="77777777" w:rsidR="00B042BF" w:rsidRDefault="00B042BF">
      <w:pPr>
        <w:pStyle w:val="BodyText"/>
        <w:spacing w:before="142"/>
        <w:rPr>
          <w:rFonts w:ascii="Arial"/>
          <w:b/>
        </w:rPr>
      </w:pPr>
    </w:p>
    <w:p w14:paraId="16603012" w14:textId="77777777" w:rsidR="00B042BF" w:rsidRDefault="00335DB2">
      <w:pPr>
        <w:ind w:left="780" w:right="644"/>
        <w:jc w:val="center"/>
        <w:rPr>
          <w:rFonts w:ascii="Arial"/>
          <w:b/>
          <w:sz w:val="26"/>
        </w:rPr>
      </w:pPr>
      <w:r>
        <w:rPr>
          <w:rFonts w:ascii="Arial"/>
          <w:b/>
          <w:sz w:val="26"/>
        </w:rPr>
        <w:t>PLEASE</w:t>
      </w:r>
      <w:r>
        <w:rPr>
          <w:rFonts w:ascii="Arial"/>
          <w:b/>
          <w:spacing w:val="-3"/>
          <w:sz w:val="26"/>
        </w:rPr>
        <w:t xml:space="preserve"> </w:t>
      </w:r>
      <w:r>
        <w:rPr>
          <w:rFonts w:ascii="Arial"/>
          <w:b/>
          <w:sz w:val="26"/>
        </w:rPr>
        <w:t>ENSURE</w:t>
      </w:r>
      <w:r>
        <w:rPr>
          <w:rFonts w:ascii="Arial"/>
          <w:b/>
          <w:spacing w:val="-5"/>
          <w:sz w:val="26"/>
        </w:rPr>
        <w:t xml:space="preserve"> </w:t>
      </w:r>
      <w:r>
        <w:rPr>
          <w:rFonts w:ascii="Arial"/>
          <w:b/>
          <w:sz w:val="26"/>
        </w:rPr>
        <w:t>ALL</w:t>
      </w:r>
      <w:r>
        <w:rPr>
          <w:rFonts w:ascii="Arial"/>
          <w:b/>
          <w:spacing w:val="-5"/>
          <w:sz w:val="26"/>
        </w:rPr>
        <w:t xml:space="preserve"> </w:t>
      </w:r>
      <w:r>
        <w:rPr>
          <w:rFonts w:ascii="Arial"/>
          <w:b/>
          <w:sz w:val="26"/>
        </w:rPr>
        <w:t>MOBILE</w:t>
      </w:r>
      <w:r>
        <w:rPr>
          <w:rFonts w:ascii="Arial"/>
          <w:b/>
          <w:spacing w:val="-5"/>
          <w:sz w:val="26"/>
        </w:rPr>
        <w:t xml:space="preserve"> </w:t>
      </w:r>
      <w:r>
        <w:rPr>
          <w:rFonts w:ascii="Arial"/>
          <w:b/>
          <w:sz w:val="26"/>
        </w:rPr>
        <w:t>PHONES</w:t>
      </w:r>
      <w:r>
        <w:rPr>
          <w:rFonts w:ascii="Arial"/>
          <w:b/>
          <w:spacing w:val="-5"/>
          <w:sz w:val="26"/>
        </w:rPr>
        <w:t xml:space="preserve"> </w:t>
      </w:r>
      <w:r>
        <w:rPr>
          <w:rFonts w:ascii="Arial"/>
          <w:b/>
          <w:sz w:val="26"/>
        </w:rPr>
        <w:t>ARE</w:t>
      </w:r>
      <w:r>
        <w:rPr>
          <w:rFonts w:ascii="Arial"/>
          <w:b/>
          <w:spacing w:val="-5"/>
          <w:sz w:val="26"/>
        </w:rPr>
        <w:t xml:space="preserve"> </w:t>
      </w:r>
      <w:r>
        <w:rPr>
          <w:rFonts w:ascii="Arial"/>
          <w:b/>
          <w:sz w:val="26"/>
        </w:rPr>
        <w:t>EITHER</w:t>
      </w:r>
      <w:r>
        <w:rPr>
          <w:rFonts w:ascii="Arial"/>
          <w:b/>
          <w:spacing w:val="-5"/>
          <w:sz w:val="26"/>
        </w:rPr>
        <w:t xml:space="preserve"> </w:t>
      </w:r>
      <w:r>
        <w:rPr>
          <w:rFonts w:ascii="Arial"/>
          <w:b/>
          <w:sz w:val="26"/>
        </w:rPr>
        <w:t>SWITCHED</w:t>
      </w:r>
      <w:r>
        <w:rPr>
          <w:rFonts w:ascii="Arial"/>
          <w:b/>
          <w:spacing w:val="-5"/>
          <w:sz w:val="26"/>
        </w:rPr>
        <w:t xml:space="preserve"> </w:t>
      </w:r>
      <w:r>
        <w:rPr>
          <w:rFonts w:ascii="Arial"/>
          <w:b/>
          <w:sz w:val="26"/>
        </w:rPr>
        <w:t>OFF</w:t>
      </w:r>
      <w:r>
        <w:rPr>
          <w:rFonts w:ascii="Arial"/>
          <w:b/>
          <w:spacing w:val="-5"/>
          <w:sz w:val="26"/>
        </w:rPr>
        <w:t xml:space="preserve"> </w:t>
      </w:r>
      <w:r>
        <w:rPr>
          <w:rFonts w:ascii="Arial"/>
          <w:b/>
          <w:sz w:val="26"/>
        </w:rPr>
        <w:t>OR ON SILENT WHILST THE MEETING IS IN PROGRESS</w:t>
      </w:r>
    </w:p>
    <w:p w14:paraId="0320F2CB" w14:textId="77777777" w:rsidR="00B042BF" w:rsidRDefault="00B042BF">
      <w:pPr>
        <w:pStyle w:val="BodyText"/>
        <w:rPr>
          <w:rFonts w:ascii="Arial"/>
          <w:b/>
          <w:sz w:val="26"/>
        </w:rPr>
      </w:pPr>
    </w:p>
    <w:p w14:paraId="220EF777" w14:textId="77777777" w:rsidR="00B042BF" w:rsidRDefault="00B042BF">
      <w:pPr>
        <w:pStyle w:val="BodyText"/>
        <w:spacing w:before="5"/>
        <w:rPr>
          <w:rFonts w:ascii="Arial"/>
          <w:b/>
          <w:sz w:val="26"/>
        </w:rPr>
      </w:pPr>
    </w:p>
    <w:p w14:paraId="33386008" w14:textId="77777777" w:rsidR="00B042BF" w:rsidRDefault="00335DB2">
      <w:pPr>
        <w:ind w:left="782" w:right="644"/>
        <w:jc w:val="center"/>
        <w:rPr>
          <w:rFonts w:ascii="Arial"/>
          <w:b/>
          <w:sz w:val="26"/>
        </w:rPr>
      </w:pPr>
      <w:r>
        <w:rPr>
          <w:rFonts w:ascii="Arial"/>
          <w:b/>
          <w:sz w:val="26"/>
        </w:rPr>
        <w:t>DEAN</w:t>
      </w:r>
      <w:r>
        <w:rPr>
          <w:rFonts w:ascii="Arial"/>
          <w:b/>
          <w:spacing w:val="-10"/>
          <w:sz w:val="26"/>
        </w:rPr>
        <w:t xml:space="preserve"> </w:t>
      </w:r>
      <w:r>
        <w:rPr>
          <w:rFonts w:ascii="Arial"/>
          <w:b/>
          <w:sz w:val="26"/>
        </w:rPr>
        <w:t>LANGTON,</w:t>
      </w:r>
      <w:r>
        <w:rPr>
          <w:rFonts w:ascii="Arial"/>
          <w:b/>
          <w:spacing w:val="-10"/>
          <w:sz w:val="26"/>
        </w:rPr>
        <w:t xml:space="preserve"> </w:t>
      </w:r>
      <w:r>
        <w:rPr>
          <w:rFonts w:ascii="Arial"/>
          <w:b/>
          <w:sz w:val="26"/>
        </w:rPr>
        <w:t>CHIEF</w:t>
      </w:r>
      <w:r>
        <w:rPr>
          <w:rFonts w:ascii="Arial"/>
          <w:b/>
          <w:spacing w:val="-9"/>
          <w:sz w:val="26"/>
        </w:rPr>
        <w:t xml:space="preserve"> </w:t>
      </w:r>
      <w:r>
        <w:rPr>
          <w:rFonts w:ascii="Arial"/>
          <w:b/>
          <w:spacing w:val="-2"/>
          <w:sz w:val="26"/>
        </w:rPr>
        <w:t>EXECUTIVE</w:t>
      </w:r>
    </w:p>
    <w:p w14:paraId="14C8EE8C" w14:textId="77777777" w:rsidR="00B042BF" w:rsidRDefault="00B042BF">
      <w:pPr>
        <w:pStyle w:val="BodyText"/>
        <w:spacing w:before="1"/>
        <w:rPr>
          <w:rFonts w:ascii="Arial"/>
          <w:b/>
          <w:sz w:val="26"/>
        </w:rPr>
      </w:pPr>
    </w:p>
    <w:p w14:paraId="7B7429F4" w14:textId="77777777" w:rsidR="00B042BF" w:rsidRDefault="00335DB2">
      <w:pPr>
        <w:pStyle w:val="BodyText"/>
        <w:spacing w:before="1"/>
        <w:ind w:left="1245"/>
      </w:pPr>
      <w:r>
        <w:t>If</w:t>
      </w:r>
      <w:r>
        <w:rPr>
          <w:spacing w:val="-5"/>
        </w:rPr>
        <w:t xml:space="preserve"> </w:t>
      </w:r>
      <w:r>
        <w:t>you</w:t>
      </w:r>
      <w:r>
        <w:rPr>
          <w:spacing w:val="-4"/>
        </w:rPr>
        <w:t xml:space="preserve"> </w:t>
      </w:r>
      <w:r>
        <w:t>would</w:t>
      </w:r>
      <w:r>
        <w:rPr>
          <w:spacing w:val="-4"/>
        </w:rPr>
        <w:t xml:space="preserve"> </w:t>
      </w:r>
      <w:r>
        <w:t>like</w:t>
      </w:r>
      <w:r>
        <w:rPr>
          <w:spacing w:val="-2"/>
        </w:rPr>
        <w:t xml:space="preserve"> </w:t>
      </w:r>
      <w:r>
        <w:t>this</w:t>
      </w:r>
      <w:r>
        <w:rPr>
          <w:spacing w:val="-2"/>
        </w:rPr>
        <w:t xml:space="preserve"> </w:t>
      </w:r>
      <w:r>
        <w:t>information</w:t>
      </w:r>
      <w:r>
        <w:rPr>
          <w:spacing w:val="-4"/>
        </w:rPr>
        <w:t xml:space="preserve"> </w:t>
      </w:r>
      <w:r>
        <w:t>a</w:t>
      </w:r>
      <w:r>
        <w:rPr>
          <w:spacing w:val="-2"/>
        </w:rPr>
        <w:t xml:space="preserve"> </w:t>
      </w:r>
      <w:r>
        <w:t>way</w:t>
      </w:r>
      <w:r>
        <w:rPr>
          <w:spacing w:val="-3"/>
        </w:rPr>
        <w:t xml:space="preserve"> </w:t>
      </w:r>
      <w:r>
        <w:t>which</w:t>
      </w:r>
      <w:r>
        <w:rPr>
          <w:spacing w:val="-4"/>
        </w:rPr>
        <w:t xml:space="preserve"> </w:t>
      </w:r>
      <w:r>
        <w:t>is</w:t>
      </w:r>
      <w:r>
        <w:rPr>
          <w:spacing w:val="-2"/>
        </w:rPr>
        <w:t xml:space="preserve"> </w:t>
      </w:r>
      <w:r>
        <w:t>better</w:t>
      </w:r>
      <w:r>
        <w:rPr>
          <w:spacing w:val="-2"/>
        </w:rPr>
        <w:t xml:space="preserve"> </w:t>
      </w:r>
      <w:r>
        <w:t>for</w:t>
      </w:r>
      <w:r>
        <w:rPr>
          <w:spacing w:val="-2"/>
        </w:rPr>
        <w:t xml:space="preserve"> </w:t>
      </w:r>
      <w:r>
        <w:t>you,</w:t>
      </w:r>
      <w:r>
        <w:rPr>
          <w:spacing w:val="-4"/>
        </w:rPr>
        <w:t xml:space="preserve"> </w:t>
      </w:r>
      <w:r>
        <w:t>please</w:t>
      </w:r>
      <w:r>
        <w:rPr>
          <w:spacing w:val="-2"/>
        </w:rPr>
        <w:t xml:space="preserve"> </w:t>
      </w:r>
      <w:r>
        <w:t>telephone</w:t>
      </w:r>
      <w:r>
        <w:rPr>
          <w:spacing w:val="-4"/>
        </w:rPr>
        <w:t xml:space="preserve"> </w:t>
      </w:r>
      <w:r>
        <w:rPr>
          <w:spacing w:val="-5"/>
        </w:rPr>
        <w:t>us.</w:t>
      </w:r>
    </w:p>
    <w:p w14:paraId="327A5F37" w14:textId="77777777" w:rsidR="00B042BF" w:rsidRDefault="00335DB2">
      <w:pPr>
        <w:pStyle w:val="BodyText"/>
        <w:spacing w:before="1"/>
        <w:rPr>
          <w:sz w:val="8"/>
        </w:rPr>
      </w:pPr>
      <w:r>
        <w:rPr>
          <w:noProof/>
          <w:sz w:val="8"/>
        </w:rPr>
        <w:drawing>
          <wp:anchor distT="0" distB="0" distL="0" distR="0" simplePos="0" relativeHeight="487587840" behindDoc="1" locked="0" layoutInCell="1" allowOverlap="1" wp14:anchorId="5E652D34" wp14:editId="6A83FCAE">
            <wp:simplePos x="0" y="0"/>
            <wp:positionH relativeFrom="page">
              <wp:posOffset>2830195</wp:posOffset>
            </wp:positionH>
            <wp:positionV relativeFrom="paragraph">
              <wp:posOffset>83180</wp:posOffset>
            </wp:positionV>
            <wp:extent cx="1105306" cy="26212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105306" cy="262128"/>
                    </a:xfrm>
                    <a:prstGeom prst="rect">
                      <a:avLst/>
                    </a:prstGeom>
                  </pic:spPr>
                </pic:pic>
              </a:graphicData>
            </a:graphic>
          </wp:anchor>
        </w:drawing>
      </w:r>
      <w:r>
        <w:rPr>
          <w:noProof/>
          <w:sz w:val="8"/>
        </w:rPr>
        <w:drawing>
          <wp:anchor distT="0" distB="0" distL="0" distR="0" simplePos="0" relativeHeight="487588352" behindDoc="1" locked="0" layoutInCell="1" allowOverlap="1" wp14:anchorId="6481826A" wp14:editId="5775093A">
            <wp:simplePos x="0" y="0"/>
            <wp:positionH relativeFrom="page">
              <wp:posOffset>4241165</wp:posOffset>
            </wp:positionH>
            <wp:positionV relativeFrom="paragraph">
              <wp:posOffset>74290</wp:posOffset>
            </wp:positionV>
            <wp:extent cx="1374020" cy="2703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374020" cy="270319"/>
                    </a:xfrm>
                    <a:prstGeom prst="rect">
                      <a:avLst/>
                    </a:prstGeom>
                  </pic:spPr>
                </pic:pic>
              </a:graphicData>
            </a:graphic>
          </wp:anchor>
        </w:drawing>
      </w:r>
    </w:p>
    <w:p w14:paraId="1BA39846" w14:textId="77777777" w:rsidR="00B042BF" w:rsidRDefault="00B042BF">
      <w:pPr>
        <w:pStyle w:val="BodyText"/>
        <w:rPr>
          <w:sz w:val="8"/>
        </w:rPr>
        <w:sectPr w:rsidR="00B042BF">
          <w:type w:val="continuous"/>
          <w:pgSz w:w="11910" w:h="16840"/>
          <w:pgMar w:top="960" w:right="566" w:bottom="280" w:left="425" w:header="720" w:footer="720" w:gutter="0"/>
          <w:cols w:space="720"/>
        </w:sectPr>
      </w:pPr>
    </w:p>
    <w:p w14:paraId="6E15805B" w14:textId="77777777" w:rsidR="00B042BF" w:rsidRDefault="00335DB2">
      <w:pPr>
        <w:spacing w:before="79"/>
        <w:ind w:left="784" w:right="644"/>
        <w:jc w:val="center"/>
        <w:rPr>
          <w:rFonts w:ascii="Arial"/>
          <w:b/>
          <w:sz w:val="28"/>
        </w:rPr>
      </w:pPr>
      <w:r>
        <w:rPr>
          <w:rFonts w:ascii="Arial"/>
          <w:b/>
          <w:sz w:val="28"/>
        </w:rPr>
        <w:lastRenderedPageBreak/>
        <w:t>A</w:t>
      </w:r>
      <w:r>
        <w:rPr>
          <w:rFonts w:ascii="Arial"/>
          <w:b/>
          <w:spacing w:val="-1"/>
          <w:sz w:val="28"/>
        </w:rPr>
        <w:t xml:space="preserve"> </w:t>
      </w:r>
      <w:r>
        <w:rPr>
          <w:rFonts w:ascii="Arial"/>
          <w:b/>
          <w:sz w:val="28"/>
        </w:rPr>
        <w:t>G</w:t>
      </w:r>
      <w:r>
        <w:rPr>
          <w:rFonts w:ascii="Arial"/>
          <w:b/>
          <w:spacing w:val="1"/>
          <w:sz w:val="28"/>
        </w:rPr>
        <w:t xml:space="preserve"> </w:t>
      </w:r>
      <w:r>
        <w:rPr>
          <w:rFonts w:ascii="Arial"/>
          <w:b/>
          <w:sz w:val="28"/>
        </w:rPr>
        <w:t>E</w:t>
      </w:r>
      <w:r>
        <w:rPr>
          <w:rFonts w:ascii="Arial"/>
          <w:b/>
          <w:spacing w:val="-4"/>
          <w:sz w:val="28"/>
        </w:rPr>
        <w:t xml:space="preserve"> </w:t>
      </w:r>
      <w:r>
        <w:rPr>
          <w:rFonts w:ascii="Arial"/>
          <w:b/>
          <w:sz w:val="28"/>
        </w:rPr>
        <w:t>N</w:t>
      </w:r>
      <w:r>
        <w:rPr>
          <w:rFonts w:ascii="Arial"/>
          <w:b/>
          <w:spacing w:val="-1"/>
          <w:sz w:val="28"/>
        </w:rPr>
        <w:t xml:space="preserve"> </w:t>
      </w:r>
      <w:r>
        <w:rPr>
          <w:rFonts w:ascii="Arial"/>
          <w:b/>
          <w:sz w:val="28"/>
        </w:rPr>
        <w:t>D</w:t>
      </w:r>
      <w:r>
        <w:rPr>
          <w:rFonts w:ascii="Arial"/>
          <w:b/>
          <w:spacing w:val="-1"/>
          <w:sz w:val="28"/>
        </w:rPr>
        <w:t xml:space="preserve"> </w:t>
      </w:r>
      <w:r>
        <w:rPr>
          <w:rFonts w:ascii="Arial"/>
          <w:b/>
          <w:spacing w:val="-10"/>
          <w:sz w:val="28"/>
        </w:rPr>
        <w:t>A</w:t>
      </w:r>
    </w:p>
    <w:p w14:paraId="49EA1579" w14:textId="77777777" w:rsidR="00B042BF" w:rsidRDefault="00335DB2">
      <w:pPr>
        <w:spacing w:before="277"/>
        <w:ind w:left="141"/>
        <w:rPr>
          <w:rFonts w:ascii="Arial" w:hAnsi="Arial"/>
          <w:b/>
          <w:sz w:val="24"/>
        </w:rPr>
      </w:pPr>
      <w:r>
        <w:rPr>
          <w:rFonts w:ascii="Arial" w:hAnsi="Arial"/>
          <w:b/>
          <w:sz w:val="24"/>
        </w:rPr>
        <w:t>PART I</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OPEN</w:t>
      </w:r>
      <w:r>
        <w:rPr>
          <w:rFonts w:ascii="Arial" w:hAnsi="Arial"/>
          <w:b/>
          <w:spacing w:val="-4"/>
          <w:sz w:val="24"/>
        </w:rPr>
        <w:t xml:space="preserve"> </w:t>
      </w:r>
      <w:r>
        <w:rPr>
          <w:rFonts w:ascii="Arial" w:hAnsi="Arial"/>
          <w:b/>
          <w:sz w:val="24"/>
        </w:rPr>
        <w:t>TO</w:t>
      </w:r>
      <w:r>
        <w:rPr>
          <w:rFonts w:ascii="Arial" w:hAnsi="Arial"/>
          <w:b/>
          <w:spacing w:val="-3"/>
          <w:sz w:val="24"/>
        </w:rPr>
        <w:t xml:space="preserve"> </w:t>
      </w:r>
      <w:r>
        <w:rPr>
          <w:rFonts w:ascii="Arial" w:hAnsi="Arial"/>
          <w:b/>
          <w:sz w:val="24"/>
        </w:rPr>
        <w:t>THE</w:t>
      </w:r>
      <w:r>
        <w:rPr>
          <w:rFonts w:ascii="Arial" w:hAnsi="Arial"/>
          <w:b/>
          <w:spacing w:val="-2"/>
          <w:sz w:val="24"/>
        </w:rPr>
        <w:t xml:space="preserve"> </w:t>
      </w:r>
      <w:r>
        <w:rPr>
          <w:rFonts w:ascii="Arial" w:hAnsi="Arial"/>
          <w:b/>
          <w:sz w:val="24"/>
        </w:rPr>
        <w:t>PUBLIC</w:t>
      </w:r>
      <w:r>
        <w:rPr>
          <w:rFonts w:ascii="Arial" w:hAnsi="Arial"/>
          <w:b/>
          <w:spacing w:val="-1"/>
          <w:sz w:val="24"/>
        </w:rPr>
        <w:t xml:space="preserve"> </w:t>
      </w:r>
      <w:r>
        <w:rPr>
          <w:rFonts w:ascii="Arial" w:hAnsi="Arial"/>
          <w:b/>
          <w:sz w:val="24"/>
        </w:rPr>
        <w:t>AND</w:t>
      </w:r>
      <w:r>
        <w:rPr>
          <w:rFonts w:ascii="Arial" w:hAnsi="Arial"/>
          <w:b/>
          <w:spacing w:val="-1"/>
          <w:sz w:val="24"/>
        </w:rPr>
        <w:t xml:space="preserve"> </w:t>
      </w:r>
      <w:r>
        <w:rPr>
          <w:rFonts w:ascii="Arial" w:hAnsi="Arial"/>
          <w:b/>
          <w:spacing w:val="-2"/>
          <w:sz w:val="24"/>
        </w:rPr>
        <w:t>PRESS</w:t>
      </w:r>
    </w:p>
    <w:p w14:paraId="3446AAE2" w14:textId="77777777" w:rsidR="00B042BF" w:rsidRDefault="00B042BF">
      <w:pPr>
        <w:pStyle w:val="BodyText"/>
        <w:rPr>
          <w:rFonts w:ascii="Arial"/>
          <w:b/>
        </w:rPr>
      </w:pPr>
    </w:p>
    <w:p w14:paraId="16167779" w14:textId="77777777" w:rsidR="00B042BF" w:rsidRDefault="00335DB2">
      <w:pPr>
        <w:pStyle w:val="Heading1"/>
        <w:numPr>
          <w:ilvl w:val="0"/>
          <w:numId w:val="1"/>
        </w:numPr>
        <w:tabs>
          <w:tab w:val="left" w:pos="993"/>
        </w:tabs>
        <w:ind w:hanging="494"/>
        <w:rPr>
          <w:u w:val="none"/>
        </w:rPr>
      </w:pPr>
      <w:r>
        <w:t>Declarations</w:t>
      </w:r>
      <w:r>
        <w:rPr>
          <w:spacing w:val="-5"/>
        </w:rPr>
        <w:t xml:space="preserve"> </w:t>
      </w:r>
      <w:r>
        <w:t>of</w:t>
      </w:r>
      <w:r>
        <w:rPr>
          <w:spacing w:val="-4"/>
        </w:rPr>
        <w:t xml:space="preserve"> </w:t>
      </w:r>
      <w:r>
        <w:rPr>
          <w:spacing w:val="-2"/>
        </w:rPr>
        <w:t>Interest</w:t>
      </w:r>
    </w:p>
    <w:p w14:paraId="76F2087D" w14:textId="77777777" w:rsidR="00B042BF" w:rsidRDefault="00B042BF">
      <w:pPr>
        <w:pStyle w:val="BodyText"/>
        <w:rPr>
          <w:rFonts w:ascii="Arial"/>
          <w:b/>
        </w:rPr>
      </w:pPr>
    </w:p>
    <w:p w14:paraId="3E3C91B4" w14:textId="77777777" w:rsidR="00B042BF" w:rsidRDefault="00335DB2">
      <w:pPr>
        <w:pStyle w:val="BodyText"/>
        <w:ind w:left="993"/>
      </w:pPr>
      <w:r>
        <w:t>Members</w:t>
      </w:r>
      <w:r>
        <w:rPr>
          <w:spacing w:val="-2"/>
        </w:rPr>
        <w:t xml:space="preserve"> </w:t>
      </w:r>
      <w:r>
        <w:t>are</w:t>
      </w:r>
      <w:r>
        <w:rPr>
          <w:spacing w:val="-2"/>
        </w:rPr>
        <w:t xml:space="preserve"> </w:t>
      </w:r>
      <w:r>
        <w:t>reminded</w:t>
      </w:r>
      <w:r>
        <w:rPr>
          <w:spacing w:val="-2"/>
        </w:rPr>
        <w:t xml:space="preserve"> </w:t>
      </w:r>
      <w:r>
        <w:t>of</w:t>
      </w:r>
      <w:r>
        <w:rPr>
          <w:spacing w:val="-4"/>
        </w:rPr>
        <w:t xml:space="preserve"> </w:t>
      </w:r>
      <w:r>
        <w:t>the</w:t>
      </w:r>
      <w:r>
        <w:rPr>
          <w:spacing w:val="-4"/>
        </w:rPr>
        <w:t xml:space="preserve"> </w:t>
      </w:r>
      <w:r>
        <w:t>requirement</w:t>
      </w:r>
      <w:r>
        <w:rPr>
          <w:spacing w:val="-2"/>
        </w:rPr>
        <w:t xml:space="preserve"> </w:t>
      </w:r>
      <w:r>
        <w:t>to</w:t>
      </w:r>
      <w:r>
        <w:rPr>
          <w:spacing w:val="-4"/>
        </w:rPr>
        <w:t xml:space="preserve"> </w:t>
      </w:r>
      <w:r>
        <w:t>declare</w:t>
      </w:r>
      <w:r>
        <w:rPr>
          <w:spacing w:val="-4"/>
        </w:rPr>
        <w:t xml:space="preserve"> </w:t>
      </w:r>
      <w:r>
        <w:t>any</w:t>
      </w:r>
      <w:r>
        <w:rPr>
          <w:spacing w:val="-2"/>
        </w:rPr>
        <w:t xml:space="preserve"> </w:t>
      </w:r>
      <w:r>
        <w:t>interest</w:t>
      </w:r>
      <w:r>
        <w:rPr>
          <w:spacing w:val="-4"/>
        </w:rPr>
        <w:t xml:space="preserve"> </w:t>
      </w:r>
      <w:r>
        <w:t>they</w:t>
      </w:r>
      <w:r>
        <w:rPr>
          <w:spacing w:val="-2"/>
        </w:rPr>
        <w:t xml:space="preserve"> </w:t>
      </w:r>
      <w:r>
        <w:t>have</w:t>
      </w:r>
      <w:r>
        <w:rPr>
          <w:spacing w:val="-2"/>
        </w:rPr>
        <w:t xml:space="preserve"> </w:t>
      </w:r>
      <w:r>
        <w:t>on</w:t>
      </w:r>
      <w:r>
        <w:rPr>
          <w:spacing w:val="-2"/>
        </w:rPr>
        <w:t xml:space="preserve"> </w:t>
      </w:r>
      <w:r>
        <w:t>any</w:t>
      </w:r>
      <w:r>
        <w:rPr>
          <w:spacing w:val="-2"/>
        </w:rPr>
        <w:t xml:space="preserve"> </w:t>
      </w:r>
      <w:r>
        <w:t>item</w:t>
      </w:r>
      <w:r>
        <w:rPr>
          <w:spacing w:val="-3"/>
        </w:rPr>
        <w:t xml:space="preserve"> </w:t>
      </w:r>
      <w:r>
        <w:t>of business on the agenda.</w:t>
      </w:r>
    </w:p>
    <w:p w14:paraId="34AE8E9E" w14:textId="77777777" w:rsidR="00B042BF" w:rsidRDefault="00B042BF">
      <w:pPr>
        <w:pStyle w:val="BodyText"/>
      </w:pPr>
    </w:p>
    <w:p w14:paraId="27A21047" w14:textId="77777777" w:rsidR="00B042BF" w:rsidRDefault="00335DB2">
      <w:pPr>
        <w:pStyle w:val="Heading1"/>
        <w:numPr>
          <w:ilvl w:val="0"/>
          <w:numId w:val="1"/>
        </w:numPr>
        <w:tabs>
          <w:tab w:val="left" w:pos="993"/>
        </w:tabs>
        <w:ind w:hanging="492"/>
        <w:rPr>
          <w:u w:val="none"/>
        </w:rPr>
      </w:pPr>
      <w:r>
        <w:t>Conflicts</w:t>
      </w:r>
      <w:r>
        <w:rPr>
          <w:spacing w:val="-4"/>
        </w:rPr>
        <w:t xml:space="preserve"> </w:t>
      </w:r>
      <w:r>
        <w:t>of</w:t>
      </w:r>
      <w:r>
        <w:rPr>
          <w:spacing w:val="-1"/>
        </w:rPr>
        <w:t xml:space="preserve"> </w:t>
      </w:r>
      <w:r>
        <w:rPr>
          <w:spacing w:val="-2"/>
        </w:rPr>
        <w:t>Interest</w:t>
      </w:r>
    </w:p>
    <w:p w14:paraId="0F573535" w14:textId="77777777" w:rsidR="00B042BF" w:rsidRDefault="00B042BF">
      <w:pPr>
        <w:pStyle w:val="BodyText"/>
        <w:rPr>
          <w:rFonts w:ascii="Arial"/>
          <w:b/>
        </w:rPr>
      </w:pPr>
    </w:p>
    <w:p w14:paraId="1FA0FBB0" w14:textId="77777777" w:rsidR="00B042BF" w:rsidRDefault="00335DB2">
      <w:pPr>
        <w:pStyle w:val="BodyText"/>
        <w:ind w:left="993"/>
      </w:pPr>
      <w:r>
        <w:t>Members</w:t>
      </w:r>
      <w:r>
        <w:rPr>
          <w:spacing w:val="-2"/>
        </w:rPr>
        <w:t xml:space="preserve"> </w:t>
      </w:r>
      <w:r>
        <w:t>are</w:t>
      </w:r>
      <w:r>
        <w:rPr>
          <w:spacing w:val="-2"/>
        </w:rPr>
        <w:t xml:space="preserve"> </w:t>
      </w:r>
      <w:r>
        <w:t>reminded</w:t>
      </w:r>
      <w:r>
        <w:rPr>
          <w:spacing w:val="-2"/>
        </w:rPr>
        <w:t xml:space="preserve"> </w:t>
      </w:r>
      <w:r>
        <w:t>of</w:t>
      </w:r>
      <w:r>
        <w:rPr>
          <w:spacing w:val="-4"/>
        </w:rPr>
        <w:t xml:space="preserve"> </w:t>
      </w:r>
      <w:r>
        <w:t>the</w:t>
      </w:r>
      <w:r>
        <w:rPr>
          <w:spacing w:val="-4"/>
        </w:rPr>
        <w:t xml:space="preserve"> </w:t>
      </w:r>
      <w:r>
        <w:t>requirement</w:t>
      </w:r>
      <w:r>
        <w:rPr>
          <w:spacing w:val="-2"/>
        </w:rPr>
        <w:t xml:space="preserve"> </w:t>
      </w:r>
      <w:r>
        <w:t>to</w:t>
      </w:r>
      <w:r>
        <w:rPr>
          <w:spacing w:val="-4"/>
        </w:rPr>
        <w:t xml:space="preserve"> </w:t>
      </w:r>
      <w:r>
        <w:t>declare</w:t>
      </w:r>
      <w:r>
        <w:rPr>
          <w:spacing w:val="-4"/>
        </w:rPr>
        <w:t xml:space="preserve"> </w:t>
      </w:r>
      <w:r>
        <w:t>any</w:t>
      </w:r>
      <w:r>
        <w:rPr>
          <w:spacing w:val="-2"/>
        </w:rPr>
        <w:t xml:space="preserve"> </w:t>
      </w:r>
      <w:r>
        <w:t>interest that</w:t>
      </w:r>
      <w:r>
        <w:rPr>
          <w:spacing w:val="-4"/>
        </w:rPr>
        <w:t xml:space="preserve"> </w:t>
      </w:r>
      <w:r>
        <w:t>may</w:t>
      </w:r>
      <w:r>
        <w:rPr>
          <w:spacing w:val="-2"/>
        </w:rPr>
        <w:t xml:space="preserve"> </w:t>
      </w:r>
      <w:r>
        <w:t>conflict</w:t>
      </w:r>
      <w:r>
        <w:rPr>
          <w:spacing w:val="-2"/>
        </w:rPr>
        <w:t xml:space="preserve"> </w:t>
      </w:r>
      <w:r>
        <w:t>with</w:t>
      </w:r>
      <w:r>
        <w:rPr>
          <w:spacing w:val="-2"/>
        </w:rPr>
        <w:t xml:space="preserve"> </w:t>
      </w:r>
      <w:r>
        <w:t>any item of business on the agenda.</w:t>
      </w:r>
    </w:p>
    <w:p w14:paraId="7DE442B6" w14:textId="77777777" w:rsidR="00B042BF" w:rsidRDefault="00B042BF">
      <w:pPr>
        <w:pStyle w:val="BodyText"/>
      </w:pPr>
    </w:p>
    <w:p w14:paraId="38E02DAA" w14:textId="77777777" w:rsidR="00B042BF" w:rsidRDefault="00335DB2">
      <w:pPr>
        <w:pStyle w:val="Heading1"/>
        <w:numPr>
          <w:ilvl w:val="0"/>
          <w:numId w:val="1"/>
        </w:numPr>
        <w:tabs>
          <w:tab w:val="left" w:pos="993"/>
        </w:tabs>
        <w:ind w:hanging="494"/>
        <w:rPr>
          <w:u w:val="none"/>
        </w:rPr>
      </w:pPr>
      <w:r>
        <w:rPr>
          <w:spacing w:val="-2"/>
        </w:rPr>
        <w:t>Minutes</w:t>
      </w:r>
    </w:p>
    <w:p w14:paraId="0B449BD1" w14:textId="77777777" w:rsidR="00B042BF" w:rsidRDefault="00335DB2">
      <w:pPr>
        <w:pStyle w:val="BodyText"/>
        <w:spacing w:before="272"/>
        <w:ind w:left="993"/>
        <w:rPr>
          <w:rFonts w:ascii="Arial"/>
          <w:b/>
          <w:i/>
        </w:rPr>
      </w:pPr>
      <w:r>
        <w:t>To</w:t>
      </w:r>
      <w:r>
        <w:rPr>
          <w:spacing w:val="-5"/>
        </w:rPr>
        <w:t xml:space="preserve"> </w:t>
      </w:r>
      <w:r>
        <w:t>approve</w:t>
      </w:r>
      <w:r>
        <w:rPr>
          <w:spacing w:val="-3"/>
        </w:rPr>
        <w:t xml:space="preserve"> </w:t>
      </w:r>
      <w:r>
        <w:t>the</w:t>
      </w:r>
      <w:r>
        <w:rPr>
          <w:spacing w:val="-5"/>
        </w:rPr>
        <w:t xml:space="preserve"> </w:t>
      </w:r>
      <w:r>
        <w:t>minutes</w:t>
      </w:r>
      <w:r>
        <w:rPr>
          <w:spacing w:val="-2"/>
        </w:rPr>
        <w:t xml:space="preserve"> </w:t>
      </w:r>
      <w:r>
        <w:t>of</w:t>
      </w:r>
      <w:r>
        <w:rPr>
          <w:spacing w:val="-2"/>
        </w:rPr>
        <w:t xml:space="preserve"> </w:t>
      </w:r>
      <w:r>
        <w:t>the</w:t>
      </w:r>
      <w:r>
        <w:rPr>
          <w:spacing w:val="-5"/>
        </w:rPr>
        <w:t xml:space="preserve"> </w:t>
      </w:r>
      <w:r>
        <w:t>meeting</w:t>
      </w:r>
      <w:r>
        <w:rPr>
          <w:spacing w:val="-4"/>
        </w:rPr>
        <w:t xml:space="preserve"> </w:t>
      </w:r>
      <w:r>
        <w:t>held</w:t>
      </w:r>
      <w:r>
        <w:rPr>
          <w:spacing w:val="-3"/>
        </w:rPr>
        <w:t xml:space="preserve"> </w:t>
      </w:r>
      <w:r>
        <w:t>on</w:t>
      </w:r>
      <w:r>
        <w:rPr>
          <w:spacing w:val="4"/>
        </w:rPr>
        <w:t xml:space="preserve"> </w:t>
      </w:r>
      <w:r>
        <w:t>19</w:t>
      </w:r>
      <w:r>
        <w:rPr>
          <w:position w:val="8"/>
          <w:sz w:val="16"/>
        </w:rPr>
        <w:t>th</w:t>
      </w:r>
      <w:r>
        <w:rPr>
          <w:spacing w:val="19"/>
          <w:position w:val="8"/>
          <w:sz w:val="16"/>
        </w:rPr>
        <w:t xml:space="preserve"> </w:t>
      </w:r>
      <w:r>
        <w:t>September</w:t>
      </w:r>
      <w:r>
        <w:rPr>
          <w:spacing w:val="-1"/>
        </w:rPr>
        <w:t xml:space="preserve"> </w:t>
      </w:r>
      <w:r>
        <w:t>2025.</w:t>
      </w:r>
      <w:r>
        <w:rPr>
          <w:spacing w:val="-1"/>
        </w:rPr>
        <w:t xml:space="preserve"> </w:t>
      </w:r>
      <w:r>
        <w:rPr>
          <w:rFonts w:ascii="Arial"/>
          <w:b/>
          <w:i/>
          <w:spacing w:val="-2"/>
        </w:rPr>
        <w:t>(Attached)</w:t>
      </w:r>
    </w:p>
    <w:p w14:paraId="621A5839" w14:textId="77777777" w:rsidR="00B042BF" w:rsidRDefault="00B042BF">
      <w:pPr>
        <w:pStyle w:val="BodyText"/>
        <w:rPr>
          <w:rFonts w:ascii="Arial"/>
          <w:b/>
          <w:i/>
        </w:rPr>
      </w:pPr>
    </w:p>
    <w:p w14:paraId="27B75E7F" w14:textId="77777777" w:rsidR="00B042BF" w:rsidRDefault="00335DB2">
      <w:pPr>
        <w:pStyle w:val="Heading1"/>
        <w:numPr>
          <w:ilvl w:val="0"/>
          <w:numId w:val="1"/>
        </w:numPr>
        <w:tabs>
          <w:tab w:val="left" w:pos="993"/>
        </w:tabs>
        <w:ind w:hanging="492"/>
        <w:rPr>
          <w:color w:val="212121"/>
          <w:sz w:val="22"/>
          <w:u w:val="none"/>
        </w:rPr>
      </w:pPr>
      <w:r>
        <w:t>Revitalised</w:t>
      </w:r>
      <w:r>
        <w:rPr>
          <w:spacing w:val="-4"/>
        </w:rPr>
        <w:t xml:space="preserve"> </w:t>
      </w:r>
      <w:r>
        <w:t>Nelson</w:t>
      </w:r>
      <w:r>
        <w:rPr>
          <w:spacing w:val="-3"/>
        </w:rPr>
        <w:t xml:space="preserve"> </w:t>
      </w:r>
      <w:r>
        <w:t>–</w:t>
      </w:r>
      <w:r>
        <w:rPr>
          <w:spacing w:val="-7"/>
        </w:rPr>
        <w:t xml:space="preserve"> </w:t>
      </w:r>
      <w:r>
        <w:t>Programme</w:t>
      </w:r>
      <w:r>
        <w:rPr>
          <w:spacing w:val="-2"/>
        </w:rPr>
        <w:t xml:space="preserve"> Update</w:t>
      </w:r>
    </w:p>
    <w:p w14:paraId="40B0F52B" w14:textId="77777777" w:rsidR="00B042BF" w:rsidRDefault="00335DB2">
      <w:pPr>
        <w:pStyle w:val="BodyText"/>
        <w:spacing w:before="255"/>
        <w:ind w:left="993"/>
      </w:pPr>
      <w:r>
        <w:t>To</w:t>
      </w:r>
      <w:r>
        <w:rPr>
          <w:spacing w:val="-6"/>
        </w:rPr>
        <w:t xml:space="preserve"> </w:t>
      </w:r>
      <w:r>
        <w:t>receive</w:t>
      </w:r>
      <w:r>
        <w:rPr>
          <w:spacing w:val="-4"/>
        </w:rPr>
        <w:t xml:space="preserve"> </w:t>
      </w:r>
      <w:r>
        <w:t>a</w:t>
      </w:r>
      <w:r>
        <w:rPr>
          <w:spacing w:val="-3"/>
        </w:rPr>
        <w:t xml:space="preserve"> </w:t>
      </w:r>
      <w:r>
        <w:t>written</w:t>
      </w:r>
      <w:r>
        <w:rPr>
          <w:spacing w:val="-5"/>
        </w:rPr>
        <w:t xml:space="preserve"> </w:t>
      </w:r>
      <w:r>
        <w:t>report</w:t>
      </w:r>
      <w:r>
        <w:rPr>
          <w:spacing w:val="-3"/>
        </w:rPr>
        <w:t xml:space="preserve"> </w:t>
      </w:r>
      <w:r>
        <w:t>on</w:t>
      </w:r>
      <w:r>
        <w:rPr>
          <w:spacing w:val="-3"/>
        </w:rPr>
        <w:t xml:space="preserve"> </w:t>
      </w:r>
      <w:r>
        <w:t>particular</w:t>
      </w:r>
      <w:r>
        <w:rPr>
          <w:spacing w:val="-4"/>
        </w:rPr>
        <w:t xml:space="preserve"> </w:t>
      </w:r>
      <w:r>
        <w:t>elements</w:t>
      </w:r>
      <w:r>
        <w:rPr>
          <w:spacing w:val="-4"/>
        </w:rPr>
        <w:t xml:space="preserve"> </w:t>
      </w:r>
      <w:r>
        <w:t>of</w:t>
      </w:r>
      <w:r>
        <w:rPr>
          <w:spacing w:val="-3"/>
        </w:rPr>
        <w:t xml:space="preserve"> </w:t>
      </w:r>
      <w:r>
        <w:t>the</w:t>
      </w:r>
      <w:r>
        <w:rPr>
          <w:spacing w:val="-4"/>
        </w:rPr>
        <w:t xml:space="preserve"> </w:t>
      </w:r>
      <w:r>
        <w:t>Revitalised</w:t>
      </w:r>
      <w:r>
        <w:rPr>
          <w:spacing w:val="-4"/>
        </w:rPr>
        <w:t xml:space="preserve"> </w:t>
      </w:r>
      <w:r>
        <w:t>Nelson</w:t>
      </w:r>
      <w:r>
        <w:rPr>
          <w:spacing w:val="-3"/>
        </w:rPr>
        <w:t xml:space="preserve"> </w:t>
      </w:r>
      <w:r>
        <w:rPr>
          <w:spacing w:val="-2"/>
        </w:rPr>
        <w:t>project.</w:t>
      </w:r>
    </w:p>
    <w:p w14:paraId="5FBA53F4" w14:textId="77777777" w:rsidR="00B042BF" w:rsidRDefault="00335DB2">
      <w:pPr>
        <w:ind w:left="993"/>
        <w:rPr>
          <w:rFonts w:ascii="Arial"/>
          <w:b/>
          <w:i/>
          <w:sz w:val="24"/>
        </w:rPr>
      </w:pPr>
      <w:r>
        <w:rPr>
          <w:rFonts w:ascii="Arial"/>
          <w:b/>
          <w:i/>
          <w:spacing w:val="-2"/>
          <w:sz w:val="24"/>
        </w:rPr>
        <w:t>(Attached)</w:t>
      </w:r>
    </w:p>
    <w:p w14:paraId="0A338F9C" w14:textId="5328ACD6" w:rsidR="00B042BF" w:rsidRDefault="00335DB2">
      <w:pPr>
        <w:pStyle w:val="Heading1"/>
        <w:numPr>
          <w:ilvl w:val="0"/>
          <w:numId w:val="1"/>
        </w:numPr>
        <w:tabs>
          <w:tab w:val="left" w:pos="993"/>
        </w:tabs>
        <w:spacing w:before="276"/>
        <w:ind w:hanging="492"/>
        <w:rPr>
          <w:u w:val="none"/>
        </w:rPr>
      </w:pPr>
      <w:r>
        <w:t>Trafalgar</w:t>
      </w:r>
      <w:r>
        <w:rPr>
          <w:spacing w:val="-4"/>
        </w:rPr>
        <w:t xml:space="preserve"> </w:t>
      </w:r>
      <w:r>
        <w:t>House</w:t>
      </w:r>
      <w:r>
        <w:rPr>
          <w:spacing w:val="-2"/>
        </w:rPr>
        <w:t xml:space="preserve"> </w:t>
      </w:r>
      <w:r>
        <w:t>–</w:t>
      </w:r>
      <w:r>
        <w:rPr>
          <w:spacing w:val="-2"/>
        </w:rPr>
        <w:t xml:space="preserve"> Update</w:t>
      </w:r>
      <w:r w:rsidR="000F4866">
        <w:rPr>
          <w:spacing w:val="-2"/>
        </w:rPr>
        <w:t xml:space="preserve"> </w:t>
      </w:r>
    </w:p>
    <w:p w14:paraId="77191096" w14:textId="77777777" w:rsidR="00B042BF" w:rsidRDefault="00B042BF">
      <w:pPr>
        <w:pStyle w:val="BodyText"/>
        <w:rPr>
          <w:rFonts w:ascii="Arial"/>
          <w:b/>
        </w:rPr>
      </w:pPr>
    </w:p>
    <w:p w14:paraId="179E3E2F" w14:textId="77777777" w:rsidR="00B042BF" w:rsidRDefault="00335DB2">
      <w:pPr>
        <w:pStyle w:val="BodyText"/>
        <w:ind w:left="993"/>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3"/>
        </w:rPr>
        <w:t xml:space="preserve"> </w:t>
      </w:r>
      <w:r>
        <w:t>on</w:t>
      </w:r>
      <w:r>
        <w:rPr>
          <w:spacing w:val="1"/>
        </w:rPr>
        <w:t xml:space="preserve"> </w:t>
      </w:r>
      <w:r>
        <w:t>this</w:t>
      </w:r>
      <w:r>
        <w:rPr>
          <w:spacing w:val="-5"/>
        </w:rPr>
        <w:t xml:space="preserve"> </w:t>
      </w:r>
      <w:r>
        <w:t>particular</w:t>
      </w:r>
      <w:r>
        <w:rPr>
          <w:spacing w:val="-6"/>
        </w:rPr>
        <w:t xml:space="preserve"> </w:t>
      </w:r>
      <w:r>
        <w:t>element</w:t>
      </w:r>
      <w:r>
        <w:rPr>
          <w:spacing w:val="-3"/>
        </w:rPr>
        <w:t xml:space="preserve"> </w:t>
      </w:r>
      <w:r>
        <w:t>of</w:t>
      </w:r>
      <w:r>
        <w:rPr>
          <w:spacing w:val="-3"/>
        </w:rPr>
        <w:t xml:space="preserve"> </w:t>
      </w:r>
      <w:r>
        <w:t>the</w:t>
      </w:r>
      <w:r>
        <w:rPr>
          <w:spacing w:val="-3"/>
        </w:rPr>
        <w:t xml:space="preserve"> </w:t>
      </w:r>
      <w:r>
        <w:t>Revitalised</w:t>
      </w:r>
      <w:r>
        <w:rPr>
          <w:spacing w:val="-3"/>
        </w:rPr>
        <w:t xml:space="preserve"> </w:t>
      </w:r>
      <w:r>
        <w:t>Nelson</w:t>
      </w:r>
      <w:r>
        <w:rPr>
          <w:spacing w:val="-2"/>
        </w:rPr>
        <w:t xml:space="preserve"> project.</w:t>
      </w:r>
    </w:p>
    <w:p w14:paraId="2CC455EF" w14:textId="4F48D53E" w:rsidR="00B042BF" w:rsidRDefault="00335DB2">
      <w:pPr>
        <w:ind w:left="993"/>
        <w:rPr>
          <w:rFonts w:ascii="Arial"/>
          <w:b/>
          <w:i/>
          <w:sz w:val="24"/>
        </w:rPr>
      </w:pPr>
      <w:r>
        <w:rPr>
          <w:rFonts w:ascii="Arial"/>
          <w:b/>
          <w:i/>
          <w:spacing w:val="-2"/>
          <w:sz w:val="24"/>
        </w:rPr>
        <w:t>(</w:t>
      </w:r>
      <w:r w:rsidR="00CE1468">
        <w:rPr>
          <w:rFonts w:ascii="Arial"/>
          <w:b/>
          <w:i/>
          <w:spacing w:val="-2"/>
          <w:sz w:val="24"/>
        </w:rPr>
        <w:t>Attached)</w:t>
      </w:r>
    </w:p>
    <w:p w14:paraId="032188E5" w14:textId="77777777" w:rsidR="00B042BF" w:rsidRDefault="00B042BF">
      <w:pPr>
        <w:pStyle w:val="BodyText"/>
        <w:rPr>
          <w:rFonts w:ascii="Arial"/>
          <w:b/>
          <w:i/>
        </w:rPr>
      </w:pPr>
    </w:p>
    <w:p w14:paraId="388D6F37" w14:textId="77777777" w:rsidR="00B042BF" w:rsidRDefault="00335DB2">
      <w:pPr>
        <w:pStyle w:val="Heading1"/>
        <w:numPr>
          <w:ilvl w:val="0"/>
          <w:numId w:val="1"/>
        </w:numPr>
        <w:tabs>
          <w:tab w:val="left" w:pos="993"/>
        </w:tabs>
        <w:ind w:hanging="492"/>
        <w:rPr>
          <w:u w:val="none"/>
        </w:rPr>
      </w:pPr>
      <w:r>
        <w:t>Nelson</w:t>
      </w:r>
      <w:r>
        <w:rPr>
          <w:spacing w:val="-5"/>
        </w:rPr>
        <w:t xml:space="preserve"> </w:t>
      </w:r>
      <w:r>
        <w:t>Town</w:t>
      </w:r>
      <w:r>
        <w:rPr>
          <w:spacing w:val="-2"/>
        </w:rPr>
        <w:t xml:space="preserve"> </w:t>
      </w:r>
      <w:r>
        <w:t>Deal</w:t>
      </w:r>
      <w:r>
        <w:rPr>
          <w:spacing w:val="-2"/>
        </w:rPr>
        <w:t xml:space="preserve"> </w:t>
      </w:r>
      <w:r>
        <w:t>Progress</w:t>
      </w:r>
      <w:r>
        <w:rPr>
          <w:spacing w:val="-2"/>
        </w:rPr>
        <w:t xml:space="preserve"> Update</w:t>
      </w:r>
    </w:p>
    <w:p w14:paraId="24F06966" w14:textId="77777777" w:rsidR="00B042BF" w:rsidRDefault="00B042BF">
      <w:pPr>
        <w:pStyle w:val="BodyText"/>
        <w:rPr>
          <w:rFonts w:ascii="Arial"/>
          <w:b/>
        </w:rPr>
      </w:pPr>
    </w:p>
    <w:p w14:paraId="3608456C" w14:textId="77777777" w:rsidR="00B042BF" w:rsidRDefault="00335DB2">
      <w:pPr>
        <w:pStyle w:val="BodyText"/>
        <w:ind w:left="993"/>
        <w:rPr>
          <w:rFonts w:ascii="Arial"/>
          <w:b/>
          <w:i/>
        </w:rPr>
      </w:pPr>
      <w:r>
        <w:t>To</w:t>
      </w:r>
      <w:r>
        <w:rPr>
          <w:spacing w:val="-5"/>
        </w:rPr>
        <w:t xml:space="preserve"> </w:t>
      </w:r>
      <w:r>
        <w:t>receive</w:t>
      </w:r>
      <w:r>
        <w:rPr>
          <w:spacing w:val="-5"/>
        </w:rPr>
        <w:t xml:space="preserve"> </w:t>
      </w:r>
      <w:r>
        <w:t>a</w:t>
      </w:r>
      <w:r>
        <w:rPr>
          <w:spacing w:val="-2"/>
        </w:rPr>
        <w:t xml:space="preserve"> </w:t>
      </w:r>
      <w:r>
        <w:t>written</w:t>
      </w:r>
      <w:r>
        <w:rPr>
          <w:spacing w:val="-5"/>
        </w:rPr>
        <w:t xml:space="preserve"> </w:t>
      </w:r>
      <w:r>
        <w:t>report</w:t>
      </w:r>
      <w:r>
        <w:rPr>
          <w:spacing w:val="-1"/>
        </w:rPr>
        <w:t xml:space="preserve"> </w:t>
      </w:r>
      <w:r>
        <w:t>on</w:t>
      </w:r>
      <w:r>
        <w:rPr>
          <w:spacing w:val="-3"/>
        </w:rPr>
        <w:t xml:space="preserve"> </w:t>
      </w:r>
      <w:r>
        <w:t>the</w:t>
      </w:r>
      <w:r>
        <w:rPr>
          <w:spacing w:val="-2"/>
        </w:rPr>
        <w:t xml:space="preserve"> </w:t>
      </w:r>
      <w:r>
        <w:t>progress</w:t>
      </w:r>
      <w:r>
        <w:rPr>
          <w:spacing w:val="-3"/>
        </w:rPr>
        <w:t xml:space="preserve"> </w:t>
      </w:r>
      <w:r>
        <w:t>with</w:t>
      </w:r>
      <w:r>
        <w:rPr>
          <w:spacing w:val="-2"/>
        </w:rPr>
        <w:t xml:space="preserve"> </w:t>
      </w:r>
      <w:r>
        <w:t>Nelson</w:t>
      </w:r>
      <w:r>
        <w:rPr>
          <w:spacing w:val="-2"/>
        </w:rPr>
        <w:t xml:space="preserve"> </w:t>
      </w:r>
      <w:r>
        <w:t>Town</w:t>
      </w:r>
      <w:r>
        <w:rPr>
          <w:spacing w:val="-3"/>
        </w:rPr>
        <w:t xml:space="preserve"> </w:t>
      </w:r>
      <w:r>
        <w:t>Deal</w:t>
      </w:r>
      <w:r>
        <w:rPr>
          <w:spacing w:val="-3"/>
        </w:rPr>
        <w:t xml:space="preserve"> </w:t>
      </w:r>
      <w:r>
        <w:t>projects.</w:t>
      </w:r>
      <w:r>
        <w:rPr>
          <w:spacing w:val="-1"/>
        </w:rPr>
        <w:t xml:space="preserve"> </w:t>
      </w:r>
      <w:r>
        <w:rPr>
          <w:rFonts w:ascii="Arial"/>
          <w:b/>
          <w:i/>
          <w:spacing w:val="-2"/>
        </w:rPr>
        <w:t>(Attached)</w:t>
      </w:r>
    </w:p>
    <w:p w14:paraId="765C1221" w14:textId="77777777" w:rsidR="00B042BF" w:rsidRDefault="00335DB2">
      <w:pPr>
        <w:pStyle w:val="ListParagraph"/>
        <w:numPr>
          <w:ilvl w:val="1"/>
          <w:numId w:val="1"/>
        </w:numPr>
        <w:tabs>
          <w:tab w:val="left" w:pos="1580"/>
        </w:tabs>
        <w:spacing w:line="287" w:lineRule="exact"/>
        <w:ind w:left="1580" w:hanging="359"/>
        <w:rPr>
          <w:rFonts w:ascii="Arial MT" w:hAnsi="Arial MT"/>
          <w:sz w:val="24"/>
          <w:u w:val="none"/>
        </w:rPr>
      </w:pPr>
      <w:r>
        <w:rPr>
          <w:rFonts w:ascii="Arial MT" w:hAnsi="Arial MT"/>
          <w:sz w:val="24"/>
          <w:u w:val="none"/>
        </w:rPr>
        <w:t>Accessible</w:t>
      </w:r>
      <w:r>
        <w:rPr>
          <w:rFonts w:ascii="Arial MT" w:hAnsi="Arial MT"/>
          <w:spacing w:val="-7"/>
          <w:sz w:val="24"/>
          <w:u w:val="none"/>
        </w:rPr>
        <w:t xml:space="preserve"> </w:t>
      </w:r>
      <w:r>
        <w:rPr>
          <w:rFonts w:ascii="Arial MT" w:hAnsi="Arial MT"/>
          <w:spacing w:val="-2"/>
          <w:sz w:val="24"/>
          <w:u w:val="none"/>
        </w:rPr>
        <w:t>Nelson</w:t>
      </w:r>
    </w:p>
    <w:p w14:paraId="45306A48" w14:textId="77777777" w:rsidR="00B042BF" w:rsidRDefault="00335DB2">
      <w:pPr>
        <w:pStyle w:val="ListParagraph"/>
        <w:numPr>
          <w:ilvl w:val="1"/>
          <w:numId w:val="1"/>
        </w:numPr>
        <w:tabs>
          <w:tab w:val="left" w:pos="1580"/>
        </w:tabs>
        <w:spacing w:line="275" w:lineRule="exact"/>
        <w:ind w:left="1580" w:hanging="359"/>
        <w:rPr>
          <w:rFonts w:ascii="Arial MT" w:hAnsi="Arial MT"/>
          <w:sz w:val="24"/>
          <w:u w:val="none"/>
        </w:rPr>
      </w:pPr>
      <w:r>
        <w:rPr>
          <w:rFonts w:ascii="Arial MT" w:hAnsi="Arial MT"/>
          <w:sz w:val="24"/>
          <w:u w:val="none"/>
        </w:rPr>
        <w:t>Advanced</w:t>
      </w:r>
      <w:r>
        <w:rPr>
          <w:rFonts w:ascii="Arial MT" w:hAnsi="Arial MT"/>
          <w:spacing w:val="-3"/>
          <w:sz w:val="24"/>
          <w:u w:val="none"/>
        </w:rPr>
        <w:t xml:space="preserve"> </w:t>
      </w:r>
      <w:r>
        <w:rPr>
          <w:rFonts w:ascii="Arial MT" w:hAnsi="Arial MT"/>
          <w:sz w:val="24"/>
          <w:u w:val="none"/>
        </w:rPr>
        <w:t>Digital</w:t>
      </w:r>
      <w:r>
        <w:rPr>
          <w:rFonts w:ascii="Arial MT" w:hAnsi="Arial MT"/>
          <w:spacing w:val="-3"/>
          <w:sz w:val="24"/>
          <w:u w:val="none"/>
        </w:rPr>
        <w:t xml:space="preserve"> </w:t>
      </w:r>
      <w:r>
        <w:rPr>
          <w:rFonts w:ascii="Arial MT" w:hAnsi="Arial MT"/>
          <w:spacing w:val="-2"/>
          <w:sz w:val="24"/>
          <w:u w:val="none"/>
        </w:rPr>
        <w:t>Skills</w:t>
      </w:r>
    </w:p>
    <w:p w14:paraId="6D6A3461" w14:textId="77777777" w:rsidR="00B042BF" w:rsidRDefault="00335DB2">
      <w:pPr>
        <w:pStyle w:val="ListParagraph"/>
        <w:numPr>
          <w:ilvl w:val="1"/>
          <w:numId w:val="1"/>
        </w:numPr>
        <w:tabs>
          <w:tab w:val="left" w:pos="1580"/>
        </w:tabs>
        <w:spacing w:line="275" w:lineRule="exact"/>
        <w:ind w:left="1580" w:hanging="359"/>
        <w:rPr>
          <w:rFonts w:ascii="Arial MT" w:hAnsi="Arial MT"/>
          <w:sz w:val="24"/>
          <w:u w:val="none"/>
        </w:rPr>
      </w:pPr>
      <w:r>
        <w:rPr>
          <w:rFonts w:ascii="Arial MT" w:hAnsi="Arial MT"/>
          <w:sz w:val="24"/>
          <w:u w:val="none"/>
        </w:rPr>
        <w:t>Business</w:t>
      </w:r>
      <w:r>
        <w:rPr>
          <w:rFonts w:ascii="Arial MT" w:hAnsi="Arial MT"/>
          <w:spacing w:val="-5"/>
          <w:sz w:val="24"/>
          <w:u w:val="none"/>
        </w:rPr>
        <w:t xml:space="preserve"> </w:t>
      </w:r>
      <w:r>
        <w:rPr>
          <w:rFonts w:ascii="Arial MT" w:hAnsi="Arial MT"/>
          <w:sz w:val="24"/>
          <w:u w:val="none"/>
        </w:rPr>
        <w:t>Resilience</w:t>
      </w:r>
      <w:r>
        <w:rPr>
          <w:rFonts w:ascii="Arial MT" w:hAnsi="Arial MT"/>
          <w:spacing w:val="-5"/>
          <w:sz w:val="24"/>
          <w:u w:val="none"/>
        </w:rPr>
        <w:t xml:space="preserve"> </w:t>
      </w:r>
      <w:r>
        <w:rPr>
          <w:rFonts w:ascii="Arial MT" w:hAnsi="Arial MT"/>
          <w:sz w:val="24"/>
          <w:u w:val="none"/>
        </w:rPr>
        <w:t>and</w:t>
      </w:r>
      <w:r>
        <w:rPr>
          <w:rFonts w:ascii="Arial MT" w:hAnsi="Arial MT"/>
          <w:spacing w:val="-4"/>
          <w:sz w:val="24"/>
          <w:u w:val="none"/>
        </w:rPr>
        <w:t xml:space="preserve"> </w:t>
      </w:r>
      <w:r>
        <w:rPr>
          <w:rFonts w:ascii="Arial MT" w:hAnsi="Arial MT"/>
          <w:spacing w:val="-2"/>
          <w:sz w:val="24"/>
          <w:u w:val="none"/>
        </w:rPr>
        <w:t>Growth</w:t>
      </w:r>
    </w:p>
    <w:p w14:paraId="1E68607B" w14:textId="77777777" w:rsidR="00B042BF" w:rsidRDefault="00335DB2">
      <w:pPr>
        <w:pStyle w:val="ListParagraph"/>
        <w:numPr>
          <w:ilvl w:val="1"/>
          <w:numId w:val="1"/>
        </w:numPr>
        <w:tabs>
          <w:tab w:val="left" w:pos="1580"/>
        </w:tabs>
        <w:spacing w:line="276" w:lineRule="exact"/>
        <w:ind w:left="1580" w:hanging="359"/>
        <w:rPr>
          <w:rFonts w:ascii="Arial MT" w:hAnsi="Arial MT"/>
          <w:sz w:val="24"/>
          <w:u w:val="none"/>
        </w:rPr>
      </w:pPr>
      <w:r>
        <w:rPr>
          <w:rFonts w:ascii="Arial MT" w:hAnsi="Arial MT"/>
          <w:sz w:val="24"/>
          <w:u w:val="none"/>
        </w:rPr>
        <w:t>Healthy</w:t>
      </w:r>
      <w:r>
        <w:rPr>
          <w:rFonts w:ascii="Arial MT" w:hAnsi="Arial MT"/>
          <w:spacing w:val="-3"/>
          <w:sz w:val="24"/>
          <w:u w:val="none"/>
        </w:rPr>
        <w:t xml:space="preserve"> </w:t>
      </w:r>
      <w:r>
        <w:rPr>
          <w:rFonts w:ascii="Arial MT" w:hAnsi="Arial MT"/>
          <w:spacing w:val="-2"/>
          <w:sz w:val="24"/>
          <w:u w:val="none"/>
        </w:rPr>
        <w:t>Towns</w:t>
      </w:r>
    </w:p>
    <w:p w14:paraId="254A103F" w14:textId="77777777" w:rsidR="00B042BF" w:rsidRDefault="00335DB2">
      <w:pPr>
        <w:pStyle w:val="ListParagraph"/>
        <w:numPr>
          <w:ilvl w:val="1"/>
          <w:numId w:val="1"/>
        </w:numPr>
        <w:tabs>
          <w:tab w:val="left" w:pos="1580"/>
        </w:tabs>
        <w:spacing w:line="276" w:lineRule="exact"/>
        <w:ind w:left="1580" w:hanging="359"/>
        <w:rPr>
          <w:rFonts w:ascii="Arial MT" w:hAnsi="Arial MT"/>
          <w:sz w:val="24"/>
          <w:u w:val="none"/>
        </w:rPr>
      </w:pPr>
      <w:r>
        <w:rPr>
          <w:rFonts w:ascii="Arial MT" w:hAnsi="Arial MT"/>
          <w:sz w:val="24"/>
          <w:u w:val="none"/>
        </w:rPr>
        <w:t>This</w:t>
      </w:r>
      <w:r>
        <w:rPr>
          <w:rFonts w:ascii="Arial MT" w:hAnsi="Arial MT"/>
          <w:spacing w:val="-1"/>
          <w:sz w:val="24"/>
          <w:u w:val="none"/>
        </w:rPr>
        <w:t xml:space="preserve"> </w:t>
      </w:r>
      <w:r>
        <w:rPr>
          <w:rFonts w:ascii="Arial MT" w:hAnsi="Arial MT"/>
          <w:sz w:val="24"/>
          <w:u w:val="none"/>
        </w:rPr>
        <w:t xml:space="preserve">is </w:t>
      </w:r>
      <w:r>
        <w:rPr>
          <w:rFonts w:ascii="Arial MT" w:hAnsi="Arial MT"/>
          <w:spacing w:val="-2"/>
          <w:sz w:val="24"/>
          <w:u w:val="none"/>
        </w:rPr>
        <w:t>Nelson</w:t>
      </w:r>
    </w:p>
    <w:p w14:paraId="255E1841" w14:textId="77777777" w:rsidR="00B042BF" w:rsidRDefault="00335DB2">
      <w:pPr>
        <w:pStyle w:val="ListParagraph"/>
        <w:numPr>
          <w:ilvl w:val="1"/>
          <w:numId w:val="1"/>
        </w:numPr>
        <w:tabs>
          <w:tab w:val="left" w:pos="1580"/>
        </w:tabs>
        <w:spacing w:line="287" w:lineRule="exact"/>
        <w:ind w:left="1580" w:hanging="359"/>
        <w:rPr>
          <w:rFonts w:ascii="Arial MT" w:hAnsi="Arial MT"/>
          <w:sz w:val="24"/>
          <w:u w:val="none"/>
        </w:rPr>
      </w:pPr>
      <w:r>
        <w:rPr>
          <w:rFonts w:ascii="Arial MT" w:hAnsi="Arial MT"/>
          <w:sz w:val="24"/>
          <w:u w:val="none"/>
        </w:rPr>
        <w:t xml:space="preserve">YES </w:t>
      </w:r>
      <w:r>
        <w:rPr>
          <w:rFonts w:ascii="Arial MT" w:hAnsi="Arial MT"/>
          <w:spacing w:val="-5"/>
          <w:sz w:val="24"/>
          <w:u w:val="none"/>
        </w:rPr>
        <w:t>Hub</w:t>
      </w:r>
    </w:p>
    <w:p w14:paraId="25D54783" w14:textId="77777777" w:rsidR="00B042BF" w:rsidRDefault="00335DB2">
      <w:pPr>
        <w:pStyle w:val="Heading1"/>
        <w:numPr>
          <w:ilvl w:val="0"/>
          <w:numId w:val="1"/>
        </w:numPr>
        <w:tabs>
          <w:tab w:val="left" w:pos="993"/>
        </w:tabs>
        <w:spacing w:before="255"/>
        <w:ind w:hanging="492"/>
        <w:rPr>
          <w:u w:val="none"/>
        </w:rPr>
      </w:pPr>
      <w:r>
        <w:t>Nelson</w:t>
      </w:r>
      <w:r>
        <w:rPr>
          <w:spacing w:val="-5"/>
        </w:rPr>
        <w:t xml:space="preserve"> </w:t>
      </w:r>
      <w:r>
        <w:t>Town</w:t>
      </w:r>
      <w:r>
        <w:rPr>
          <w:spacing w:val="-2"/>
        </w:rPr>
        <w:t xml:space="preserve"> </w:t>
      </w:r>
      <w:r>
        <w:t>Deal</w:t>
      </w:r>
      <w:r>
        <w:rPr>
          <w:spacing w:val="-2"/>
        </w:rPr>
        <w:t xml:space="preserve"> </w:t>
      </w:r>
      <w:r>
        <w:t>Finance</w:t>
      </w:r>
      <w:r>
        <w:rPr>
          <w:spacing w:val="-1"/>
        </w:rPr>
        <w:t xml:space="preserve"> </w:t>
      </w:r>
      <w:r>
        <w:rPr>
          <w:spacing w:val="-2"/>
        </w:rPr>
        <w:t>Report</w:t>
      </w:r>
    </w:p>
    <w:p w14:paraId="02253486" w14:textId="77777777" w:rsidR="00B042BF" w:rsidRDefault="00B042BF">
      <w:pPr>
        <w:pStyle w:val="BodyText"/>
        <w:rPr>
          <w:rFonts w:ascii="Arial"/>
          <w:b/>
        </w:rPr>
      </w:pPr>
    </w:p>
    <w:p w14:paraId="685CBA8A" w14:textId="7EC49803" w:rsidR="00B042BF" w:rsidRDefault="00335DB2">
      <w:pPr>
        <w:pStyle w:val="BodyText"/>
        <w:ind w:left="993"/>
        <w:rPr>
          <w:rFonts w:ascii="Arial" w:hAnsi="Arial"/>
          <w:b/>
          <w:i/>
        </w:rPr>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1"/>
        </w:rPr>
        <w:t xml:space="preserve"> </w:t>
      </w:r>
      <w:r>
        <w:t>on</w:t>
      </w:r>
      <w:r>
        <w:rPr>
          <w:spacing w:val="-3"/>
        </w:rPr>
        <w:t xml:space="preserve"> </w:t>
      </w:r>
      <w:r>
        <w:t>the</w:t>
      </w:r>
      <w:r>
        <w:rPr>
          <w:spacing w:val="-2"/>
        </w:rPr>
        <w:t xml:space="preserve"> </w:t>
      </w:r>
      <w:r>
        <w:t>Nelson</w:t>
      </w:r>
      <w:r>
        <w:rPr>
          <w:spacing w:val="-3"/>
        </w:rPr>
        <w:t xml:space="preserve"> </w:t>
      </w:r>
      <w:r>
        <w:t>Town</w:t>
      </w:r>
      <w:r>
        <w:rPr>
          <w:spacing w:val="-3"/>
        </w:rPr>
        <w:t xml:space="preserve"> </w:t>
      </w:r>
      <w:r>
        <w:t>Deal’s</w:t>
      </w:r>
      <w:r>
        <w:rPr>
          <w:spacing w:val="-3"/>
        </w:rPr>
        <w:t xml:space="preserve"> </w:t>
      </w:r>
      <w:r>
        <w:t>current</w:t>
      </w:r>
      <w:r>
        <w:rPr>
          <w:spacing w:val="-5"/>
        </w:rPr>
        <w:t xml:space="preserve"> </w:t>
      </w:r>
      <w:r>
        <w:t>financial</w:t>
      </w:r>
      <w:r>
        <w:rPr>
          <w:spacing w:val="-3"/>
        </w:rPr>
        <w:t xml:space="preserve"> </w:t>
      </w:r>
      <w:r>
        <w:t>status.</w:t>
      </w:r>
      <w:r>
        <w:rPr>
          <w:spacing w:val="-1"/>
        </w:rPr>
        <w:t xml:space="preserve"> </w:t>
      </w:r>
      <w:r>
        <w:rPr>
          <w:rFonts w:ascii="Arial" w:hAnsi="Arial"/>
          <w:b/>
          <w:i/>
          <w:spacing w:val="-2"/>
        </w:rPr>
        <w:t>(</w:t>
      </w:r>
      <w:r w:rsidR="000F4866">
        <w:rPr>
          <w:rFonts w:ascii="Arial" w:hAnsi="Arial"/>
          <w:b/>
          <w:i/>
          <w:spacing w:val="-2"/>
        </w:rPr>
        <w:t>to follow</w:t>
      </w:r>
      <w:r>
        <w:rPr>
          <w:rFonts w:ascii="Arial" w:hAnsi="Arial"/>
          <w:b/>
          <w:i/>
          <w:spacing w:val="-2"/>
        </w:rPr>
        <w:t>)</w:t>
      </w:r>
    </w:p>
    <w:p w14:paraId="486D3360" w14:textId="77777777" w:rsidR="00B042BF" w:rsidRDefault="00B042BF">
      <w:pPr>
        <w:pStyle w:val="BodyText"/>
        <w:rPr>
          <w:rFonts w:ascii="Arial"/>
          <w:b/>
          <w:i/>
        </w:rPr>
      </w:pPr>
    </w:p>
    <w:p w14:paraId="2058C24B" w14:textId="77777777" w:rsidR="00B042BF" w:rsidRDefault="00335DB2">
      <w:pPr>
        <w:pStyle w:val="Heading1"/>
        <w:numPr>
          <w:ilvl w:val="0"/>
          <w:numId w:val="1"/>
        </w:numPr>
        <w:tabs>
          <w:tab w:val="left" w:pos="993"/>
        </w:tabs>
        <w:ind w:hanging="492"/>
        <w:rPr>
          <w:u w:val="none"/>
        </w:rPr>
      </w:pPr>
      <w:r>
        <w:t>Nelson</w:t>
      </w:r>
      <w:r>
        <w:rPr>
          <w:spacing w:val="-6"/>
        </w:rPr>
        <w:t xml:space="preserve"> </w:t>
      </w:r>
      <w:r>
        <w:t>Town</w:t>
      </w:r>
      <w:r>
        <w:rPr>
          <w:spacing w:val="-2"/>
        </w:rPr>
        <w:t xml:space="preserve"> </w:t>
      </w:r>
      <w:r>
        <w:t>Deal</w:t>
      </w:r>
      <w:r>
        <w:rPr>
          <w:spacing w:val="-2"/>
        </w:rPr>
        <w:t xml:space="preserve"> </w:t>
      </w:r>
      <w:r>
        <w:t>Outputs and</w:t>
      </w:r>
      <w:r>
        <w:rPr>
          <w:spacing w:val="-2"/>
        </w:rPr>
        <w:t xml:space="preserve"> </w:t>
      </w:r>
      <w:r>
        <w:t>Outcomes</w:t>
      </w:r>
      <w:r>
        <w:rPr>
          <w:spacing w:val="-1"/>
        </w:rPr>
        <w:t xml:space="preserve"> </w:t>
      </w:r>
      <w:r>
        <w:rPr>
          <w:spacing w:val="-2"/>
        </w:rPr>
        <w:t>Update</w:t>
      </w:r>
    </w:p>
    <w:p w14:paraId="0822779D" w14:textId="77777777" w:rsidR="00B042BF" w:rsidRDefault="00B042BF">
      <w:pPr>
        <w:pStyle w:val="BodyText"/>
        <w:spacing w:before="1"/>
        <w:rPr>
          <w:rFonts w:ascii="Arial"/>
          <w:b/>
        </w:rPr>
      </w:pPr>
    </w:p>
    <w:p w14:paraId="2D5376A3" w14:textId="77777777" w:rsidR="00B042BF" w:rsidRDefault="00335DB2">
      <w:pPr>
        <w:pStyle w:val="BodyText"/>
        <w:ind w:left="993"/>
        <w:rPr>
          <w:rFonts w:ascii="Arial" w:hAnsi="Arial"/>
          <w:b/>
          <w:i/>
        </w:rPr>
      </w:pPr>
      <w:r>
        <w:t>To</w:t>
      </w:r>
      <w:r>
        <w:rPr>
          <w:spacing w:val="-3"/>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1"/>
        </w:rPr>
        <w:t xml:space="preserve"> </w:t>
      </w:r>
      <w:r>
        <w:t>on</w:t>
      </w:r>
      <w:r>
        <w:rPr>
          <w:spacing w:val="-3"/>
        </w:rPr>
        <w:t xml:space="preserve"> </w:t>
      </w:r>
      <w:r>
        <w:t>the</w:t>
      </w:r>
      <w:r>
        <w:rPr>
          <w:spacing w:val="-3"/>
        </w:rPr>
        <w:t xml:space="preserve"> </w:t>
      </w:r>
      <w:r>
        <w:t>Nelson</w:t>
      </w:r>
      <w:r>
        <w:rPr>
          <w:spacing w:val="-3"/>
        </w:rPr>
        <w:t xml:space="preserve"> </w:t>
      </w:r>
      <w:r>
        <w:t>Town</w:t>
      </w:r>
      <w:r>
        <w:rPr>
          <w:spacing w:val="-3"/>
        </w:rPr>
        <w:t xml:space="preserve"> </w:t>
      </w:r>
      <w:r>
        <w:t>Deal’s</w:t>
      </w:r>
      <w:r>
        <w:rPr>
          <w:spacing w:val="-3"/>
        </w:rPr>
        <w:t xml:space="preserve"> </w:t>
      </w:r>
      <w:r>
        <w:t>current</w:t>
      </w:r>
      <w:r>
        <w:rPr>
          <w:spacing w:val="-5"/>
        </w:rPr>
        <w:t xml:space="preserve"> </w:t>
      </w:r>
      <w:r>
        <w:t>outputs and</w:t>
      </w:r>
      <w:r>
        <w:rPr>
          <w:spacing w:val="-5"/>
        </w:rPr>
        <w:t xml:space="preserve"> </w:t>
      </w:r>
      <w:r>
        <w:t>outcomes</w:t>
      </w:r>
      <w:r>
        <w:rPr>
          <w:spacing w:val="-1"/>
        </w:rPr>
        <w:t xml:space="preserve"> </w:t>
      </w:r>
      <w:r>
        <w:t xml:space="preserve">status following revised guidance issued by the Ministry of Housing, Communities and Local Government in September 2025. </w:t>
      </w:r>
      <w:r>
        <w:rPr>
          <w:rFonts w:ascii="Arial" w:hAnsi="Arial"/>
          <w:b/>
          <w:i/>
        </w:rPr>
        <w:t>(Attached)</w:t>
      </w:r>
    </w:p>
    <w:p w14:paraId="75FB1252" w14:textId="77777777" w:rsidR="00B042BF" w:rsidRDefault="00B042BF">
      <w:pPr>
        <w:pStyle w:val="BodyText"/>
        <w:rPr>
          <w:rFonts w:ascii="Arial"/>
          <w:b/>
          <w:i/>
        </w:rPr>
      </w:pPr>
    </w:p>
    <w:p w14:paraId="3BFABC17" w14:textId="77777777" w:rsidR="00B042BF" w:rsidRDefault="00335DB2">
      <w:pPr>
        <w:pStyle w:val="Heading1"/>
        <w:numPr>
          <w:ilvl w:val="0"/>
          <w:numId w:val="1"/>
        </w:numPr>
        <w:tabs>
          <w:tab w:val="left" w:pos="993"/>
        </w:tabs>
        <w:ind w:hanging="492"/>
        <w:rPr>
          <w:u w:val="none"/>
        </w:rPr>
      </w:pPr>
      <w:r>
        <w:t>Nelson</w:t>
      </w:r>
      <w:r>
        <w:rPr>
          <w:spacing w:val="-2"/>
        </w:rPr>
        <w:t xml:space="preserve"> </w:t>
      </w:r>
      <w:r>
        <w:t>Pride</w:t>
      </w:r>
      <w:r>
        <w:rPr>
          <w:spacing w:val="-1"/>
        </w:rPr>
        <w:t xml:space="preserve"> </w:t>
      </w:r>
      <w:r>
        <w:t>in</w:t>
      </w:r>
      <w:r>
        <w:rPr>
          <w:spacing w:val="-3"/>
        </w:rPr>
        <w:t xml:space="preserve"> </w:t>
      </w:r>
      <w:r>
        <w:t>Place</w:t>
      </w:r>
      <w:r>
        <w:rPr>
          <w:spacing w:val="-1"/>
        </w:rPr>
        <w:t xml:space="preserve"> </w:t>
      </w:r>
      <w:r>
        <w:rPr>
          <w:spacing w:val="-2"/>
        </w:rPr>
        <w:t>Update</w:t>
      </w:r>
    </w:p>
    <w:p w14:paraId="1D0E9234" w14:textId="77777777" w:rsidR="00B042BF" w:rsidRDefault="00B042BF">
      <w:pPr>
        <w:pStyle w:val="BodyText"/>
        <w:rPr>
          <w:rFonts w:ascii="Arial"/>
          <w:b/>
        </w:rPr>
      </w:pPr>
    </w:p>
    <w:p w14:paraId="530B922E" w14:textId="77777777" w:rsidR="00B042BF" w:rsidRDefault="00335DB2">
      <w:pPr>
        <w:pStyle w:val="BodyText"/>
        <w:ind w:left="993"/>
        <w:rPr>
          <w:rFonts w:ascii="Arial"/>
          <w:b/>
          <w:i/>
        </w:rPr>
      </w:pPr>
      <w:r>
        <w:t>To</w:t>
      </w:r>
      <w:r>
        <w:rPr>
          <w:spacing w:val="-5"/>
        </w:rPr>
        <w:t xml:space="preserve"> </w:t>
      </w:r>
      <w:r>
        <w:t>receive</w:t>
      </w:r>
      <w:r>
        <w:rPr>
          <w:spacing w:val="-4"/>
        </w:rPr>
        <w:t xml:space="preserve"> </w:t>
      </w:r>
      <w:r>
        <w:t>an</w:t>
      </w:r>
      <w:r>
        <w:rPr>
          <w:spacing w:val="-4"/>
        </w:rPr>
        <w:t xml:space="preserve"> </w:t>
      </w:r>
      <w:r>
        <w:t>update</w:t>
      </w:r>
      <w:r>
        <w:rPr>
          <w:spacing w:val="-4"/>
        </w:rPr>
        <w:t xml:space="preserve"> </w:t>
      </w:r>
      <w:r>
        <w:t>on</w:t>
      </w:r>
      <w:r>
        <w:rPr>
          <w:spacing w:val="1"/>
        </w:rPr>
        <w:t xml:space="preserve"> </w:t>
      </w:r>
      <w:r>
        <w:t>progress</w:t>
      </w:r>
      <w:r>
        <w:rPr>
          <w:spacing w:val="-3"/>
        </w:rPr>
        <w:t xml:space="preserve"> </w:t>
      </w:r>
      <w:r>
        <w:t>with Nelson</w:t>
      </w:r>
      <w:r>
        <w:rPr>
          <w:spacing w:val="-4"/>
        </w:rPr>
        <w:t xml:space="preserve"> </w:t>
      </w:r>
      <w:r>
        <w:t>Pride</w:t>
      </w:r>
      <w:r>
        <w:rPr>
          <w:spacing w:val="-3"/>
        </w:rPr>
        <w:t xml:space="preserve"> </w:t>
      </w:r>
      <w:r>
        <w:t>in</w:t>
      </w:r>
      <w:r>
        <w:rPr>
          <w:spacing w:val="-4"/>
        </w:rPr>
        <w:t xml:space="preserve"> </w:t>
      </w:r>
      <w:r>
        <w:t>Place.</w:t>
      </w:r>
      <w:r>
        <w:rPr>
          <w:spacing w:val="-4"/>
        </w:rPr>
        <w:t xml:space="preserve"> </w:t>
      </w:r>
      <w:r>
        <w:rPr>
          <w:rFonts w:ascii="Arial"/>
          <w:b/>
          <w:i/>
          <w:spacing w:val="-2"/>
        </w:rPr>
        <w:t>(Attached)</w:t>
      </w:r>
    </w:p>
    <w:p w14:paraId="7DF3DEE0" w14:textId="77777777" w:rsidR="00B042BF" w:rsidRDefault="00B042BF">
      <w:pPr>
        <w:pStyle w:val="BodyText"/>
        <w:rPr>
          <w:rFonts w:ascii="Arial"/>
          <w:b/>
          <w:i/>
        </w:rPr>
      </w:pPr>
    </w:p>
    <w:p w14:paraId="0FBA345C" w14:textId="77777777" w:rsidR="00B042BF" w:rsidRDefault="00335DB2">
      <w:pPr>
        <w:pStyle w:val="Heading1"/>
        <w:numPr>
          <w:ilvl w:val="0"/>
          <w:numId w:val="1"/>
        </w:numPr>
        <w:tabs>
          <w:tab w:val="left" w:pos="993"/>
        </w:tabs>
        <w:ind w:hanging="492"/>
        <w:rPr>
          <w:u w:val="none"/>
        </w:rPr>
      </w:pPr>
      <w:r>
        <w:t>Compliance</w:t>
      </w:r>
      <w:r>
        <w:rPr>
          <w:spacing w:val="-8"/>
        </w:rPr>
        <w:t xml:space="preserve"> </w:t>
      </w:r>
      <w:r>
        <w:t>and</w:t>
      </w:r>
      <w:r>
        <w:rPr>
          <w:spacing w:val="-6"/>
        </w:rPr>
        <w:t xml:space="preserve"> </w:t>
      </w:r>
      <w:r>
        <w:t>Transparency</w:t>
      </w:r>
      <w:r>
        <w:rPr>
          <w:spacing w:val="-3"/>
        </w:rPr>
        <w:t xml:space="preserve"> </w:t>
      </w:r>
      <w:r>
        <w:rPr>
          <w:spacing w:val="-2"/>
        </w:rPr>
        <w:t>Update</w:t>
      </w:r>
    </w:p>
    <w:p w14:paraId="75775FFF" w14:textId="77777777" w:rsidR="00B042BF" w:rsidRDefault="00B042BF">
      <w:pPr>
        <w:pStyle w:val="Heading1"/>
        <w:sectPr w:rsidR="00B042BF">
          <w:footerReference w:type="default" r:id="rId11"/>
          <w:pgSz w:w="11910" w:h="16840"/>
          <w:pgMar w:top="840" w:right="566" w:bottom="920" w:left="425" w:header="0" w:footer="728" w:gutter="0"/>
          <w:pgNumType w:start="2"/>
          <w:cols w:space="720"/>
        </w:sectPr>
      </w:pPr>
    </w:p>
    <w:p w14:paraId="7FAAAAC6" w14:textId="77777777" w:rsidR="00B042BF" w:rsidRDefault="00335DB2">
      <w:pPr>
        <w:pStyle w:val="BodyText"/>
        <w:spacing w:before="80"/>
        <w:ind w:left="993"/>
      </w:pPr>
      <w:r>
        <w:lastRenderedPageBreak/>
        <w:t>To</w:t>
      </w:r>
      <w:r>
        <w:rPr>
          <w:spacing w:val="-3"/>
        </w:rPr>
        <w:t xml:space="preserve"> </w:t>
      </w:r>
      <w:r>
        <w:t>receive</w:t>
      </w:r>
      <w:r>
        <w:rPr>
          <w:spacing w:val="-5"/>
        </w:rPr>
        <w:t xml:space="preserve"> </w:t>
      </w:r>
      <w:r>
        <w:t>a</w:t>
      </w:r>
      <w:r>
        <w:rPr>
          <w:spacing w:val="-1"/>
        </w:rPr>
        <w:t xml:space="preserve"> </w:t>
      </w:r>
      <w:r>
        <w:t>verbal</w:t>
      </w:r>
      <w:r>
        <w:rPr>
          <w:spacing w:val="-3"/>
        </w:rPr>
        <w:t xml:space="preserve"> </w:t>
      </w:r>
      <w:r>
        <w:t>update</w:t>
      </w:r>
      <w:r>
        <w:rPr>
          <w:spacing w:val="-2"/>
        </w:rPr>
        <w:t xml:space="preserve"> </w:t>
      </w:r>
      <w:r>
        <w:t>on</w:t>
      </w:r>
      <w:r>
        <w:rPr>
          <w:spacing w:val="-4"/>
        </w:rPr>
        <w:t xml:space="preserve"> </w:t>
      </w:r>
      <w:r>
        <w:t>compliance</w:t>
      </w:r>
      <w:r>
        <w:rPr>
          <w:spacing w:val="-3"/>
        </w:rPr>
        <w:t xml:space="preserve"> </w:t>
      </w:r>
      <w:r>
        <w:t>with</w:t>
      </w:r>
      <w:r>
        <w:rPr>
          <w:spacing w:val="-3"/>
        </w:rPr>
        <w:t xml:space="preserve"> </w:t>
      </w:r>
      <w:r>
        <w:t>the</w:t>
      </w:r>
      <w:r>
        <w:rPr>
          <w:spacing w:val="-1"/>
        </w:rPr>
        <w:t xml:space="preserve"> </w:t>
      </w:r>
      <w:r>
        <w:t>Ministry</w:t>
      </w:r>
      <w:r>
        <w:rPr>
          <w:spacing w:val="-3"/>
        </w:rPr>
        <w:t xml:space="preserve"> </w:t>
      </w:r>
      <w:r>
        <w:t>of</w:t>
      </w:r>
      <w:r>
        <w:rPr>
          <w:spacing w:val="-3"/>
        </w:rPr>
        <w:t xml:space="preserve"> </w:t>
      </w:r>
      <w:r>
        <w:t>Housing,</w:t>
      </w:r>
      <w:r>
        <w:rPr>
          <w:spacing w:val="-3"/>
        </w:rPr>
        <w:t xml:space="preserve"> </w:t>
      </w:r>
      <w:r>
        <w:t>Communities</w:t>
      </w:r>
      <w:r>
        <w:rPr>
          <w:spacing w:val="-1"/>
        </w:rPr>
        <w:t xml:space="preserve"> </w:t>
      </w:r>
      <w:r>
        <w:t>and Local Government’s requirements.</w:t>
      </w:r>
    </w:p>
    <w:p w14:paraId="516678EC" w14:textId="77777777" w:rsidR="00B042BF" w:rsidRDefault="00B042BF">
      <w:pPr>
        <w:pStyle w:val="BodyText"/>
      </w:pPr>
    </w:p>
    <w:p w14:paraId="6339CD79" w14:textId="77777777" w:rsidR="00B042BF" w:rsidRDefault="00335DB2">
      <w:pPr>
        <w:pStyle w:val="Heading1"/>
        <w:numPr>
          <w:ilvl w:val="0"/>
          <w:numId w:val="1"/>
        </w:numPr>
        <w:tabs>
          <w:tab w:val="left" w:pos="993"/>
        </w:tabs>
        <w:spacing w:before="1"/>
        <w:ind w:hanging="492"/>
        <w:rPr>
          <w:u w:val="none"/>
        </w:rPr>
      </w:pPr>
      <w:r>
        <w:t>Communications</w:t>
      </w:r>
      <w:r>
        <w:rPr>
          <w:spacing w:val="-7"/>
        </w:rPr>
        <w:t xml:space="preserve"> </w:t>
      </w:r>
      <w:r>
        <w:t>and</w:t>
      </w:r>
      <w:r>
        <w:rPr>
          <w:spacing w:val="-7"/>
        </w:rPr>
        <w:t xml:space="preserve"> </w:t>
      </w:r>
      <w:r>
        <w:rPr>
          <w:spacing w:val="-2"/>
        </w:rPr>
        <w:t>Engagement</w:t>
      </w:r>
    </w:p>
    <w:p w14:paraId="3B8C8FB2" w14:textId="77777777" w:rsidR="00B042BF" w:rsidRDefault="00335DB2">
      <w:pPr>
        <w:pStyle w:val="BodyText"/>
        <w:spacing w:before="268"/>
        <w:ind w:left="993"/>
      </w:pPr>
      <w:r>
        <w:t>To</w:t>
      </w:r>
      <w:r>
        <w:rPr>
          <w:spacing w:val="-5"/>
        </w:rPr>
        <w:t xml:space="preserve"> </w:t>
      </w:r>
      <w:r>
        <w:t>receive</w:t>
      </w:r>
      <w:r>
        <w:rPr>
          <w:spacing w:val="-4"/>
        </w:rPr>
        <w:t xml:space="preserve"> </w:t>
      </w:r>
      <w:r>
        <w:t>an</w:t>
      </w:r>
      <w:r>
        <w:rPr>
          <w:spacing w:val="-4"/>
        </w:rPr>
        <w:t xml:space="preserve"> </w:t>
      </w:r>
      <w:r>
        <w:t>update</w:t>
      </w:r>
      <w:r>
        <w:rPr>
          <w:spacing w:val="-3"/>
        </w:rPr>
        <w:t xml:space="preserve"> </w:t>
      </w:r>
      <w:r>
        <w:t>on</w:t>
      </w:r>
      <w:r>
        <w:rPr>
          <w:spacing w:val="-2"/>
        </w:rPr>
        <w:t xml:space="preserve"> </w:t>
      </w:r>
      <w:r>
        <w:t>the</w:t>
      </w:r>
      <w:r>
        <w:rPr>
          <w:spacing w:val="-3"/>
        </w:rPr>
        <w:t xml:space="preserve"> </w:t>
      </w:r>
      <w:r>
        <w:t>ongoing</w:t>
      </w:r>
      <w:r>
        <w:rPr>
          <w:spacing w:val="-2"/>
        </w:rPr>
        <w:t xml:space="preserve"> </w:t>
      </w:r>
      <w:r>
        <w:t>communications</w:t>
      </w:r>
      <w:r>
        <w:rPr>
          <w:spacing w:val="-3"/>
        </w:rPr>
        <w:t xml:space="preserve"> </w:t>
      </w:r>
      <w:r>
        <w:t>work</w:t>
      </w:r>
      <w:r>
        <w:rPr>
          <w:spacing w:val="-5"/>
        </w:rPr>
        <w:t xml:space="preserve"> </w:t>
      </w:r>
      <w:r>
        <w:t>and</w:t>
      </w:r>
      <w:r>
        <w:rPr>
          <w:spacing w:val="-5"/>
        </w:rPr>
        <w:t xml:space="preserve"> </w:t>
      </w:r>
      <w:r>
        <w:t>engagement</w:t>
      </w:r>
      <w:r>
        <w:rPr>
          <w:spacing w:val="-4"/>
        </w:rPr>
        <w:t xml:space="preserve"> </w:t>
      </w:r>
      <w:r>
        <w:rPr>
          <w:spacing w:val="-2"/>
        </w:rPr>
        <w:t>opportunities.</w:t>
      </w:r>
    </w:p>
    <w:p w14:paraId="1A71795B" w14:textId="77777777" w:rsidR="00B042BF" w:rsidRDefault="00B042BF">
      <w:pPr>
        <w:pStyle w:val="BodyText"/>
        <w:spacing w:before="8"/>
      </w:pPr>
    </w:p>
    <w:p w14:paraId="0E495BCC" w14:textId="77777777" w:rsidR="00B042BF" w:rsidRDefault="00335DB2">
      <w:pPr>
        <w:pStyle w:val="Heading1"/>
        <w:numPr>
          <w:ilvl w:val="0"/>
          <w:numId w:val="1"/>
        </w:numPr>
        <w:tabs>
          <w:tab w:val="left" w:pos="993"/>
        </w:tabs>
        <w:ind w:hanging="492"/>
        <w:rPr>
          <w:u w:val="none"/>
        </w:rPr>
      </w:pPr>
      <w:r>
        <w:t>Any</w:t>
      </w:r>
      <w:r>
        <w:rPr>
          <w:spacing w:val="-1"/>
        </w:rPr>
        <w:t xml:space="preserve"> </w:t>
      </w:r>
      <w:r>
        <w:t>Other</w:t>
      </w:r>
      <w:r>
        <w:rPr>
          <w:spacing w:val="-1"/>
        </w:rPr>
        <w:t xml:space="preserve"> </w:t>
      </w:r>
      <w:r>
        <w:rPr>
          <w:spacing w:val="-2"/>
        </w:rPr>
        <w:t>Business</w:t>
      </w:r>
    </w:p>
    <w:p w14:paraId="2F535C61" w14:textId="77777777" w:rsidR="00B042BF" w:rsidRDefault="00B042BF">
      <w:pPr>
        <w:pStyle w:val="BodyText"/>
        <w:rPr>
          <w:rFonts w:ascii="Arial"/>
          <w:b/>
        </w:rPr>
      </w:pPr>
    </w:p>
    <w:p w14:paraId="2C0BC2B7" w14:textId="77777777" w:rsidR="00B042BF" w:rsidRDefault="00335DB2">
      <w:pPr>
        <w:pStyle w:val="ListParagraph"/>
        <w:numPr>
          <w:ilvl w:val="0"/>
          <w:numId w:val="1"/>
        </w:numPr>
        <w:tabs>
          <w:tab w:val="left" w:pos="993"/>
        </w:tabs>
        <w:ind w:hanging="492"/>
        <w:rPr>
          <w:b/>
          <w:sz w:val="24"/>
          <w:u w:val="none"/>
        </w:rPr>
      </w:pPr>
      <w:r>
        <w:rPr>
          <w:b/>
          <w:sz w:val="24"/>
        </w:rPr>
        <w:t>Date</w:t>
      </w:r>
      <w:r>
        <w:rPr>
          <w:b/>
          <w:spacing w:val="-2"/>
          <w:sz w:val="24"/>
        </w:rPr>
        <w:t xml:space="preserve"> </w:t>
      </w:r>
      <w:r>
        <w:rPr>
          <w:b/>
          <w:sz w:val="24"/>
        </w:rPr>
        <w:t>of</w:t>
      </w:r>
      <w:r>
        <w:rPr>
          <w:b/>
          <w:spacing w:val="-1"/>
          <w:sz w:val="24"/>
        </w:rPr>
        <w:t xml:space="preserve"> </w:t>
      </w:r>
      <w:r>
        <w:rPr>
          <w:b/>
          <w:sz w:val="24"/>
        </w:rPr>
        <w:t>Next</w:t>
      </w:r>
      <w:r>
        <w:rPr>
          <w:b/>
          <w:spacing w:val="-1"/>
          <w:sz w:val="24"/>
        </w:rPr>
        <w:t xml:space="preserve"> </w:t>
      </w:r>
      <w:r>
        <w:rPr>
          <w:b/>
          <w:spacing w:val="-2"/>
          <w:sz w:val="24"/>
        </w:rPr>
        <w:t>Meeting</w:t>
      </w:r>
    </w:p>
    <w:p w14:paraId="5A39B946" w14:textId="77777777" w:rsidR="00B042BF" w:rsidRDefault="00B042BF">
      <w:pPr>
        <w:pStyle w:val="BodyText"/>
        <w:rPr>
          <w:rFonts w:ascii="Arial"/>
          <w:b/>
        </w:rPr>
      </w:pPr>
    </w:p>
    <w:p w14:paraId="7385A79D" w14:textId="77777777" w:rsidR="00B042BF" w:rsidRDefault="00335DB2">
      <w:pPr>
        <w:pStyle w:val="BodyText"/>
        <w:ind w:left="993"/>
      </w:pPr>
      <w:r>
        <w:t>The</w:t>
      </w:r>
      <w:r>
        <w:rPr>
          <w:spacing w:val="-2"/>
        </w:rPr>
        <w:t xml:space="preserve"> </w:t>
      </w:r>
      <w:r>
        <w:t>next</w:t>
      </w:r>
      <w:r>
        <w:rPr>
          <w:spacing w:val="-4"/>
        </w:rPr>
        <w:t xml:space="preserve"> </w:t>
      </w:r>
      <w:r>
        <w:t>meeting</w:t>
      </w:r>
      <w:r>
        <w:rPr>
          <w:spacing w:val="-1"/>
        </w:rPr>
        <w:t xml:space="preserve"> </w:t>
      </w:r>
      <w:r>
        <w:t>will</w:t>
      </w:r>
      <w:r>
        <w:rPr>
          <w:spacing w:val="-2"/>
        </w:rPr>
        <w:t xml:space="preserve"> </w:t>
      </w:r>
      <w:r>
        <w:t>be</w:t>
      </w:r>
      <w:r>
        <w:rPr>
          <w:spacing w:val="-2"/>
        </w:rPr>
        <w:t xml:space="preserve"> </w:t>
      </w:r>
      <w:r>
        <w:t>held</w:t>
      </w:r>
      <w:r>
        <w:rPr>
          <w:spacing w:val="-1"/>
        </w:rPr>
        <w:t xml:space="preserve"> </w:t>
      </w:r>
      <w:r>
        <w:t>on Friday</w:t>
      </w:r>
      <w:r>
        <w:rPr>
          <w:spacing w:val="-1"/>
        </w:rPr>
        <w:t xml:space="preserve"> </w:t>
      </w:r>
      <w:r>
        <w:t>6th</w:t>
      </w:r>
      <w:r>
        <w:rPr>
          <w:spacing w:val="-1"/>
        </w:rPr>
        <w:t xml:space="preserve"> </w:t>
      </w:r>
      <w:r>
        <w:t>February</w:t>
      </w:r>
      <w:r>
        <w:rPr>
          <w:spacing w:val="-5"/>
        </w:rPr>
        <w:t xml:space="preserve"> </w:t>
      </w:r>
      <w:r>
        <w:t>2026</w:t>
      </w:r>
      <w:r>
        <w:rPr>
          <w:spacing w:val="2"/>
        </w:rPr>
        <w:t xml:space="preserve"> </w:t>
      </w:r>
      <w:r>
        <w:t>at</w:t>
      </w:r>
      <w:r>
        <w:rPr>
          <w:spacing w:val="-4"/>
        </w:rPr>
        <w:t xml:space="preserve"> </w:t>
      </w:r>
      <w:r>
        <w:t>10</w:t>
      </w:r>
      <w:r>
        <w:rPr>
          <w:spacing w:val="-3"/>
        </w:rPr>
        <w:t xml:space="preserve"> </w:t>
      </w:r>
      <w:r>
        <w:rPr>
          <w:spacing w:val="-4"/>
        </w:rPr>
        <w:t>a.m.</w:t>
      </w:r>
    </w:p>
    <w:p w14:paraId="697C3588" w14:textId="77777777" w:rsidR="00B042BF" w:rsidRDefault="00B042BF">
      <w:pPr>
        <w:pStyle w:val="BodyText"/>
      </w:pPr>
    </w:p>
    <w:p w14:paraId="5D1E9A37" w14:textId="77777777" w:rsidR="00B042BF" w:rsidRDefault="00335DB2">
      <w:pPr>
        <w:pStyle w:val="Heading1"/>
        <w:numPr>
          <w:ilvl w:val="0"/>
          <w:numId w:val="1"/>
        </w:numPr>
        <w:tabs>
          <w:tab w:val="left" w:pos="993"/>
        </w:tabs>
        <w:ind w:hanging="492"/>
        <w:rPr>
          <w:u w:val="none"/>
        </w:rPr>
      </w:pPr>
      <w:r>
        <w:t>Exclusion</w:t>
      </w:r>
      <w:r>
        <w:rPr>
          <w:spacing w:val="-2"/>
        </w:rPr>
        <w:t xml:space="preserve"> </w:t>
      </w:r>
      <w:r>
        <w:t>of</w:t>
      </w:r>
      <w:r>
        <w:rPr>
          <w:spacing w:val="-2"/>
        </w:rPr>
        <w:t xml:space="preserve"> </w:t>
      </w:r>
      <w:r>
        <w:t>the</w:t>
      </w:r>
      <w:r>
        <w:rPr>
          <w:spacing w:val="-1"/>
        </w:rPr>
        <w:t xml:space="preserve"> </w:t>
      </w:r>
      <w:r>
        <w:t>Public</w:t>
      </w:r>
      <w:r>
        <w:rPr>
          <w:spacing w:val="-1"/>
        </w:rPr>
        <w:t xml:space="preserve"> </w:t>
      </w:r>
      <w:r>
        <w:t>and</w:t>
      </w:r>
      <w:r>
        <w:rPr>
          <w:spacing w:val="-4"/>
        </w:rPr>
        <w:t xml:space="preserve"> Press</w:t>
      </w:r>
    </w:p>
    <w:p w14:paraId="7A0F1AD3" w14:textId="77777777" w:rsidR="00B042BF" w:rsidRDefault="00B042BF">
      <w:pPr>
        <w:pStyle w:val="BodyText"/>
        <w:rPr>
          <w:rFonts w:ascii="Arial"/>
          <w:b/>
        </w:rPr>
      </w:pPr>
    </w:p>
    <w:p w14:paraId="3085119B" w14:textId="77777777" w:rsidR="00B042BF" w:rsidRDefault="00335DB2">
      <w:pPr>
        <w:pStyle w:val="BodyText"/>
        <w:ind w:left="993"/>
      </w:pPr>
      <w:r>
        <w:t>To</w:t>
      </w:r>
      <w:r>
        <w:rPr>
          <w:spacing w:val="-2"/>
        </w:rPr>
        <w:t xml:space="preserve"> </w:t>
      </w:r>
      <w:r>
        <w:t>consider</w:t>
      </w:r>
      <w:r>
        <w:rPr>
          <w:spacing w:val="-2"/>
        </w:rPr>
        <w:t xml:space="preserve"> </w:t>
      </w:r>
      <w:r>
        <w:t>excluding</w:t>
      </w:r>
      <w:r>
        <w:rPr>
          <w:spacing w:val="-3"/>
        </w:rPr>
        <w:t xml:space="preserve"> </w:t>
      </w:r>
      <w:r>
        <w:t>the</w:t>
      </w:r>
      <w:r>
        <w:rPr>
          <w:spacing w:val="-4"/>
        </w:rPr>
        <w:t xml:space="preserve"> </w:t>
      </w:r>
      <w:r>
        <w:t>public</w:t>
      </w:r>
      <w:r>
        <w:rPr>
          <w:spacing w:val="-2"/>
        </w:rPr>
        <w:t xml:space="preserve"> </w:t>
      </w:r>
      <w:r>
        <w:t>and</w:t>
      </w:r>
      <w:r>
        <w:rPr>
          <w:spacing w:val="-4"/>
        </w:rPr>
        <w:t xml:space="preserve"> </w:t>
      </w:r>
      <w:r>
        <w:t>press</w:t>
      </w:r>
      <w:r>
        <w:rPr>
          <w:spacing w:val="-2"/>
        </w:rPr>
        <w:t xml:space="preserve"> </w:t>
      </w:r>
      <w:r>
        <w:t>from</w:t>
      </w:r>
      <w:r>
        <w:rPr>
          <w:spacing w:val="-3"/>
        </w:rPr>
        <w:t xml:space="preserve"> </w:t>
      </w:r>
      <w:r>
        <w:t>the</w:t>
      </w:r>
      <w:r>
        <w:rPr>
          <w:spacing w:val="-4"/>
        </w:rPr>
        <w:t xml:space="preserve"> </w:t>
      </w:r>
      <w:r>
        <w:t>meeting</w:t>
      </w:r>
      <w:r>
        <w:rPr>
          <w:spacing w:val="-2"/>
        </w:rPr>
        <w:t xml:space="preserve"> </w:t>
      </w:r>
      <w:r>
        <w:t>during</w:t>
      </w:r>
      <w:r>
        <w:rPr>
          <w:spacing w:val="-4"/>
        </w:rPr>
        <w:t xml:space="preserve"> </w:t>
      </w:r>
      <w:r>
        <w:t>the</w:t>
      </w:r>
      <w:r>
        <w:rPr>
          <w:spacing w:val="-4"/>
        </w:rPr>
        <w:t xml:space="preserve"> </w:t>
      </w:r>
      <w:r>
        <w:t>next</w:t>
      </w:r>
      <w:r>
        <w:rPr>
          <w:spacing w:val="-4"/>
        </w:rPr>
        <w:t xml:space="preserve"> </w:t>
      </w:r>
      <w:r>
        <w:t>following</w:t>
      </w:r>
      <w:r>
        <w:rPr>
          <w:spacing w:val="-2"/>
        </w:rPr>
        <w:t xml:space="preserve"> </w:t>
      </w:r>
      <w:r>
        <w:t>item</w:t>
      </w:r>
      <w:r>
        <w:rPr>
          <w:spacing w:val="-3"/>
        </w:rPr>
        <w:t xml:space="preserve"> </w:t>
      </w:r>
      <w:r>
        <w:t>of business in pursuance of the power contained in Section 100(A)(4) of the Local Government Act, 1972 as amended when it is likely, in view of the nature of the proceedings or the business to be transacted, that there will be disclosure of exempt information which is of a commercially sensitive nature.</w:t>
      </w:r>
    </w:p>
    <w:p w14:paraId="7C013202" w14:textId="77777777" w:rsidR="00B042BF" w:rsidRDefault="00B042BF">
      <w:pPr>
        <w:pStyle w:val="BodyText"/>
      </w:pPr>
    </w:p>
    <w:p w14:paraId="54E87A99" w14:textId="77777777" w:rsidR="00B042BF" w:rsidRDefault="00335DB2">
      <w:pPr>
        <w:spacing w:before="1"/>
        <w:ind w:left="141"/>
        <w:rPr>
          <w:rFonts w:ascii="Arial" w:hAnsi="Arial"/>
          <w:b/>
          <w:sz w:val="24"/>
        </w:rPr>
      </w:pPr>
      <w:r>
        <w:rPr>
          <w:rFonts w:ascii="Arial" w:hAnsi="Arial"/>
          <w:b/>
          <w:sz w:val="24"/>
        </w:rPr>
        <w:t>PART II</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EXEMPT</w:t>
      </w:r>
      <w:r>
        <w:rPr>
          <w:rFonts w:ascii="Arial" w:hAnsi="Arial"/>
          <w:b/>
          <w:spacing w:val="1"/>
          <w:sz w:val="24"/>
        </w:rPr>
        <w:t xml:space="preserve"> </w:t>
      </w:r>
      <w:r>
        <w:rPr>
          <w:rFonts w:ascii="Arial" w:hAnsi="Arial"/>
          <w:b/>
          <w:spacing w:val="-4"/>
          <w:sz w:val="24"/>
        </w:rPr>
        <w:t>ITEM</w:t>
      </w:r>
    </w:p>
    <w:p w14:paraId="75B433CB" w14:textId="77777777" w:rsidR="00B042BF" w:rsidRDefault="00335DB2">
      <w:pPr>
        <w:pStyle w:val="Heading1"/>
        <w:numPr>
          <w:ilvl w:val="0"/>
          <w:numId w:val="1"/>
        </w:numPr>
        <w:tabs>
          <w:tab w:val="left" w:pos="993"/>
        </w:tabs>
        <w:spacing w:before="276"/>
        <w:ind w:hanging="492"/>
        <w:rPr>
          <w:u w:val="none"/>
        </w:rPr>
      </w:pPr>
      <w:r>
        <w:t>Revitalised</w:t>
      </w:r>
      <w:r>
        <w:rPr>
          <w:spacing w:val="-3"/>
        </w:rPr>
        <w:t xml:space="preserve"> </w:t>
      </w:r>
      <w:r>
        <w:t>Nelson:</w:t>
      </w:r>
      <w:r>
        <w:rPr>
          <w:spacing w:val="-3"/>
        </w:rPr>
        <w:t xml:space="preserve"> </w:t>
      </w:r>
      <w:r>
        <w:t>PRSC</w:t>
      </w:r>
      <w:r>
        <w:rPr>
          <w:spacing w:val="-3"/>
        </w:rPr>
        <w:t xml:space="preserve"> </w:t>
      </w:r>
      <w:r>
        <w:t>and</w:t>
      </w:r>
      <w:r>
        <w:rPr>
          <w:spacing w:val="-3"/>
        </w:rPr>
        <w:t xml:space="preserve"> </w:t>
      </w:r>
      <w:r>
        <w:t>Relocation</w:t>
      </w:r>
      <w:r>
        <w:rPr>
          <w:spacing w:val="-3"/>
        </w:rPr>
        <w:t xml:space="preserve"> </w:t>
      </w:r>
      <w:r>
        <w:rPr>
          <w:spacing w:val="-2"/>
        </w:rPr>
        <w:t>Properties</w:t>
      </w:r>
    </w:p>
    <w:p w14:paraId="1D33E863" w14:textId="77777777" w:rsidR="00B042BF" w:rsidRDefault="00B042BF">
      <w:pPr>
        <w:pStyle w:val="BodyText"/>
        <w:rPr>
          <w:rFonts w:ascii="Arial"/>
          <w:b/>
        </w:rPr>
      </w:pPr>
    </w:p>
    <w:p w14:paraId="6B66D855" w14:textId="77777777" w:rsidR="00B042BF" w:rsidRDefault="00335DB2">
      <w:pPr>
        <w:pStyle w:val="BodyText"/>
        <w:ind w:left="993"/>
        <w:rPr>
          <w:rFonts w:ascii="Arial"/>
          <w:b/>
          <w:i/>
        </w:rPr>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3"/>
        </w:rPr>
        <w:t xml:space="preserve"> </w:t>
      </w:r>
      <w:r>
        <w:t>on</w:t>
      </w:r>
      <w:r>
        <w:rPr>
          <w:spacing w:val="1"/>
        </w:rPr>
        <w:t xml:space="preserve"> </w:t>
      </w:r>
      <w:r>
        <w:t>these</w:t>
      </w:r>
      <w:r>
        <w:rPr>
          <w:spacing w:val="-3"/>
        </w:rPr>
        <w:t xml:space="preserve"> </w:t>
      </w:r>
      <w:r>
        <w:t>elements</w:t>
      </w:r>
      <w:r>
        <w:rPr>
          <w:spacing w:val="-5"/>
        </w:rPr>
        <w:t xml:space="preserve"> </w:t>
      </w:r>
      <w:r>
        <w:t>of</w:t>
      </w:r>
      <w:r>
        <w:rPr>
          <w:spacing w:val="-3"/>
        </w:rPr>
        <w:t xml:space="preserve"> </w:t>
      </w:r>
      <w:r>
        <w:t>the</w:t>
      </w:r>
      <w:r>
        <w:rPr>
          <w:spacing w:val="-3"/>
        </w:rPr>
        <w:t xml:space="preserve"> </w:t>
      </w:r>
      <w:r>
        <w:t>Revitalised</w:t>
      </w:r>
      <w:r>
        <w:rPr>
          <w:spacing w:val="-3"/>
        </w:rPr>
        <w:t xml:space="preserve"> </w:t>
      </w:r>
      <w:r>
        <w:t>Nelson</w:t>
      </w:r>
      <w:r>
        <w:rPr>
          <w:spacing w:val="-2"/>
        </w:rPr>
        <w:t xml:space="preserve"> </w:t>
      </w:r>
      <w:r>
        <w:t>project.</w:t>
      </w:r>
      <w:r>
        <w:rPr>
          <w:spacing w:val="3"/>
        </w:rPr>
        <w:t xml:space="preserve"> </w:t>
      </w:r>
      <w:r>
        <w:rPr>
          <w:rFonts w:ascii="Arial"/>
          <w:b/>
          <w:i/>
          <w:spacing w:val="-2"/>
        </w:rPr>
        <w:t>(Attached)</w:t>
      </w:r>
    </w:p>
    <w:sectPr w:rsidR="00B042BF">
      <w:pgSz w:w="11910" w:h="16840"/>
      <w:pgMar w:top="840" w:right="566" w:bottom="920" w:left="425"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8E02" w14:textId="77777777" w:rsidR="00335DB2" w:rsidRDefault="00335DB2">
      <w:r>
        <w:separator/>
      </w:r>
    </w:p>
  </w:endnote>
  <w:endnote w:type="continuationSeparator" w:id="0">
    <w:p w14:paraId="6264D33B" w14:textId="77777777" w:rsidR="00335DB2" w:rsidRDefault="0033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FC7F" w14:textId="77777777" w:rsidR="00B042BF" w:rsidRDefault="00335DB2">
    <w:pPr>
      <w:pStyle w:val="BodyText"/>
      <w:spacing w:line="14" w:lineRule="auto"/>
      <w:rPr>
        <w:sz w:val="20"/>
      </w:rPr>
    </w:pPr>
    <w:r>
      <w:rPr>
        <w:noProof/>
        <w:sz w:val="20"/>
      </w:rPr>
      <mc:AlternateContent>
        <mc:Choice Requires="wps">
          <w:drawing>
            <wp:anchor distT="0" distB="0" distL="0" distR="0" simplePos="0" relativeHeight="487520256" behindDoc="1" locked="0" layoutInCell="1" allowOverlap="1" wp14:anchorId="7EED861A" wp14:editId="793E8422">
              <wp:simplePos x="0" y="0"/>
              <wp:positionH relativeFrom="page">
                <wp:posOffset>3700907</wp:posOffset>
              </wp:positionH>
              <wp:positionV relativeFrom="page">
                <wp:posOffset>10090311</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E6013BF" w14:textId="77777777" w:rsidR="00B042BF" w:rsidRDefault="00335DB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EED861A" id="_x0000_t202" coordsize="21600,21600" o:spt="202" path="m,l,21600r21600,l21600,xe">
              <v:stroke joinstyle="miter"/>
              <v:path gradientshapeok="t" o:connecttype="rect"/>
            </v:shapetype>
            <v:shape id="Textbox 4" o:spid="_x0000_s1026" type="#_x0000_t202" style="position:absolute;margin-left:291.4pt;margin-top:794.5pt;width:13.7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" filled="f" stroked="f">
              <v:textbox inset="0,0,0,0">
                <w:txbxContent>
                  <w:p w14:paraId="6E6013BF" w14:textId="77777777" w:rsidR="00B042BF" w:rsidRDefault="00335DB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EA32" w14:textId="77777777" w:rsidR="00335DB2" w:rsidRDefault="00335DB2">
      <w:r>
        <w:separator/>
      </w:r>
    </w:p>
  </w:footnote>
  <w:footnote w:type="continuationSeparator" w:id="0">
    <w:p w14:paraId="6BE33D58" w14:textId="77777777" w:rsidR="00335DB2" w:rsidRDefault="00335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17F7"/>
    <w:multiLevelType w:val="hybridMultilevel"/>
    <w:tmpl w:val="321A8254"/>
    <w:lvl w:ilvl="0" w:tplc="2E503410">
      <w:start w:val="1"/>
      <w:numFmt w:val="decimal"/>
      <w:lvlText w:val="%1."/>
      <w:lvlJc w:val="left"/>
      <w:pPr>
        <w:ind w:left="993" w:hanging="495"/>
        <w:jc w:val="left"/>
      </w:pPr>
      <w:rPr>
        <w:rFonts w:hint="default"/>
        <w:spacing w:val="0"/>
        <w:w w:val="100"/>
        <w:lang w:val="en-US" w:eastAsia="en-US" w:bidi="ar-SA"/>
      </w:rPr>
    </w:lvl>
    <w:lvl w:ilvl="1" w:tplc="94AE6F66">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en-US" w:eastAsia="en-US" w:bidi="ar-SA"/>
      </w:rPr>
    </w:lvl>
    <w:lvl w:ilvl="2" w:tplc="FF16A9E0">
      <w:numFmt w:val="bullet"/>
      <w:lvlText w:val="•"/>
      <w:lvlJc w:val="left"/>
      <w:pPr>
        <w:ind w:left="2617" w:hanging="360"/>
      </w:pPr>
      <w:rPr>
        <w:rFonts w:hint="default"/>
        <w:lang w:val="en-US" w:eastAsia="en-US" w:bidi="ar-SA"/>
      </w:rPr>
    </w:lvl>
    <w:lvl w:ilvl="3" w:tplc="7D2A1324">
      <w:numFmt w:val="bullet"/>
      <w:lvlText w:val="•"/>
      <w:lvlJc w:val="left"/>
      <w:pPr>
        <w:ind w:left="3654" w:hanging="360"/>
      </w:pPr>
      <w:rPr>
        <w:rFonts w:hint="default"/>
        <w:lang w:val="en-US" w:eastAsia="en-US" w:bidi="ar-SA"/>
      </w:rPr>
    </w:lvl>
    <w:lvl w:ilvl="4" w:tplc="C49894EA">
      <w:numFmt w:val="bullet"/>
      <w:lvlText w:val="•"/>
      <w:lvlJc w:val="left"/>
      <w:pPr>
        <w:ind w:left="4691" w:hanging="360"/>
      </w:pPr>
      <w:rPr>
        <w:rFonts w:hint="default"/>
        <w:lang w:val="en-US" w:eastAsia="en-US" w:bidi="ar-SA"/>
      </w:rPr>
    </w:lvl>
    <w:lvl w:ilvl="5" w:tplc="3FC03094">
      <w:numFmt w:val="bullet"/>
      <w:lvlText w:val="•"/>
      <w:lvlJc w:val="left"/>
      <w:pPr>
        <w:ind w:left="5729" w:hanging="360"/>
      </w:pPr>
      <w:rPr>
        <w:rFonts w:hint="default"/>
        <w:lang w:val="en-US" w:eastAsia="en-US" w:bidi="ar-SA"/>
      </w:rPr>
    </w:lvl>
    <w:lvl w:ilvl="6" w:tplc="0EC646B8">
      <w:numFmt w:val="bullet"/>
      <w:lvlText w:val="•"/>
      <w:lvlJc w:val="left"/>
      <w:pPr>
        <w:ind w:left="6766" w:hanging="360"/>
      </w:pPr>
      <w:rPr>
        <w:rFonts w:hint="default"/>
        <w:lang w:val="en-US" w:eastAsia="en-US" w:bidi="ar-SA"/>
      </w:rPr>
    </w:lvl>
    <w:lvl w:ilvl="7" w:tplc="50E01ECC">
      <w:numFmt w:val="bullet"/>
      <w:lvlText w:val="•"/>
      <w:lvlJc w:val="left"/>
      <w:pPr>
        <w:ind w:left="7803" w:hanging="360"/>
      </w:pPr>
      <w:rPr>
        <w:rFonts w:hint="default"/>
        <w:lang w:val="en-US" w:eastAsia="en-US" w:bidi="ar-SA"/>
      </w:rPr>
    </w:lvl>
    <w:lvl w:ilvl="8" w:tplc="E25EE8EA">
      <w:numFmt w:val="bullet"/>
      <w:lvlText w:val="•"/>
      <w:lvlJc w:val="left"/>
      <w:pPr>
        <w:ind w:left="8840" w:hanging="360"/>
      </w:pPr>
      <w:rPr>
        <w:rFonts w:hint="default"/>
        <w:lang w:val="en-US" w:eastAsia="en-US" w:bidi="ar-SA"/>
      </w:rPr>
    </w:lvl>
  </w:abstractNum>
  <w:num w:numId="1" w16cid:durableId="53512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BF"/>
    <w:rsid w:val="000E073A"/>
    <w:rsid w:val="000F4866"/>
    <w:rsid w:val="00335DB2"/>
    <w:rsid w:val="0066073F"/>
    <w:rsid w:val="009E0F1B"/>
    <w:rsid w:val="00B042BF"/>
    <w:rsid w:val="00CE1468"/>
    <w:rsid w:val="00CF27B6"/>
    <w:rsid w:val="00F1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E03"/>
  <w15:docId w15:val="{89AAE079-D425-478D-A093-3984825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93" w:hanging="492"/>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80" w:right="644"/>
      <w:jc w:val="center"/>
    </w:pPr>
    <w:rPr>
      <w:sz w:val="72"/>
      <w:szCs w:val="72"/>
    </w:rPr>
  </w:style>
  <w:style w:type="paragraph" w:styleId="ListParagraph">
    <w:name w:val="List Paragraph"/>
    <w:basedOn w:val="Normal"/>
    <w:uiPriority w:val="1"/>
    <w:qFormat/>
    <w:pPr>
      <w:ind w:left="993" w:hanging="492"/>
    </w:pPr>
    <w:rPr>
      <w:rFonts w:ascii="Arial" w:eastAsia="Arial" w:hAnsi="Arial" w:cs="Arial"/>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becca.ferguson@pendl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481</Words>
  <Characters>2454</Characters>
  <Application>Microsoft Office Word</Application>
  <DocSecurity>0</DocSecurity>
  <Lines>102</Lines>
  <Paragraphs>61</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dc:title>
  <dc:creator>WatsonJane</dc:creator>
  <cp:lastModifiedBy>Rebecca Ferguson</cp:lastModifiedBy>
  <cp:revision>5</cp:revision>
  <dcterms:created xsi:type="dcterms:W3CDTF">2025-11-06T09:33:00Z</dcterms:created>
  <dcterms:modified xsi:type="dcterms:W3CDTF">2025-11-07T13:04:00Z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