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84B0" w14:textId="256EF74C" w:rsidR="00C5212E" w:rsidRDefault="000E6654" w:rsidP="00FF0A6C">
      <w:pPr>
        <w:jc w:val="center"/>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4DF5A8A1" wp14:editId="6452F464">
            <wp:simplePos x="0" y="0"/>
            <wp:positionH relativeFrom="column">
              <wp:posOffset>5285740</wp:posOffset>
            </wp:positionH>
            <wp:positionV relativeFrom="paragraph">
              <wp:posOffset>-269875</wp:posOffset>
            </wp:positionV>
            <wp:extent cx="1257300" cy="12509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0950"/>
                    </a:xfrm>
                    <a:prstGeom prst="rect">
                      <a:avLst/>
                    </a:prstGeom>
                    <a:noFill/>
                  </pic:spPr>
                </pic:pic>
              </a:graphicData>
            </a:graphic>
            <wp14:sizeRelH relativeFrom="page">
              <wp14:pctWidth>0</wp14:pctWidth>
            </wp14:sizeRelH>
            <wp14:sizeRelV relativeFrom="page">
              <wp14:pctHeight>0</wp14:pctHeight>
            </wp14:sizeRelV>
          </wp:anchor>
        </w:drawing>
      </w:r>
      <w:r w:rsidR="00FF0A6C" w:rsidRPr="0030308A">
        <w:rPr>
          <w:rFonts w:cs="Arial"/>
          <w:noProof/>
          <w:sz w:val="18"/>
          <w:szCs w:val="18"/>
        </w:rPr>
        <w:drawing>
          <wp:inline distT="0" distB="0" distL="0" distR="0" wp14:anchorId="34C9C02F" wp14:editId="20DE2D20">
            <wp:extent cx="1768475" cy="551815"/>
            <wp:effectExtent l="0" t="0" r="3175" b="635"/>
            <wp:docPr id="38673370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33705" name="Picture 1" descr="A black background with a black squar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8475" cy="551815"/>
                    </a:xfrm>
                    <a:prstGeom prst="rect">
                      <a:avLst/>
                    </a:prstGeom>
                    <a:noFill/>
                    <a:ln>
                      <a:noFill/>
                    </a:ln>
                  </pic:spPr>
                </pic:pic>
              </a:graphicData>
            </a:graphic>
          </wp:inline>
        </w:drawing>
      </w:r>
    </w:p>
    <w:p w14:paraId="5BA6B8C1" w14:textId="77777777" w:rsidR="00403B23" w:rsidRDefault="00403B23" w:rsidP="00C5212E">
      <w:pPr>
        <w:spacing w:after="0" w:line="240" w:lineRule="auto"/>
        <w:ind w:left="2880" w:firstLine="720"/>
        <w:rPr>
          <w:rFonts w:ascii="Arial" w:eastAsia="Times New Roman" w:hAnsi="Arial" w:cs="Arial"/>
          <w:sz w:val="40"/>
          <w:szCs w:val="40"/>
          <w:lang w:eastAsia="en-GB"/>
        </w:rPr>
      </w:pPr>
    </w:p>
    <w:p w14:paraId="260AAF43" w14:textId="77777777" w:rsidR="00C5212E" w:rsidRPr="00C5212E" w:rsidRDefault="00C5212E" w:rsidP="00C5212E">
      <w:pPr>
        <w:spacing w:after="0" w:line="240" w:lineRule="auto"/>
        <w:ind w:left="2880" w:firstLine="720"/>
        <w:rPr>
          <w:rFonts w:ascii="Arial" w:eastAsia="Times New Roman" w:hAnsi="Arial" w:cs="Arial"/>
          <w:sz w:val="40"/>
          <w:szCs w:val="40"/>
          <w:lang w:eastAsia="en-GB"/>
        </w:rPr>
      </w:pPr>
      <w:r w:rsidRPr="00C5212E">
        <w:rPr>
          <w:rFonts w:ascii="Arial" w:eastAsia="Times New Roman" w:hAnsi="Arial" w:cs="Arial"/>
          <w:sz w:val="40"/>
          <w:szCs w:val="40"/>
          <w:lang w:eastAsia="en-GB"/>
        </w:rPr>
        <w:t>MEETING OF THE</w:t>
      </w:r>
    </w:p>
    <w:p w14:paraId="02F26D71" w14:textId="77777777" w:rsidR="00C5212E" w:rsidRPr="00C5212E" w:rsidRDefault="00C5212E" w:rsidP="00C5212E">
      <w:pPr>
        <w:spacing w:after="0" w:line="240" w:lineRule="auto"/>
        <w:jc w:val="center"/>
        <w:rPr>
          <w:rFonts w:ascii="Arial" w:eastAsia="Times New Roman" w:hAnsi="Arial" w:cs="Arial"/>
          <w:sz w:val="24"/>
          <w:szCs w:val="24"/>
          <w:lang w:eastAsia="en-GB"/>
        </w:rPr>
      </w:pPr>
    </w:p>
    <w:p w14:paraId="295D4232" w14:textId="77777777" w:rsidR="00C5212E" w:rsidRDefault="009652F2" w:rsidP="00C5212E">
      <w:pPr>
        <w:spacing w:after="0" w:line="240" w:lineRule="auto"/>
        <w:jc w:val="center"/>
        <w:rPr>
          <w:rFonts w:ascii="Arial" w:eastAsia="Times New Roman" w:hAnsi="Arial" w:cs="Arial"/>
          <w:sz w:val="56"/>
          <w:szCs w:val="56"/>
          <w:lang w:eastAsia="en-GB"/>
        </w:rPr>
      </w:pPr>
      <w:r>
        <w:rPr>
          <w:rFonts w:ascii="Arial" w:eastAsia="Times New Roman" w:hAnsi="Arial" w:cs="Arial"/>
          <w:sz w:val="56"/>
          <w:szCs w:val="56"/>
          <w:lang w:eastAsia="en-GB"/>
        </w:rPr>
        <w:t>NELSON</w:t>
      </w:r>
      <w:r w:rsidR="00841BE5">
        <w:rPr>
          <w:rFonts w:ascii="Arial" w:eastAsia="Times New Roman" w:hAnsi="Arial" w:cs="Arial"/>
          <w:sz w:val="56"/>
          <w:szCs w:val="56"/>
          <w:lang w:eastAsia="en-GB"/>
        </w:rPr>
        <w:t>, BRIERFIELD AND REEDLEY</w:t>
      </w:r>
      <w:r w:rsidR="00D762A7">
        <w:rPr>
          <w:rFonts w:ascii="Arial" w:eastAsia="Times New Roman" w:hAnsi="Arial" w:cs="Arial"/>
          <w:sz w:val="56"/>
          <w:szCs w:val="56"/>
          <w:lang w:eastAsia="en-GB"/>
        </w:rPr>
        <w:t xml:space="preserve"> COMMITTEE</w:t>
      </w:r>
    </w:p>
    <w:p w14:paraId="6B7D0FCC" w14:textId="77777777" w:rsidR="00C06601" w:rsidRDefault="00C06601" w:rsidP="00E16B58">
      <w:pPr>
        <w:spacing w:after="0" w:line="240" w:lineRule="auto"/>
        <w:jc w:val="center"/>
        <w:rPr>
          <w:rFonts w:ascii="Arial" w:eastAsia="Times New Roman" w:hAnsi="Arial" w:cs="Arial"/>
          <w:sz w:val="24"/>
          <w:szCs w:val="24"/>
          <w:lang w:eastAsia="en-GB"/>
        </w:rPr>
      </w:pPr>
    </w:p>
    <w:p w14:paraId="11A669A5" w14:textId="77777777" w:rsidR="00F163AC" w:rsidRDefault="00F163AC" w:rsidP="00F163A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(Members: Councillors Mohammed Adnan, Faraz Ahmad, Sajjad Ahmed, Zafar Ali, </w:t>
      </w:r>
    </w:p>
    <w:p w14:paraId="382F980A" w14:textId="77777777" w:rsidR="00F163AC" w:rsidRDefault="00F163AC" w:rsidP="00F163A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Mohammad Ammer, Ruby Anwar, Naeem Ashraf, Mohammad Aslam, Mohammad Hanif, </w:t>
      </w:r>
    </w:p>
    <w:p w14:paraId="14E87AD9" w14:textId="77777777" w:rsidR="00F163AC" w:rsidRDefault="00F163AC" w:rsidP="00F163A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Mohammed Iqbal, Yasser Iqbal, Mohammad Kaleem, Asjad Mahmood, Yvonne Tennant)</w:t>
      </w:r>
    </w:p>
    <w:p w14:paraId="163B3AAB" w14:textId="77777777" w:rsidR="00FF0A6C" w:rsidRDefault="00FF0A6C" w:rsidP="00E16B58">
      <w:pPr>
        <w:spacing w:after="0" w:line="240" w:lineRule="auto"/>
        <w:jc w:val="center"/>
        <w:rPr>
          <w:rFonts w:ascii="Arial" w:eastAsia="Times New Roman" w:hAnsi="Arial" w:cs="Arial"/>
          <w:sz w:val="24"/>
          <w:szCs w:val="24"/>
          <w:lang w:eastAsia="en-GB"/>
        </w:rPr>
      </w:pPr>
    </w:p>
    <w:p w14:paraId="37D3ECA9" w14:textId="77777777" w:rsidR="00C5212E" w:rsidRPr="00C5212E" w:rsidRDefault="00C5212E" w:rsidP="00C5212E">
      <w:pPr>
        <w:spacing w:after="0" w:line="240" w:lineRule="auto"/>
        <w:jc w:val="center"/>
        <w:rPr>
          <w:rFonts w:ascii="Arial" w:eastAsia="Times New Roman" w:hAnsi="Arial" w:cs="Arial"/>
          <w:sz w:val="40"/>
          <w:szCs w:val="40"/>
          <w:lang w:eastAsia="en-GB"/>
        </w:rPr>
      </w:pPr>
      <w:r w:rsidRPr="00C5212E">
        <w:rPr>
          <w:rFonts w:ascii="Arial" w:eastAsia="Times New Roman" w:hAnsi="Arial" w:cs="Arial"/>
          <w:sz w:val="40"/>
          <w:szCs w:val="40"/>
          <w:lang w:eastAsia="en-GB"/>
        </w:rPr>
        <w:t>TO BE HELD ON</w:t>
      </w:r>
    </w:p>
    <w:p w14:paraId="582AEA6E" w14:textId="77777777" w:rsidR="00C5212E" w:rsidRPr="00C5212E" w:rsidRDefault="00C5212E" w:rsidP="00C5212E">
      <w:pPr>
        <w:spacing w:after="0" w:line="240" w:lineRule="auto"/>
        <w:jc w:val="center"/>
        <w:rPr>
          <w:rFonts w:ascii="Arial" w:eastAsia="Times New Roman" w:hAnsi="Arial" w:cs="Arial"/>
          <w:sz w:val="24"/>
          <w:szCs w:val="32"/>
          <w:lang w:eastAsia="en-GB"/>
        </w:rPr>
      </w:pPr>
    </w:p>
    <w:p w14:paraId="01707267" w14:textId="3231BA5A" w:rsidR="00C5212E" w:rsidRDefault="00F9483C" w:rsidP="00EC6A59">
      <w:pPr>
        <w:spacing w:after="0" w:line="240" w:lineRule="auto"/>
        <w:jc w:val="center"/>
        <w:rPr>
          <w:rFonts w:ascii="Arial" w:eastAsia="Times New Roman" w:hAnsi="Arial" w:cs="Arial"/>
          <w:sz w:val="52"/>
          <w:szCs w:val="52"/>
          <w:lang w:eastAsia="en-GB"/>
        </w:rPr>
      </w:pPr>
      <w:r>
        <w:rPr>
          <w:rFonts w:ascii="Arial" w:eastAsia="Times New Roman" w:hAnsi="Arial" w:cs="Arial"/>
          <w:sz w:val="52"/>
          <w:szCs w:val="52"/>
          <w:lang w:eastAsia="en-GB"/>
        </w:rPr>
        <w:t>MON</w:t>
      </w:r>
      <w:r w:rsidR="00D8693B" w:rsidRPr="00521D7B">
        <w:rPr>
          <w:rFonts w:ascii="Arial" w:eastAsia="Times New Roman" w:hAnsi="Arial" w:cs="Arial"/>
          <w:sz w:val="52"/>
          <w:szCs w:val="52"/>
          <w:lang w:eastAsia="en-GB"/>
        </w:rPr>
        <w:t>DAY</w:t>
      </w:r>
      <w:r w:rsidR="005954CD">
        <w:rPr>
          <w:rFonts w:ascii="Arial" w:eastAsia="Times New Roman" w:hAnsi="Arial" w:cs="Arial"/>
          <w:sz w:val="52"/>
          <w:szCs w:val="52"/>
          <w:lang w:eastAsia="en-GB"/>
        </w:rPr>
        <w:t xml:space="preserve"> 3</w:t>
      </w:r>
      <w:r w:rsidR="005954CD" w:rsidRPr="005954CD">
        <w:rPr>
          <w:rFonts w:ascii="Arial" w:eastAsia="Times New Roman" w:hAnsi="Arial" w:cs="Arial"/>
          <w:sz w:val="52"/>
          <w:szCs w:val="52"/>
          <w:vertAlign w:val="superscript"/>
          <w:lang w:eastAsia="en-GB"/>
        </w:rPr>
        <w:t>RD</w:t>
      </w:r>
      <w:r w:rsidR="005954CD">
        <w:rPr>
          <w:rFonts w:ascii="Arial" w:eastAsia="Times New Roman" w:hAnsi="Arial" w:cs="Arial"/>
          <w:sz w:val="52"/>
          <w:szCs w:val="52"/>
          <w:lang w:eastAsia="en-GB"/>
        </w:rPr>
        <w:t xml:space="preserve"> NOVEMBER </w:t>
      </w:r>
      <w:r w:rsidR="00506E46" w:rsidRPr="00521D7B">
        <w:rPr>
          <w:rFonts w:ascii="Arial" w:eastAsia="Times New Roman" w:hAnsi="Arial" w:cs="Arial"/>
          <w:sz w:val="52"/>
          <w:szCs w:val="52"/>
          <w:lang w:eastAsia="en-GB"/>
        </w:rPr>
        <w:t>202</w:t>
      </w:r>
      <w:r w:rsidR="00495532" w:rsidRPr="00521D7B">
        <w:rPr>
          <w:rFonts w:ascii="Arial" w:eastAsia="Times New Roman" w:hAnsi="Arial" w:cs="Arial"/>
          <w:sz w:val="52"/>
          <w:szCs w:val="52"/>
          <w:lang w:eastAsia="en-GB"/>
        </w:rPr>
        <w:t>5</w:t>
      </w:r>
    </w:p>
    <w:p w14:paraId="51E1973C" w14:textId="77777777" w:rsidR="008F2E0F" w:rsidRPr="008F2E0F" w:rsidRDefault="008F2E0F" w:rsidP="00C5212E">
      <w:pPr>
        <w:spacing w:after="0" w:line="240" w:lineRule="auto"/>
        <w:jc w:val="center"/>
        <w:rPr>
          <w:rFonts w:ascii="Arial" w:eastAsia="Times New Roman" w:hAnsi="Arial" w:cs="Arial"/>
          <w:sz w:val="24"/>
          <w:szCs w:val="52"/>
          <w:lang w:eastAsia="en-GB"/>
        </w:rPr>
      </w:pPr>
    </w:p>
    <w:p w14:paraId="5673AD04" w14:textId="387DA5CA" w:rsidR="008F2E0F" w:rsidRDefault="008F2E0F" w:rsidP="00C5212E">
      <w:pPr>
        <w:spacing w:after="0" w:line="240" w:lineRule="auto"/>
        <w:jc w:val="center"/>
        <w:rPr>
          <w:rFonts w:ascii="Arial" w:eastAsia="Times New Roman" w:hAnsi="Arial" w:cs="Arial"/>
          <w:sz w:val="40"/>
          <w:szCs w:val="52"/>
          <w:lang w:eastAsia="en-GB"/>
        </w:rPr>
      </w:pPr>
      <w:r>
        <w:rPr>
          <w:rFonts w:ascii="Arial" w:eastAsia="Times New Roman" w:hAnsi="Arial" w:cs="Arial"/>
          <w:sz w:val="40"/>
          <w:szCs w:val="52"/>
          <w:lang w:eastAsia="en-GB"/>
        </w:rPr>
        <w:t xml:space="preserve">AT </w:t>
      </w:r>
      <w:r w:rsidR="005954CD">
        <w:rPr>
          <w:rFonts w:ascii="Arial" w:eastAsia="Times New Roman" w:hAnsi="Arial" w:cs="Arial"/>
          <w:sz w:val="40"/>
          <w:szCs w:val="52"/>
          <w:lang w:eastAsia="en-GB"/>
        </w:rPr>
        <w:t>6</w:t>
      </w:r>
      <w:r w:rsidR="00CF5F58">
        <w:rPr>
          <w:rFonts w:ascii="Arial" w:eastAsia="Times New Roman" w:hAnsi="Arial" w:cs="Arial"/>
          <w:sz w:val="40"/>
          <w:szCs w:val="52"/>
          <w:lang w:eastAsia="en-GB"/>
        </w:rPr>
        <w:t>.</w:t>
      </w:r>
      <w:r w:rsidR="005954CD">
        <w:rPr>
          <w:rFonts w:ascii="Arial" w:eastAsia="Times New Roman" w:hAnsi="Arial" w:cs="Arial"/>
          <w:sz w:val="40"/>
          <w:szCs w:val="52"/>
          <w:lang w:eastAsia="en-GB"/>
        </w:rPr>
        <w:t xml:space="preserve">30 </w:t>
      </w:r>
      <w:r>
        <w:rPr>
          <w:rFonts w:ascii="Arial" w:eastAsia="Times New Roman" w:hAnsi="Arial" w:cs="Arial"/>
          <w:sz w:val="40"/>
          <w:szCs w:val="52"/>
          <w:lang w:eastAsia="en-GB"/>
        </w:rPr>
        <w:t>P.M.</w:t>
      </w:r>
    </w:p>
    <w:p w14:paraId="2EC15E0D" w14:textId="77777777" w:rsidR="000E6654" w:rsidRPr="000E6654" w:rsidRDefault="000E6654" w:rsidP="00C5212E">
      <w:pPr>
        <w:spacing w:after="0" w:line="240" w:lineRule="auto"/>
        <w:jc w:val="center"/>
        <w:rPr>
          <w:rFonts w:ascii="Arial" w:eastAsia="Times New Roman" w:hAnsi="Arial" w:cs="Arial"/>
          <w:sz w:val="24"/>
          <w:szCs w:val="52"/>
          <w:lang w:eastAsia="en-GB"/>
        </w:rPr>
      </w:pPr>
    </w:p>
    <w:p w14:paraId="4B41EC44" w14:textId="11FA741D" w:rsidR="000E6654" w:rsidRPr="000E6654" w:rsidRDefault="00FD56A3" w:rsidP="00C5212E">
      <w:pPr>
        <w:spacing w:after="0" w:line="240" w:lineRule="auto"/>
        <w:jc w:val="center"/>
        <w:rPr>
          <w:rFonts w:ascii="Arial" w:eastAsia="Times New Roman" w:hAnsi="Arial" w:cs="Arial"/>
          <w:sz w:val="36"/>
          <w:szCs w:val="52"/>
          <w:lang w:eastAsia="en-GB"/>
        </w:rPr>
      </w:pPr>
      <w:r>
        <w:rPr>
          <w:rFonts w:ascii="Arial" w:eastAsia="Times New Roman" w:hAnsi="Arial" w:cs="Arial"/>
          <w:sz w:val="36"/>
          <w:szCs w:val="52"/>
          <w:lang w:eastAsia="en-GB"/>
        </w:rPr>
        <w:t xml:space="preserve">IN THE </w:t>
      </w:r>
      <w:r w:rsidR="007E48F8">
        <w:rPr>
          <w:rFonts w:ascii="Arial" w:eastAsia="Times New Roman" w:hAnsi="Arial" w:cs="Arial"/>
          <w:sz w:val="36"/>
          <w:szCs w:val="52"/>
          <w:lang w:eastAsia="en-GB"/>
        </w:rPr>
        <w:t>COUNCIL CHAMBER</w:t>
      </w:r>
      <w:r w:rsidR="00644E9B">
        <w:rPr>
          <w:rFonts w:ascii="Arial" w:eastAsia="Times New Roman" w:hAnsi="Arial" w:cs="Arial"/>
          <w:sz w:val="36"/>
          <w:szCs w:val="52"/>
          <w:lang w:eastAsia="en-GB"/>
        </w:rPr>
        <w:t xml:space="preserve"> </w:t>
      </w:r>
      <w:r>
        <w:rPr>
          <w:rFonts w:ascii="Arial" w:eastAsia="Times New Roman" w:hAnsi="Arial" w:cs="Arial"/>
          <w:sz w:val="36"/>
          <w:szCs w:val="52"/>
          <w:lang w:eastAsia="en-GB"/>
        </w:rPr>
        <w:t>AT NELSON TOWN HALL</w:t>
      </w:r>
    </w:p>
    <w:p w14:paraId="3B11DAD9" w14:textId="77777777" w:rsidR="00C5212E" w:rsidRDefault="00C5212E" w:rsidP="009E5EFF">
      <w:pPr>
        <w:spacing w:after="0" w:line="240" w:lineRule="auto"/>
        <w:rPr>
          <w:rFonts w:ascii="Arial" w:eastAsia="Times New Roman" w:hAnsi="Arial" w:cs="Arial"/>
          <w:sz w:val="24"/>
          <w:szCs w:val="24"/>
          <w:lang w:eastAsia="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87"/>
        <w:gridCol w:w="5385"/>
      </w:tblGrid>
      <w:tr w:rsidR="009E5EFF" w:rsidRPr="009E5EFF" w14:paraId="23DD5041" w14:textId="77777777" w:rsidTr="005F387C">
        <w:tc>
          <w:tcPr>
            <w:tcW w:w="5494" w:type="dxa"/>
          </w:tcPr>
          <w:p w14:paraId="3705911F" w14:textId="77777777" w:rsidR="009E5EFF" w:rsidRPr="009E5EFF" w:rsidRDefault="009E5EFF" w:rsidP="009E5EFF">
            <w:pPr>
              <w:rPr>
                <w:rFonts w:ascii="Arial" w:hAnsi="Arial" w:cs="Arial"/>
                <w:b/>
                <w:sz w:val="24"/>
                <w:szCs w:val="24"/>
              </w:rPr>
            </w:pPr>
            <w:r w:rsidRPr="009E5EFF">
              <w:rPr>
                <w:rFonts w:ascii="Arial" w:hAnsi="Arial" w:cs="Arial"/>
                <w:sz w:val="24"/>
                <w:szCs w:val="24"/>
              </w:rPr>
              <w:t xml:space="preserve">The meeting will commence with </w:t>
            </w:r>
            <w:r w:rsidRPr="009E5EFF">
              <w:rPr>
                <w:rFonts w:ascii="Arial" w:hAnsi="Arial" w:cs="Arial"/>
                <w:b/>
                <w:sz w:val="24"/>
                <w:szCs w:val="24"/>
              </w:rPr>
              <w:t>PUBLIC</w:t>
            </w:r>
          </w:p>
          <w:p w14:paraId="6B9D2761" w14:textId="77777777" w:rsidR="009E5EFF" w:rsidRPr="009E5EFF" w:rsidRDefault="009E5EFF" w:rsidP="009E5EFF">
            <w:pPr>
              <w:rPr>
                <w:rFonts w:ascii="Arial" w:hAnsi="Arial" w:cs="Arial"/>
                <w:sz w:val="24"/>
                <w:szCs w:val="24"/>
              </w:rPr>
            </w:pPr>
            <w:r w:rsidRPr="009E5EFF">
              <w:rPr>
                <w:rFonts w:ascii="Arial" w:hAnsi="Arial" w:cs="Arial"/>
                <w:b/>
                <w:sz w:val="24"/>
                <w:szCs w:val="24"/>
              </w:rPr>
              <w:t>QUESTION TIME</w:t>
            </w:r>
            <w:r w:rsidRPr="009E5EFF">
              <w:rPr>
                <w:rFonts w:ascii="Arial" w:hAnsi="Arial" w:cs="Arial"/>
                <w:sz w:val="24"/>
                <w:szCs w:val="24"/>
              </w:rPr>
              <w:t>.  Members of the public are invited to attend and ask questions of the Committee.</w:t>
            </w:r>
          </w:p>
        </w:tc>
        <w:tc>
          <w:tcPr>
            <w:tcW w:w="5494" w:type="dxa"/>
          </w:tcPr>
          <w:p w14:paraId="06FC9B45" w14:textId="1C82F6DF" w:rsidR="009E5EFF" w:rsidRPr="009E5EFF" w:rsidRDefault="009E5EFF" w:rsidP="009E5EFF">
            <w:pPr>
              <w:rPr>
                <w:rFonts w:ascii="Arial" w:hAnsi="Arial" w:cs="Arial"/>
                <w:sz w:val="24"/>
                <w:szCs w:val="24"/>
              </w:rPr>
            </w:pPr>
            <w:r w:rsidRPr="009E5EFF">
              <w:rPr>
                <w:rFonts w:ascii="Arial" w:hAnsi="Arial" w:cs="Arial"/>
                <w:sz w:val="24"/>
                <w:szCs w:val="24"/>
              </w:rPr>
              <w:t xml:space="preserve">If the item is a planning </w:t>
            </w:r>
            <w:r w:rsidR="00E87186" w:rsidRPr="009E5EFF">
              <w:rPr>
                <w:rFonts w:ascii="Arial" w:hAnsi="Arial" w:cs="Arial"/>
                <w:sz w:val="24"/>
                <w:szCs w:val="24"/>
              </w:rPr>
              <w:t>application,</w:t>
            </w:r>
            <w:r w:rsidRPr="009E5EFF">
              <w:rPr>
                <w:rFonts w:ascii="Arial" w:hAnsi="Arial" w:cs="Arial"/>
                <w:sz w:val="24"/>
                <w:szCs w:val="24"/>
              </w:rPr>
              <w:t xml:space="preserve"> then you must make your request </w:t>
            </w:r>
            <w:r w:rsidRPr="009E5EFF">
              <w:rPr>
                <w:rFonts w:ascii="Arial" w:hAnsi="Arial" w:cs="Arial"/>
                <w:b/>
                <w:sz w:val="24"/>
                <w:szCs w:val="24"/>
              </w:rPr>
              <w:t>in writing or by telephone by 12 noon on the day of the meeting.</w:t>
            </w:r>
            <w:r w:rsidRPr="009E5EFF">
              <w:rPr>
                <w:rFonts w:ascii="Arial" w:hAnsi="Arial" w:cs="Arial"/>
                <w:sz w:val="24"/>
                <w:szCs w:val="24"/>
              </w:rPr>
              <w:t xml:space="preserve">  </w:t>
            </w:r>
          </w:p>
        </w:tc>
      </w:tr>
      <w:tr w:rsidR="009E5EFF" w:rsidRPr="009E5EFF" w14:paraId="300EBA40" w14:textId="77777777" w:rsidTr="005F387C">
        <w:tc>
          <w:tcPr>
            <w:tcW w:w="5494" w:type="dxa"/>
          </w:tcPr>
          <w:p w14:paraId="7C5C8B33" w14:textId="77777777" w:rsidR="009E5EFF" w:rsidRPr="009E5EFF" w:rsidRDefault="009E5EFF" w:rsidP="009E5EFF">
            <w:pPr>
              <w:rPr>
                <w:rFonts w:ascii="Arial" w:hAnsi="Arial" w:cs="Arial"/>
                <w:sz w:val="24"/>
                <w:szCs w:val="24"/>
              </w:rPr>
            </w:pPr>
          </w:p>
        </w:tc>
        <w:tc>
          <w:tcPr>
            <w:tcW w:w="5494" w:type="dxa"/>
          </w:tcPr>
          <w:p w14:paraId="05552F92" w14:textId="77777777" w:rsidR="009E5EFF" w:rsidRPr="009E5EFF" w:rsidRDefault="009E5EFF" w:rsidP="009E5EFF">
            <w:pPr>
              <w:rPr>
                <w:rFonts w:ascii="Arial" w:hAnsi="Arial" w:cs="Arial"/>
                <w:sz w:val="24"/>
                <w:szCs w:val="24"/>
              </w:rPr>
            </w:pPr>
          </w:p>
        </w:tc>
      </w:tr>
      <w:tr w:rsidR="009E5EFF" w:rsidRPr="009E5EFF" w14:paraId="4D437FB6" w14:textId="77777777" w:rsidTr="005F387C">
        <w:tc>
          <w:tcPr>
            <w:tcW w:w="5494" w:type="dxa"/>
          </w:tcPr>
          <w:p w14:paraId="400BE44B" w14:textId="77777777" w:rsidR="009E5EFF" w:rsidRPr="009E5EFF" w:rsidRDefault="009E5EFF" w:rsidP="009E5EFF">
            <w:pPr>
              <w:rPr>
                <w:rFonts w:ascii="Arial" w:hAnsi="Arial" w:cs="Arial"/>
                <w:sz w:val="24"/>
                <w:szCs w:val="24"/>
              </w:rPr>
            </w:pPr>
            <w:r w:rsidRPr="009E5EFF">
              <w:rPr>
                <w:rFonts w:ascii="Arial" w:hAnsi="Arial" w:cs="Arial"/>
                <w:sz w:val="24"/>
                <w:szCs w:val="24"/>
              </w:rPr>
              <w:t>Members of the public may also speak on any agenda item in which they have a direct interest.</w:t>
            </w:r>
          </w:p>
          <w:p w14:paraId="2341F02F" w14:textId="77777777" w:rsidR="009E5EFF" w:rsidRPr="009E5EFF" w:rsidRDefault="009E5EFF" w:rsidP="009E5EFF">
            <w:pPr>
              <w:rPr>
                <w:rFonts w:ascii="Arial" w:hAnsi="Arial" w:cs="Arial"/>
                <w:sz w:val="24"/>
                <w:szCs w:val="24"/>
              </w:rPr>
            </w:pPr>
            <w:r w:rsidRPr="009E5EFF">
              <w:rPr>
                <w:rFonts w:ascii="Arial" w:hAnsi="Arial" w:cs="Arial"/>
                <w:sz w:val="24"/>
                <w:szCs w:val="24"/>
              </w:rPr>
              <w:t>Petitions may also be presented.</w:t>
            </w:r>
          </w:p>
        </w:tc>
        <w:tc>
          <w:tcPr>
            <w:tcW w:w="5494" w:type="dxa"/>
          </w:tcPr>
          <w:p w14:paraId="33A7F3DF" w14:textId="77777777" w:rsidR="009E5EFF" w:rsidRPr="009E5EFF" w:rsidRDefault="009E5EFF" w:rsidP="009E5EFF">
            <w:pPr>
              <w:rPr>
                <w:rFonts w:ascii="Arial" w:hAnsi="Arial" w:cs="Arial"/>
                <w:sz w:val="24"/>
                <w:szCs w:val="24"/>
              </w:rPr>
            </w:pPr>
            <w:r w:rsidRPr="009E5EFF">
              <w:rPr>
                <w:rFonts w:ascii="Arial" w:hAnsi="Arial" w:cs="Arial"/>
                <w:sz w:val="24"/>
                <w:szCs w:val="24"/>
              </w:rPr>
              <w:t xml:space="preserve">For other items you should try to make your request in </w:t>
            </w:r>
            <w:r w:rsidRPr="009E5EFF">
              <w:rPr>
                <w:rFonts w:ascii="Arial" w:hAnsi="Arial" w:cs="Arial"/>
                <w:b/>
                <w:sz w:val="24"/>
                <w:szCs w:val="24"/>
              </w:rPr>
              <w:t>writing or by telephone</w:t>
            </w:r>
            <w:r w:rsidRPr="009E5EFF">
              <w:rPr>
                <w:rFonts w:ascii="Arial" w:hAnsi="Arial" w:cs="Arial"/>
                <w:sz w:val="24"/>
                <w:szCs w:val="24"/>
              </w:rPr>
              <w:t xml:space="preserve"> </w:t>
            </w:r>
            <w:r w:rsidRPr="009E5EFF">
              <w:rPr>
                <w:rFonts w:ascii="Arial" w:hAnsi="Arial" w:cs="Arial"/>
                <w:b/>
                <w:sz w:val="24"/>
                <w:szCs w:val="24"/>
              </w:rPr>
              <w:t>by 12 noon on the day of the meeting.</w:t>
            </w:r>
            <w:r w:rsidRPr="009E5EFF">
              <w:rPr>
                <w:rFonts w:ascii="Arial" w:hAnsi="Arial" w:cs="Arial"/>
                <w:sz w:val="24"/>
                <w:szCs w:val="24"/>
              </w:rPr>
              <w:t xml:space="preserve">  If you are unable to do this the Chairman may still allow you to speak if you turn up at the meeting.</w:t>
            </w:r>
          </w:p>
        </w:tc>
      </w:tr>
    </w:tbl>
    <w:p w14:paraId="318750D2" w14:textId="77777777" w:rsidR="009E5EFF" w:rsidRPr="00C5212E" w:rsidRDefault="009E5EFF" w:rsidP="009E5EFF">
      <w:pPr>
        <w:spacing w:after="0" w:line="240" w:lineRule="auto"/>
        <w:rPr>
          <w:rFonts w:ascii="Arial" w:eastAsia="Times New Roman" w:hAnsi="Arial" w:cs="Arial"/>
          <w:sz w:val="24"/>
          <w:szCs w:val="24"/>
          <w:lang w:eastAsia="en-GB"/>
        </w:rPr>
      </w:pPr>
    </w:p>
    <w:p w14:paraId="2F344AC0" w14:textId="77777777" w:rsidR="0040516D" w:rsidRDefault="008F2E0F" w:rsidP="0040516D">
      <w:pPr>
        <w:jc w:val="center"/>
        <w:rPr>
          <w:rFonts w:ascii="Arial" w:eastAsia="Times New Roman" w:hAnsi="Arial" w:cs="Arial"/>
          <w:sz w:val="24"/>
          <w:szCs w:val="24"/>
          <w:lang w:eastAsia="en-GB"/>
        </w:rPr>
      </w:pPr>
      <w:r>
        <w:rPr>
          <w:rFonts w:ascii="Arial" w:eastAsia="Times New Roman" w:hAnsi="Arial" w:cs="Times New Roman"/>
          <w:b/>
          <w:sz w:val="24"/>
          <w:szCs w:val="20"/>
          <w:lang w:eastAsia="en-GB"/>
        </w:rPr>
        <w:tab/>
      </w:r>
      <w:r w:rsidRPr="008F2E0F">
        <w:rPr>
          <w:rFonts w:ascii="Arial" w:eastAsia="Times New Roman" w:hAnsi="Arial" w:cs="Arial"/>
          <w:sz w:val="24"/>
          <w:szCs w:val="24"/>
          <w:lang w:eastAsia="en-GB"/>
        </w:rPr>
        <w:t xml:space="preserve">For further information and to make a request to speak please contact </w:t>
      </w:r>
    </w:p>
    <w:p w14:paraId="1A36504B" w14:textId="623DE1A1" w:rsidR="00FF0A6C" w:rsidRPr="00BE2860" w:rsidRDefault="005954CD" w:rsidP="00FF0A6C">
      <w:pPr>
        <w:spacing w:after="0" w:line="240" w:lineRule="auto"/>
        <w:jc w:val="center"/>
        <w:rPr>
          <w:rFonts w:ascii="Arial" w:hAnsi="Arial" w:cs="Arial"/>
          <w:b/>
          <w:bCs/>
          <w:sz w:val="24"/>
          <w:szCs w:val="24"/>
        </w:rPr>
      </w:pPr>
      <w:r>
        <w:rPr>
          <w:rFonts w:ascii="Arial" w:hAnsi="Arial" w:cs="Arial"/>
          <w:b/>
          <w:bCs/>
          <w:sz w:val="24"/>
          <w:szCs w:val="24"/>
        </w:rPr>
        <w:t>Rebecca Ferguson</w:t>
      </w:r>
      <w:r w:rsidR="00FF0A6C" w:rsidRPr="00BE2860">
        <w:rPr>
          <w:rFonts w:ascii="Arial" w:hAnsi="Arial" w:cs="Arial"/>
          <w:b/>
          <w:bCs/>
          <w:sz w:val="24"/>
          <w:szCs w:val="24"/>
        </w:rPr>
        <w:t xml:space="preserve"> </w:t>
      </w:r>
      <w:proofErr w:type="spellStart"/>
      <w:r w:rsidR="00FF0A6C" w:rsidRPr="00BE2860">
        <w:rPr>
          <w:rFonts w:ascii="Arial" w:hAnsi="Arial" w:cs="Arial"/>
          <w:b/>
          <w:bCs/>
          <w:sz w:val="24"/>
          <w:szCs w:val="24"/>
        </w:rPr>
        <w:t>tel</w:t>
      </w:r>
      <w:proofErr w:type="spellEnd"/>
      <w:r w:rsidR="00FF0A6C" w:rsidRPr="00BE2860">
        <w:rPr>
          <w:rFonts w:ascii="Arial" w:hAnsi="Arial" w:cs="Arial"/>
          <w:b/>
          <w:bCs/>
          <w:sz w:val="24"/>
          <w:szCs w:val="24"/>
        </w:rPr>
        <w:t xml:space="preserve">: </w:t>
      </w:r>
      <w:r>
        <w:rPr>
          <w:rFonts w:ascii="Arial" w:hAnsi="Arial" w:cs="Arial"/>
          <w:b/>
          <w:bCs/>
          <w:sz w:val="24"/>
          <w:szCs w:val="24"/>
        </w:rPr>
        <w:t>0</w:t>
      </w:r>
      <w:r w:rsidRPr="005954CD">
        <w:rPr>
          <w:rFonts w:ascii="Arial" w:hAnsi="Arial" w:cs="Arial"/>
          <w:b/>
          <w:bCs/>
          <w:sz w:val="24"/>
          <w:szCs w:val="24"/>
        </w:rPr>
        <w:t>1282 661651</w:t>
      </w:r>
    </w:p>
    <w:p w14:paraId="30B31567" w14:textId="69AA67B6" w:rsidR="00FF0A6C" w:rsidRPr="00BE2860" w:rsidRDefault="005954CD" w:rsidP="00FF0A6C">
      <w:pPr>
        <w:spacing w:after="0" w:line="240" w:lineRule="auto"/>
        <w:jc w:val="center"/>
        <w:rPr>
          <w:rFonts w:ascii="Arial" w:hAnsi="Arial" w:cs="Arial"/>
          <w:b/>
          <w:bCs/>
          <w:sz w:val="24"/>
          <w:szCs w:val="24"/>
        </w:rPr>
      </w:pPr>
      <w:hyperlink r:id="rId10" w:history="1">
        <w:r w:rsidRPr="007628B0">
          <w:rPr>
            <w:rStyle w:val="Hyperlink"/>
          </w:rPr>
          <w:t>rebecca.ferguson@pendle.gov.uk</w:t>
        </w:r>
      </w:hyperlink>
      <w:r>
        <w:t xml:space="preserve"> </w:t>
      </w:r>
      <w:r w:rsidR="00185FB9">
        <w:t xml:space="preserve"> </w:t>
      </w:r>
    </w:p>
    <w:p w14:paraId="1F56E2E2" w14:textId="77777777" w:rsidR="005954CD" w:rsidRDefault="005954CD" w:rsidP="008F2E0F">
      <w:pPr>
        <w:spacing w:after="0" w:line="240" w:lineRule="auto"/>
        <w:jc w:val="center"/>
        <w:rPr>
          <w:rFonts w:ascii="Arial" w:eastAsia="Times New Roman" w:hAnsi="Arial" w:cs="Arial"/>
          <w:b/>
          <w:sz w:val="24"/>
          <w:szCs w:val="24"/>
          <w:lang w:eastAsia="en-GB"/>
        </w:rPr>
      </w:pPr>
    </w:p>
    <w:p w14:paraId="162D3784" w14:textId="546650E4" w:rsidR="008F2E0F" w:rsidRPr="008F2E0F" w:rsidRDefault="005954CD" w:rsidP="008F2E0F">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DEAN LANGTON</w:t>
      </w:r>
      <w:r w:rsidR="00871A7B">
        <w:rPr>
          <w:rFonts w:ascii="Arial" w:eastAsia="Times New Roman" w:hAnsi="Arial" w:cs="Arial"/>
          <w:b/>
          <w:sz w:val="24"/>
          <w:szCs w:val="24"/>
          <w:lang w:eastAsia="en-GB"/>
        </w:rPr>
        <w:t>, CHIEF EXECUTIVE</w:t>
      </w:r>
    </w:p>
    <w:p w14:paraId="5FB77EBF" w14:textId="77777777" w:rsidR="008F2E0F" w:rsidRPr="008F2E0F" w:rsidRDefault="008F2E0F" w:rsidP="008F2E0F">
      <w:pPr>
        <w:spacing w:after="0" w:line="240" w:lineRule="auto"/>
        <w:jc w:val="center"/>
        <w:rPr>
          <w:rFonts w:ascii="Arial" w:eastAsia="Times New Roman" w:hAnsi="Arial" w:cs="Arial"/>
          <w:sz w:val="20"/>
          <w:szCs w:val="20"/>
          <w:lang w:eastAsia="en-GB"/>
        </w:rPr>
      </w:pPr>
    </w:p>
    <w:p w14:paraId="1D863D48" w14:textId="77777777" w:rsidR="008F2E0F" w:rsidRPr="008F2E0F" w:rsidRDefault="008F2E0F" w:rsidP="008F2E0F">
      <w:pPr>
        <w:spacing w:after="0" w:line="240" w:lineRule="auto"/>
        <w:jc w:val="center"/>
        <w:rPr>
          <w:rFonts w:ascii="Arial" w:eastAsia="Times New Roman" w:hAnsi="Arial" w:cs="Arial"/>
          <w:sz w:val="24"/>
          <w:szCs w:val="24"/>
          <w:lang w:eastAsia="en-GB"/>
        </w:rPr>
      </w:pPr>
      <w:r w:rsidRPr="008F2E0F">
        <w:rPr>
          <w:rFonts w:ascii="Times New Roman" w:eastAsia="Times New Roman" w:hAnsi="Times New Roman" w:cs="Times New Roman"/>
          <w:sz w:val="20"/>
          <w:szCs w:val="20"/>
          <w:lang w:eastAsia="en-GB"/>
        </w:rPr>
        <w:t xml:space="preserve"> </w:t>
      </w:r>
      <w:r w:rsidRPr="008F2E0F">
        <w:rPr>
          <w:rFonts w:ascii="Arial" w:eastAsia="Times New Roman" w:hAnsi="Arial" w:cs="Arial"/>
          <w:sz w:val="24"/>
          <w:szCs w:val="24"/>
          <w:lang w:eastAsia="en-GB"/>
        </w:rPr>
        <w:t>If you would like this information in a way which is better for you, please telephone us.</w:t>
      </w:r>
    </w:p>
    <w:p w14:paraId="41E9A91B" w14:textId="77777777" w:rsidR="008F2E0F" w:rsidRPr="008F2E0F" w:rsidRDefault="008F2E0F" w:rsidP="008F2E0F">
      <w:pPr>
        <w:spacing w:after="0" w:line="240" w:lineRule="auto"/>
        <w:jc w:val="center"/>
        <w:rPr>
          <w:rFonts w:ascii="Times New Roman" w:eastAsia="Times New Roman" w:hAnsi="Times New Roman" w:cs="Times New Roman"/>
          <w:sz w:val="20"/>
          <w:szCs w:val="20"/>
          <w:lang w:eastAsia="en-GB"/>
        </w:rPr>
      </w:pPr>
    </w:p>
    <w:p w14:paraId="3C094242" w14:textId="77777777" w:rsidR="008F2E0F" w:rsidRDefault="008F2E0F" w:rsidP="008F2E0F">
      <w:pPr>
        <w:spacing w:after="0" w:line="240" w:lineRule="auto"/>
        <w:jc w:val="center"/>
        <w:rPr>
          <w:rFonts w:ascii="Times New Roman" w:eastAsia="Times New Roman" w:hAnsi="Times New Roman" w:cs="Times New Roman"/>
          <w:sz w:val="20"/>
          <w:szCs w:val="20"/>
          <w:lang w:eastAsia="en-GB"/>
        </w:rPr>
      </w:pPr>
      <w:r w:rsidRPr="008F2E0F">
        <w:rPr>
          <w:rFonts w:ascii="Times New Roman" w:eastAsia="Times New Roman" w:hAnsi="Times New Roman" w:cs="Times New Roman"/>
          <w:noProof/>
          <w:sz w:val="20"/>
          <w:szCs w:val="20"/>
          <w:lang w:eastAsia="en-GB"/>
        </w:rPr>
        <w:drawing>
          <wp:inline distT="0" distB="0" distL="0" distR="0" wp14:anchorId="1B67A187" wp14:editId="71AC86A4">
            <wp:extent cx="1123950" cy="266700"/>
            <wp:effectExtent l="0" t="0" r="0" b="0"/>
            <wp:docPr id="2" name="Picture 2" descr="eye-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ea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Pr="008F2E0F">
        <w:rPr>
          <w:rFonts w:ascii="Times New Roman" w:eastAsia="Times New Roman" w:hAnsi="Times New Roman" w:cs="Times New Roman"/>
          <w:sz w:val="20"/>
          <w:szCs w:val="20"/>
          <w:lang w:eastAsia="en-GB"/>
        </w:rPr>
        <w:t xml:space="preserve">         </w:t>
      </w:r>
      <w:r w:rsidRPr="008F2E0F">
        <w:rPr>
          <w:rFonts w:ascii="Times New Roman" w:eastAsia="Times New Roman" w:hAnsi="Times New Roman" w:cs="Times New Roman"/>
          <w:noProof/>
          <w:sz w:val="20"/>
          <w:szCs w:val="20"/>
          <w:lang w:eastAsia="en-GB"/>
        </w:rPr>
        <w:drawing>
          <wp:inline distT="0" distB="0" distL="0" distR="0" wp14:anchorId="02B6302D" wp14:editId="2262E5B9">
            <wp:extent cx="1400175" cy="276225"/>
            <wp:effectExtent l="0" t="0" r="9525" b="9525"/>
            <wp:docPr id="3" name="Picture 3" descr="ur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d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0175" cy="276225"/>
                    </a:xfrm>
                    <a:prstGeom prst="rect">
                      <a:avLst/>
                    </a:prstGeom>
                    <a:noFill/>
                    <a:ln>
                      <a:noFill/>
                    </a:ln>
                  </pic:spPr>
                </pic:pic>
              </a:graphicData>
            </a:graphic>
          </wp:inline>
        </w:drawing>
      </w:r>
    </w:p>
    <w:p w14:paraId="4A3FA276" w14:textId="77777777" w:rsidR="008D3CFD" w:rsidRPr="008F2E0F" w:rsidRDefault="008D3CFD" w:rsidP="008F2E0F">
      <w:pPr>
        <w:spacing w:after="0" w:line="240" w:lineRule="auto"/>
        <w:jc w:val="center"/>
        <w:rPr>
          <w:rFonts w:ascii="Times New Roman" w:eastAsia="Times New Roman" w:hAnsi="Times New Roman" w:cs="Times New Roman"/>
          <w:sz w:val="20"/>
          <w:szCs w:val="20"/>
          <w:lang w:eastAsia="en-GB"/>
        </w:rPr>
      </w:pPr>
    </w:p>
    <w:p w14:paraId="06486376" w14:textId="77777777" w:rsidR="008F2E0F" w:rsidRDefault="008F2E0F" w:rsidP="008F2E0F">
      <w:pPr>
        <w:tabs>
          <w:tab w:val="left" w:pos="720"/>
          <w:tab w:val="center" w:pos="5222"/>
        </w:tabs>
        <w:spacing w:after="0" w:line="240" w:lineRule="auto"/>
        <w:rPr>
          <w:rFonts w:ascii="Arial" w:eastAsia="Times New Roman" w:hAnsi="Arial" w:cs="Times New Roman"/>
          <w:b/>
          <w:sz w:val="24"/>
          <w:szCs w:val="20"/>
          <w:lang w:eastAsia="en-GB"/>
        </w:rPr>
      </w:pPr>
    </w:p>
    <w:p w14:paraId="221C4A22" w14:textId="77777777" w:rsidR="001313E6" w:rsidRPr="00E95582" w:rsidRDefault="008F2E0F" w:rsidP="00E95582">
      <w:pPr>
        <w:spacing w:after="0" w:line="240" w:lineRule="auto"/>
        <w:rPr>
          <w:rFonts w:ascii="Times New Roman" w:eastAsia="Times New Roman" w:hAnsi="Times New Roman" w:cs="Times New Roman"/>
          <w:sz w:val="20"/>
          <w:szCs w:val="20"/>
          <w:lang w:eastAsia="en-GB"/>
        </w:rPr>
      </w:pPr>
      <w:r w:rsidRPr="008F2E0F">
        <w:rPr>
          <w:rFonts w:ascii="Arial" w:eastAsia="Times New Roman" w:hAnsi="Arial" w:cs="Arial"/>
          <w:sz w:val="20"/>
          <w:szCs w:val="20"/>
          <w:lang w:eastAsia="en-GB"/>
        </w:rPr>
        <w:t xml:space="preserve">Under the Openness of Local Government Bodies Regulations 2014, people attending open meetings can film, audio record, take photographs or use social media.  Oral commentary is not allowed during meetings as it would be disruptive.  If you are attending a meeting, you need to be aware that you may be filmed by others attending.  This is not within our control. </w:t>
      </w:r>
    </w:p>
    <w:p w14:paraId="3254D0E5" w14:textId="77777777" w:rsidR="00F5070A" w:rsidRDefault="00F5070A" w:rsidP="00C97B84">
      <w:pPr>
        <w:tabs>
          <w:tab w:val="left" w:pos="720"/>
          <w:tab w:val="center" w:pos="5222"/>
        </w:tabs>
        <w:spacing w:after="0" w:line="240" w:lineRule="auto"/>
        <w:jc w:val="center"/>
        <w:rPr>
          <w:rFonts w:ascii="Arial" w:eastAsia="Times New Roman" w:hAnsi="Arial" w:cs="Times New Roman"/>
          <w:b/>
          <w:sz w:val="24"/>
          <w:szCs w:val="20"/>
          <w:lang w:eastAsia="en-GB"/>
        </w:rPr>
      </w:pPr>
    </w:p>
    <w:p w14:paraId="7ADEB329" w14:textId="77777777" w:rsidR="009E5EFF" w:rsidRPr="00C97B84" w:rsidRDefault="00C5212E" w:rsidP="00C97B84">
      <w:pPr>
        <w:tabs>
          <w:tab w:val="left" w:pos="720"/>
          <w:tab w:val="center" w:pos="5222"/>
        </w:tabs>
        <w:spacing w:after="0" w:line="240" w:lineRule="auto"/>
        <w:jc w:val="center"/>
        <w:rPr>
          <w:rFonts w:ascii="Arial" w:eastAsia="Times New Roman" w:hAnsi="Arial" w:cs="Times New Roman"/>
          <w:b/>
          <w:sz w:val="24"/>
          <w:szCs w:val="20"/>
          <w:lang w:eastAsia="en-GB"/>
        </w:rPr>
      </w:pPr>
      <w:r w:rsidRPr="00C5212E">
        <w:rPr>
          <w:rFonts w:ascii="Arial" w:eastAsia="Times New Roman" w:hAnsi="Arial" w:cs="Times New Roman"/>
          <w:b/>
          <w:sz w:val="24"/>
          <w:szCs w:val="20"/>
          <w:lang w:eastAsia="en-GB"/>
        </w:rPr>
        <w:lastRenderedPageBreak/>
        <w:t xml:space="preserve">A G E N D A </w:t>
      </w:r>
    </w:p>
    <w:p w14:paraId="4C8C2128" w14:textId="77777777" w:rsidR="009E5EFF" w:rsidRPr="009E5EFF" w:rsidRDefault="009E5EFF" w:rsidP="009E5EFF">
      <w:pPr>
        <w:spacing w:after="0" w:line="240" w:lineRule="auto"/>
        <w:rPr>
          <w:rFonts w:ascii="Arial" w:eastAsia="Times New Roman" w:hAnsi="Arial" w:cs="Times New Roman"/>
          <w:b/>
          <w:sz w:val="24"/>
          <w:szCs w:val="28"/>
          <w:lang w:eastAsia="en-GB"/>
        </w:rPr>
      </w:pPr>
    </w:p>
    <w:p w14:paraId="11B33426" w14:textId="77777777" w:rsidR="004B240C" w:rsidRPr="009E5EFF" w:rsidRDefault="004B240C" w:rsidP="0098294B">
      <w:pPr>
        <w:spacing w:after="0" w:line="240" w:lineRule="auto"/>
        <w:jc w:val="center"/>
        <w:rPr>
          <w:rFonts w:ascii="Arial" w:eastAsia="Times New Roman" w:hAnsi="Arial" w:cs="Times New Roman"/>
          <w:b/>
          <w:sz w:val="24"/>
          <w:szCs w:val="28"/>
          <w:lang w:eastAsia="en-GB"/>
        </w:rPr>
      </w:pPr>
      <w:r w:rsidRPr="009E5EFF">
        <w:rPr>
          <w:rFonts w:ascii="Arial" w:eastAsia="Times New Roman" w:hAnsi="Arial" w:cs="Times New Roman"/>
          <w:b/>
          <w:sz w:val="24"/>
          <w:szCs w:val="28"/>
          <w:lang w:eastAsia="en-GB"/>
        </w:rPr>
        <w:t>PART I – OPEN TO THE PUBLIC AND PRESS</w:t>
      </w:r>
    </w:p>
    <w:p w14:paraId="22E460BC" w14:textId="77777777" w:rsidR="004B240C" w:rsidRPr="009E5EFF" w:rsidRDefault="004B240C" w:rsidP="004B240C">
      <w:pPr>
        <w:spacing w:after="0" w:line="240" w:lineRule="auto"/>
        <w:rPr>
          <w:rFonts w:ascii="Arial" w:eastAsia="Times New Roman" w:hAnsi="Arial" w:cs="Times New Roman"/>
          <w:b/>
          <w:sz w:val="24"/>
          <w:szCs w:val="28"/>
          <w:lang w:eastAsia="en-GB"/>
        </w:rPr>
      </w:pPr>
    </w:p>
    <w:p w14:paraId="36E0DFB6" w14:textId="2987CF93" w:rsidR="00C5212E" w:rsidRPr="00D54F4B" w:rsidRDefault="004B240C" w:rsidP="00D21801">
      <w:pPr>
        <w:spacing w:after="0" w:line="240" w:lineRule="auto"/>
        <w:rPr>
          <w:rFonts w:ascii="Arial" w:eastAsia="Times New Roman" w:hAnsi="Arial" w:cs="Times New Roman"/>
          <w:sz w:val="24"/>
          <w:szCs w:val="20"/>
          <w:lang w:eastAsia="en-GB"/>
        </w:rPr>
      </w:pPr>
      <w:r w:rsidRPr="009E5EFF">
        <w:rPr>
          <w:rFonts w:ascii="Arial" w:eastAsia="Times New Roman" w:hAnsi="Arial" w:cs="Times New Roman"/>
          <w:sz w:val="24"/>
          <w:szCs w:val="28"/>
          <w:lang w:eastAsia="en-GB"/>
        </w:rPr>
        <w:t>1.</w:t>
      </w:r>
      <w:r w:rsidRPr="009E5EFF">
        <w:rPr>
          <w:rFonts w:ascii="Arial" w:eastAsia="Times New Roman" w:hAnsi="Arial" w:cs="Times New Roman"/>
          <w:sz w:val="24"/>
          <w:szCs w:val="28"/>
          <w:lang w:eastAsia="en-GB"/>
        </w:rPr>
        <w:tab/>
      </w:r>
      <w:r w:rsidR="00C5212E" w:rsidRPr="00D54F4B">
        <w:rPr>
          <w:rFonts w:ascii="Arial" w:eastAsia="Times New Roman" w:hAnsi="Arial" w:cs="Times New Roman"/>
          <w:sz w:val="24"/>
          <w:szCs w:val="20"/>
          <w:u w:val="single"/>
          <w:lang w:eastAsia="en-GB"/>
        </w:rPr>
        <w:t>Declaration of Interests</w:t>
      </w:r>
    </w:p>
    <w:p w14:paraId="6BF31D56" w14:textId="77777777" w:rsidR="00C5212E" w:rsidRPr="0038533C" w:rsidRDefault="00C5212E" w:rsidP="00C06197">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u w:val="single"/>
          <w:lang w:eastAsia="en-GB"/>
        </w:rPr>
      </w:pPr>
    </w:p>
    <w:p w14:paraId="5422F3BD" w14:textId="77777777" w:rsidR="00BE4FD5" w:rsidRPr="00BE4FD5" w:rsidRDefault="00C5212E"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r w:rsidRPr="00C5212E">
        <w:rPr>
          <w:rFonts w:ascii="Arial" w:eastAsia="Times New Roman" w:hAnsi="Arial" w:cs="Times New Roman"/>
          <w:sz w:val="24"/>
          <w:szCs w:val="20"/>
          <w:lang w:eastAsia="en-GB"/>
        </w:rPr>
        <w:tab/>
      </w:r>
      <w:r w:rsidR="00066B5C">
        <w:rPr>
          <w:rFonts w:ascii="Arial" w:eastAsia="Times New Roman" w:hAnsi="Arial" w:cs="Times New Roman"/>
          <w:sz w:val="24"/>
          <w:szCs w:val="20"/>
          <w:lang w:eastAsia="en-GB"/>
        </w:rPr>
        <w:tab/>
      </w:r>
      <w:r w:rsidR="00BE4FD5" w:rsidRPr="00BE4FD5">
        <w:rPr>
          <w:rFonts w:ascii="Arial" w:eastAsia="Times New Roman" w:hAnsi="Arial" w:cs="Times New Roman"/>
          <w:sz w:val="24"/>
          <w:szCs w:val="20"/>
          <w:lang w:eastAsia="en-GB"/>
        </w:rPr>
        <w:t>Members are reminded of the legal requirements concerning the declaration of interests.</w:t>
      </w:r>
    </w:p>
    <w:p w14:paraId="5BED6C88" w14:textId="77777777"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p>
    <w:p w14:paraId="3E697333" w14:textId="4D17EB6C"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sidRPr="00BE4FD5">
        <w:rPr>
          <w:rFonts w:ascii="Arial" w:eastAsia="Times New Roman" w:hAnsi="Arial" w:cs="Times New Roman"/>
          <w:sz w:val="24"/>
          <w:szCs w:val="20"/>
          <w:lang w:eastAsia="en-GB"/>
        </w:rPr>
        <w:t>A Member must declare a disclosable pecuniary interest which he/she has in any item on the agenda.  A Member with a disclosable pecuniary interest in any item may not participate in any discussion of the matter at the meeting and must not participate in any vote taken on the matter at the meeting.</w:t>
      </w:r>
    </w:p>
    <w:p w14:paraId="6E75448A" w14:textId="77777777"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p>
    <w:p w14:paraId="23D35A3F" w14:textId="29AF6501"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sidRPr="00BE4FD5">
        <w:rPr>
          <w:rFonts w:ascii="Arial" w:eastAsia="Times New Roman" w:hAnsi="Arial" w:cs="Times New Roman"/>
          <w:sz w:val="24"/>
          <w:szCs w:val="20"/>
          <w:lang w:eastAsia="en-GB"/>
        </w:rPr>
        <w:t xml:space="preserve">In </w:t>
      </w:r>
      <w:proofErr w:type="gramStart"/>
      <w:r w:rsidRPr="00BE4FD5">
        <w:rPr>
          <w:rFonts w:ascii="Arial" w:eastAsia="Times New Roman" w:hAnsi="Arial" w:cs="Times New Roman"/>
          <w:sz w:val="24"/>
          <w:szCs w:val="20"/>
          <w:lang w:eastAsia="en-GB"/>
        </w:rPr>
        <w:t>addition</w:t>
      </w:r>
      <w:proofErr w:type="gramEnd"/>
      <w:r w:rsidRPr="00BE4FD5">
        <w:rPr>
          <w:rFonts w:ascii="Arial" w:eastAsia="Times New Roman" w:hAnsi="Arial" w:cs="Times New Roman"/>
          <w:sz w:val="24"/>
          <w:szCs w:val="20"/>
          <w:lang w:eastAsia="en-GB"/>
        </w:rPr>
        <w:t xml:space="preserve"> the Council’s Standing Orders require a </w:t>
      </w:r>
      <w:proofErr w:type="gramStart"/>
      <w:r w:rsidRPr="00BE4FD5">
        <w:rPr>
          <w:rFonts w:ascii="Arial" w:eastAsia="Times New Roman" w:hAnsi="Arial" w:cs="Times New Roman"/>
          <w:sz w:val="24"/>
          <w:szCs w:val="20"/>
          <w:lang w:eastAsia="en-GB"/>
        </w:rPr>
        <w:t>Member</w:t>
      </w:r>
      <w:proofErr w:type="gramEnd"/>
      <w:r w:rsidRPr="00BE4FD5">
        <w:rPr>
          <w:rFonts w:ascii="Arial" w:eastAsia="Times New Roman" w:hAnsi="Arial" w:cs="Times New Roman"/>
          <w:sz w:val="24"/>
          <w:szCs w:val="20"/>
          <w:lang w:eastAsia="en-GB"/>
        </w:rPr>
        <w:t xml:space="preserve"> with a disclosable pecuniary interest to leave the room where the meeting is held while any discussion or voting takes place. </w:t>
      </w:r>
    </w:p>
    <w:p w14:paraId="7E39DCF4" w14:textId="77777777"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p>
    <w:p w14:paraId="1FFBF40B" w14:textId="48C297E0" w:rsidR="00C5212E" w:rsidRPr="00C5212E"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sidRPr="00BE4FD5">
        <w:rPr>
          <w:rFonts w:ascii="Arial" w:eastAsia="Times New Roman" w:hAnsi="Arial" w:cs="Times New Roman"/>
          <w:sz w:val="24"/>
          <w:szCs w:val="20"/>
          <w:lang w:eastAsia="en-GB"/>
        </w:rPr>
        <w:t>Members’ attention is also drawn to the requirements of the Council’s Code of Conduct relating to the disclosure of Other Registrable Interests and No-Registrable Interests.</w:t>
      </w:r>
    </w:p>
    <w:p w14:paraId="1FCE0DF5" w14:textId="77777777" w:rsidR="00D54F4B" w:rsidRPr="0038533C" w:rsidRDefault="00D54F4B" w:rsidP="00BF39DC">
      <w:pPr>
        <w:tabs>
          <w:tab w:val="left" w:pos="720"/>
          <w:tab w:val="left" w:pos="851"/>
          <w:tab w:val="left" w:pos="1276"/>
          <w:tab w:val="left" w:pos="2835"/>
          <w:tab w:val="center" w:pos="5222"/>
        </w:tabs>
        <w:spacing w:after="0" w:line="240" w:lineRule="auto"/>
        <w:rPr>
          <w:rFonts w:ascii="Arial" w:eastAsia="Times New Roman" w:hAnsi="Arial" w:cs="Times New Roman"/>
          <w:sz w:val="24"/>
          <w:szCs w:val="20"/>
          <w:lang w:eastAsia="en-GB"/>
        </w:rPr>
      </w:pPr>
    </w:p>
    <w:p w14:paraId="3EFA402D" w14:textId="70860F44" w:rsidR="00066B5C" w:rsidRPr="00066B5C" w:rsidRDefault="00D21801" w:rsidP="00C06197">
      <w:pPr>
        <w:tabs>
          <w:tab w:val="left" w:pos="851"/>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2</w:t>
      </w:r>
      <w:r w:rsidR="00066B5C">
        <w:rPr>
          <w:rFonts w:ascii="Arial" w:eastAsia="Times New Roman" w:hAnsi="Arial" w:cs="Times New Roman"/>
          <w:sz w:val="24"/>
          <w:szCs w:val="20"/>
          <w:lang w:eastAsia="en-GB"/>
        </w:rPr>
        <w:t>.</w:t>
      </w:r>
      <w:r w:rsidR="00066B5C">
        <w:rPr>
          <w:rFonts w:ascii="Arial" w:eastAsia="Times New Roman" w:hAnsi="Arial" w:cs="Times New Roman"/>
          <w:sz w:val="24"/>
          <w:szCs w:val="20"/>
          <w:lang w:eastAsia="en-GB"/>
        </w:rPr>
        <w:tab/>
      </w:r>
      <w:r w:rsidR="00066B5C" w:rsidRPr="00066B5C">
        <w:rPr>
          <w:rFonts w:ascii="Arial" w:eastAsia="Times New Roman" w:hAnsi="Arial" w:cs="Times New Roman"/>
          <w:sz w:val="24"/>
          <w:szCs w:val="20"/>
          <w:u w:val="single"/>
          <w:lang w:eastAsia="en-GB"/>
        </w:rPr>
        <w:t>Public Question Time</w:t>
      </w:r>
      <w:r w:rsidR="00066B5C" w:rsidRPr="00066B5C">
        <w:rPr>
          <w:rFonts w:ascii="Arial" w:eastAsia="Times New Roman" w:hAnsi="Arial" w:cs="Times New Roman"/>
          <w:sz w:val="24"/>
          <w:szCs w:val="20"/>
          <w:lang w:eastAsia="en-GB"/>
        </w:rPr>
        <w:br/>
      </w:r>
      <w:r w:rsidR="00066B5C" w:rsidRPr="00066B5C">
        <w:rPr>
          <w:rFonts w:ascii="Arial" w:eastAsia="Times New Roman" w:hAnsi="Arial" w:cs="Times New Roman"/>
          <w:sz w:val="24"/>
          <w:szCs w:val="20"/>
          <w:lang w:eastAsia="en-GB"/>
        </w:rPr>
        <w:br/>
        <w:t>To receive, for a maximum of 15 minutes, questions from members of the public on issues which do not appear on the agenda.</w:t>
      </w:r>
    </w:p>
    <w:p w14:paraId="217CE5D3" w14:textId="77777777" w:rsidR="00066B5C" w:rsidRPr="0038533C" w:rsidRDefault="00066B5C" w:rsidP="00C06197">
      <w:pPr>
        <w:tabs>
          <w:tab w:val="left" w:pos="851"/>
        </w:tabs>
        <w:spacing w:after="0" w:line="240" w:lineRule="auto"/>
        <w:ind w:left="709" w:hanging="709"/>
        <w:rPr>
          <w:rFonts w:ascii="Arial" w:eastAsia="Times New Roman" w:hAnsi="Arial" w:cs="Times New Roman"/>
          <w:sz w:val="24"/>
          <w:szCs w:val="20"/>
          <w:lang w:eastAsia="en-GB"/>
        </w:rPr>
      </w:pPr>
    </w:p>
    <w:p w14:paraId="4F89A392" w14:textId="67950714" w:rsidR="00C0657A" w:rsidRPr="0038533C" w:rsidRDefault="00D21801" w:rsidP="00C0657A">
      <w:pPr>
        <w:tabs>
          <w:tab w:val="left" w:pos="851"/>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3</w:t>
      </w:r>
      <w:r w:rsidR="00C0657A" w:rsidRPr="00066B5C">
        <w:rPr>
          <w:rFonts w:ascii="Arial" w:eastAsia="Times New Roman" w:hAnsi="Arial" w:cs="Times New Roman"/>
          <w:sz w:val="24"/>
          <w:szCs w:val="20"/>
          <w:lang w:eastAsia="en-GB"/>
        </w:rPr>
        <w:t>.</w:t>
      </w:r>
      <w:r w:rsidR="00C0657A" w:rsidRPr="00066B5C">
        <w:rPr>
          <w:rFonts w:ascii="Arial" w:eastAsia="Times New Roman" w:hAnsi="Arial" w:cs="Times New Roman"/>
          <w:sz w:val="24"/>
          <w:szCs w:val="20"/>
          <w:lang w:eastAsia="en-GB"/>
        </w:rPr>
        <w:tab/>
      </w:r>
      <w:r w:rsidR="00C0657A" w:rsidRPr="00066B5C">
        <w:rPr>
          <w:rFonts w:ascii="Arial" w:eastAsia="Times New Roman" w:hAnsi="Arial" w:cs="Times New Roman"/>
          <w:sz w:val="24"/>
          <w:szCs w:val="20"/>
          <w:u w:val="single"/>
          <w:lang w:eastAsia="en-GB"/>
        </w:rPr>
        <w:t>Minutes</w:t>
      </w:r>
      <w:r w:rsidR="00C0657A" w:rsidRPr="00066B5C">
        <w:rPr>
          <w:rFonts w:ascii="Arial" w:eastAsia="Times New Roman" w:hAnsi="Arial" w:cs="Times New Roman"/>
          <w:sz w:val="24"/>
          <w:szCs w:val="20"/>
          <w:u w:val="single"/>
          <w:lang w:eastAsia="en-GB"/>
        </w:rPr>
        <w:br/>
      </w:r>
    </w:p>
    <w:p w14:paraId="6E5502A9" w14:textId="35E3FD4C" w:rsidR="00C0657A" w:rsidRPr="00DA687C" w:rsidRDefault="00C0657A" w:rsidP="00C0657A">
      <w:pPr>
        <w:tabs>
          <w:tab w:val="left" w:pos="851"/>
        </w:tabs>
        <w:spacing w:after="0" w:line="240" w:lineRule="auto"/>
        <w:ind w:left="709" w:hanging="709"/>
        <w:rPr>
          <w:rFonts w:ascii="Arial" w:eastAsia="Times New Roman" w:hAnsi="Arial" w:cs="Times New Roman"/>
          <w:b/>
          <w:sz w:val="24"/>
          <w:szCs w:val="20"/>
          <w:lang w:eastAsia="en-GB"/>
        </w:rPr>
      </w:pPr>
      <w:r>
        <w:rPr>
          <w:rFonts w:ascii="Arial" w:eastAsia="Times New Roman" w:hAnsi="Arial" w:cs="Times New Roman"/>
          <w:b/>
          <w:sz w:val="24"/>
          <w:szCs w:val="20"/>
          <w:lang w:eastAsia="en-GB"/>
        </w:rPr>
        <w:t>Enc.</w:t>
      </w:r>
      <w:r w:rsidRPr="00066B5C">
        <w:rPr>
          <w:rFonts w:ascii="Arial" w:eastAsia="Times New Roman" w:hAnsi="Arial" w:cs="Times New Roman"/>
          <w:sz w:val="24"/>
          <w:szCs w:val="20"/>
          <w:lang w:eastAsia="en-GB"/>
        </w:rPr>
        <w:tab/>
      </w:r>
      <w:r w:rsidRPr="00DA687C">
        <w:rPr>
          <w:rFonts w:ascii="Arial" w:eastAsia="Times New Roman" w:hAnsi="Arial" w:cs="Times New Roman"/>
          <w:sz w:val="24"/>
          <w:szCs w:val="20"/>
          <w:lang w:eastAsia="en-GB"/>
        </w:rPr>
        <w:t>To approve, or otherwise, the Minutes of the meeting of Nelson</w:t>
      </w:r>
      <w:r>
        <w:rPr>
          <w:rFonts w:ascii="Arial" w:eastAsia="Times New Roman" w:hAnsi="Arial" w:cs="Times New Roman"/>
          <w:sz w:val="24"/>
          <w:szCs w:val="20"/>
          <w:lang w:eastAsia="en-GB"/>
        </w:rPr>
        <w:t>, Brierfield and Reedley Committee held on</w:t>
      </w:r>
      <w:r w:rsidR="00821381">
        <w:rPr>
          <w:rFonts w:ascii="Arial" w:eastAsia="Times New Roman" w:hAnsi="Arial" w:cs="Times New Roman"/>
          <w:sz w:val="24"/>
          <w:szCs w:val="20"/>
          <w:lang w:eastAsia="en-GB"/>
        </w:rPr>
        <w:t xml:space="preserve"> 6</w:t>
      </w:r>
      <w:r w:rsidR="00821381" w:rsidRPr="00821381">
        <w:rPr>
          <w:rFonts w:ascii="Arial" w:eastAsia="Times New Roman" w:hAnsi="Arial" w:cs="Times New Roman"/>
          <w:sz w:val="24"/>
          <w:szCs w:val="20"/>
          <w:vertAlign w:val="superscript"/>
          <w:lang w:eastAsia="en-GB"/>
        </w:rPr>
        <w:t>th</w:t>
      </w:r>
      <w:r w:rsidR="00821381">
        <w:rPr>
          <w:rFonts w:ascii="Arial" w:eastAsia="Times New Roman" w:hAnsi="Arial" w:cs="Times New Roman"/>
          <w:sz w:val="24"/>
          <w:szCs w:val="20"/>
          <w:lang w:eastAsia="en-GB"/>
        </w:rPr>
        <w:t xml:space="preserve"> October 2025</w:t>
      </w:r>
      <w:r w:rsidRPr="00DA687C">
        <w:rPr>
          <w:rFonts w:ascii="Arial" w:eastAsia="Times New Roman" w:hAnsi="Arial" w:cs="Times New Roman"/>
          <w:sz w:val="24"/>
          <w:szCs w:val="20"/>
          <w:lang w:eastAsia="en-GB"/>
        </w:rPr>
        <w:t>.</w:t>
      </w:r>
    </w:p>
    <w:p w14:paraId="4E53F971" w14:textId="77777777" w:rsidR="00C0657A" w:rsidRDefault="00C0657A" w:rsidP="00C0657A">
      <w:pPr>
        <w:tabs>
          <w:tab w:val="left" w:pos="851"/>
        </w:tabs>
        <w:spacing w:after="0" w:line="240" w:lineRule="auto"/>
        <w:rPr>
          <w:rFonts w:ascii="Arial" w:eastAsia="Times New Roman" w:hAnsi="Arial" w:cs="Times New Roman"/>
          <w:sz w:val="24"/>
          <w:szCs w:val="20"/>
          <w:lang w:eastAsia="en-GB"/>
        </w:rPr>
      </w:pPr>
    </w:p>
    <w:p w14:paraId="06953B32" w14:textId="5E868259" w:rsidR="00066B5C" w:rsidRPr="00066B5C" w:rsidRDefault="00D21801" w:rsidP="00C06197">
      <w:pPr>
        <w:tabs>
          <w:tab w:val="left" w:pos="851"/>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4</w:t>
      </w:r>
      <w:r w:rsidR="00AE6498">
        <w:rPr>
          <w:rFonts w:ascii="Arial" w:eastAsia="Times New Roman" w:hAnsi="Arial" w:cs="Times New Roman"/>
          <w:sz w:val="24"/>
          <w:szCs w:val="20"/>
          <w:lang w:eastAsia="en-GB"/>
        </w:rPr>
        <w:t>.</w:t>
      </w:r>
      <w:r w:rsidR="00066B5C" w:rsidRPr="00066B5C">
        <w:rPr>
          <w:rFonts w:ascii="Arial" w:eastAsia="Times New Roman" w:hAnsi="Arial" w:cs="Times New Roman"/>
          <w:b/>
          <w:sz w:val="24"/>
          <w:szCs w:val="20"/>
          <w:lang w:eastAsia="en-GB"/>
        </w:rPr>
        <w:tab/>
      </w:r>
      <w:r w:rsidR="00066B5C" w:rsidRPr="00066B5C">
        <w:rPr>
          <w:rFonts w:ascii="Arial" w:eastAsia="Times New Roman" w:hAnsi="Arial" w:cs="Times New Roman"/>
          <w:sz w:val="24"/>
          <w:szCs w:val="20"/>
          <w:u w:val="single"/>
          <w:lang w:eastAsia="en-GB"/>
        </w:rPr>
        <w:t>Progress Report</w:t>
      </w:r>
    </w:p>
    <w:p w14:paraId="260CAA28" w14:textId="77777777" w:rsidR="00066B5C" w:rsidRPr="00066B5C" w:rsidRDefault="00066B5C" w:rsidP="00C06197">
      <w:pPr>
        <w:tabs>
          <w:tab w:val="left" w:pos="851"/>
        </w:tabs>
        <w:spacing w:after="0" w:line="240" w:lineRule="auto"/>
        <w:ind w:left="709" w:hanging="709"/>
        <w:rPr>
          <w:rFonts w:ascii="Arial" w:eastAsia="Times New Roman" w:hAnsi="Arial" w:cs="Times New Roman"/>
          <w:sz w:val="24"/>
          <w:szCs w:val="20"/>
          <w:u w:val="single"/>
          <w:lang w:eastAsia="en-GB"/>
        </w:rPr>
      </w:pPr>
    </w:p>
    <w:p w14:paraId="4EE894D3" w14:textId="737DDFA2" w:rsidR="008B478E" w:rsidRPr="00B66F6F" w:rsidRDefault="0050721C" w:rsidP="00C06197">
      <w:pPr>
        <w:tabs>
          <w:tab w:val="left" w:pos="851"/>
        </w:tabs>
        <w:spacing w:after="0" w:line="240" w:lineRule="auto"/>
        <w:ind w:left="709" w:hanging="709"/>
        <w:rPr>
          <w:rFonts w:ascii="Arial" w:eastAsia="Times New Roman" w:hAnsi="Arial" w:cs="Times New Roman"/>
          <w:b/>
          <w:sz w:val="24"/>
          <w:szCs w:val="20"/>
          <w:lang w:eastAsia="en-GB"/>
        </w:rPr>
      </w:pPr>
      <w:r>
        <w:rPr>
          <w:rFonts w:ascii="Arial" w:eastAsia="Times New Roman" w:hAnsi="Arial" w:cs="Times New Roman"/>
          <w:b/>
          <w:sz w:val="24"/>
          <w:szCs w:val="20"/>
          <w:lang w:eastAsia="en-GB"/>
        </w:rPr>
        <w:t>Enc.</w:t>
      </w:r>
      <w:r w:rsidR="00066B5C" w:rsidRPr="00066B5C">
        <w:rPr>
          <w:rFonts w:ascii="Arial" w:eastAsia="Times New Roman" w:hAnsi="Arial" w:cs="Times New Roman"/>
          <w:sz w:val="24"/>
          <w:szCs w:val="20"/>
          <w:lang w:eastAsia="en-GB"/>
        </w:rPr>
        <w:tab/>
      </w:r>
      <w:r w:rsidR="000C7FC2" w:rsidRPr="00222CD5">
        <w:rPr>
          <w:rFonts w:ascii="Arial" w:eastAsia="Times New Roman" w:hAnsi="Arial" w:cs="Times New Roman"/>
          <w:sz w:val="24"/>
          <w:szCs w:val="20"/>
          <w:lang w:eastAsia="en-GB"/>
        </w:rPr>
        <w:t>A progress report on action arising from the last meeting</w:t>
      </w:r>
      <w:r w:rsidR="00D70B85">
        <w:rPr>
          <w:rFonts w:ascii="Arial" w:eastAsia="Times New Roman" w:hAnsi="Arial" w:cs="Times New Roman"/>
          <w:sz w:val="24"/>
          <w:szCs w:val="20"/>
          <w:lang w:eastAsia="en-GB"/>
        </w:rPr>
        <w:t xml:space="preserve"> of Nelson, </w:t>
      </w:r>
      <w:r w:rsidR="009E5EFF" w:rsidRPr="00222CD5">
        <w:rPr>
          <w:rFonts w:ascii="Arial" w:eastAsia="Times New Roman" w:hAnsi="Arial" w:cs="Times New Roman"/>
          <w:sz w:val="24"/>
          <w:szCs w:val="20"/>
          <w:lang w:eastAsia="en-GB"/>
        </w:rPr>
        <w:t>Brierfield and Reedley Committee</w:t>
      </w:r>
      <w:r w:rsidR="000C7FC2" w:rsidRPr="00222CD5">
        <w:rPr>
          <w:rFonts w:ascii="Arial" w:eastAsia="Times New Roman" w:hAnsi="Arial" w:cs="Times New Roman"/>
          <w:sz w:val="24"/>
          <w:szCs w:val="20"/>
          <w:lang w:eastAsia="en-GB"/>
        </w:rPr>
        <w:t xml:space="preserve"> is attached</w:t>
      </w:r>
      <w:r w:rsidR="00D965B7">
        <w:rPr>
          <w:rFonts w:ascii="Arial" w:eastAsia="Times New Roman" w:hAnsi="Arial" w:cs="Times New Roman"/>
          <w:sz w:val="24"/>
          <w:szCs w:val="20"/>
          <w:lang w:eastAsia="en-GB"/>
        </w:rPr>
        <w:t>,</w:t>
      </w:r>
      <w:r w:rsidR="000C7FC2" w:rsidRPr="00222CD5">
        <w:rPr>
          <w:rFonts w:ascii="Arial" w:eastAsia="Times New Roman" w:hAnsi="Arial" w:cs="Times New Roman"/>
          <w:sz w:val="24"/>
          <w:szCs w:val="20"/>
          <w:lang w:eastAsia="en-GB"/>
        </w:rPr>
        <w:t xml:space="preserve"> for information.</w:t>
      </w:r>
      <w:r w:rsidR="00E472D6" w:rsidRPr="00222CD5">
        <w:rPr>
          <w:rFonts w:ascii="Arial" w:eastAsia="Times New Roman" w:hAnsi="Arial" w:cs="Times New Roman"/>
          <w:sz w:val="24"/>
          <w:szCs w:val="20"/>
          <w:lang w:eastAsia="en-GB"/>
        </w:rPr>
        <w:t xml:space="preserve"> </w:t>
      </w:r>
      <w:r w:rsidR="00B66F6F">
        <w:rPr>
          <w:rFonts w:ascii="Arial" w:eastAsia="Times New Roman" w:hAnsi="Arial" w:cs="Times New Roman"/>
          <w:sz w:val="24"/>
          <w:szCs w:val="20"/>
          <w:lang w:eastAsia="en-GB"/>
        </w:rPr>
        <w:t xml:space="preserve"> </w:t>
      </w:r>
    </w:p>
    <w:p w14:paraId="4BA249C1" w14:textId="77777777" w:rsidR="009C208F" w:rsidRPr="00222CD5" w:rsidRDefault="009C208F" w:rsidP="00C06197">
      <w:pPr>
        <w:tabs>
          <w:tab w:val="left" w:pos="851"/>
        </w:tabs>
        <w:spacing w:after="0" w:line="240" w:lineRule="auto"/>
        <w:ind w:left="709" w:hanging="709"/>
        <w:rPr>
          <w:rFonts w:ascii="Arial" w:eastAsia="Times New Roman" w:hAnsi="Arial" w:cs="Times New Roman"/>
          <w:sz w:val="24"/>
          <w:szCs w:val="20"/>
          <w:lang w:eastAsia="en-GB"/>
        </w:rPr>
      </w:pPr>
    </w:p>
    <w:p w14:paraId="2BF4488E" w14:textId="5CB6EFDA" w:rsidR="009E33F5" w:rsidRDefault="00D21801" w:rsidP="009E33F5">
      <w:pPr>
        <w:tabs>
          <w:tab w:val="left" w:pos="851"/>
        </w:tabs>
        <w:spacing w:after="0" w:line="240" w:lineRule="auto"/>
        <w:ind w:left="709" w:hanging="709"/>
        <w:rPr>
          <w:rFonts w:ascii="Arial" w:eastAsia="Times New Roman" w:hAnsi="Arial" w:cs="Times New Roman"/>
          <w:sz w:val="24"/>
          <w:szCs w:val="20"/>
          <w:u w:val="single"/>
          <w:lang w:eastAsia="en-GB"/>
        </w:rPr>
      </w:pPr>
      <w:r>
        <w:rPr>
          <w:rFonts w:ascii="Arial" w:eastAsia="Times New Roman" w:hAnsi="Arial" w:cs="Times New Roman"/>
          <w:sz w:val="24"/>
          <w:szCs w:val="20"/>
          <w:lang w:eastAsia="en-GB"/>
        </w:rPr>
        <w:t>5</w:t>
      </w:r>
      <w:r w:rsidR="009E33F5">
        <w:rPr>
          <w:rFonts w:ascii="Arial" w:eastAsia="Times New Roman" w:hAnsi="Arial" w:cs="Times New Roman"/>
          <w:sz w:val="24"/>
          <w:szCs w:val="20"/>
          <w:lang w:eastAsia="en-GB"/>
        </w:rPr>
        <w:t>.</w:t>
      </w:r>
      <w:r w:rsidR="009E33F5">
        <w:rPr>
          <w:rFonts w:ascii="Arial" w:eastAsia="Times New Roman" w:hAnsi="Arial" w:cs="Times New Roman"/>
          <w:sz w:val="24"/>
          <w:szCs w:val="20"/>
          <w:lang w:eastAsia="en-GB"/>
        </w:rPr>
        <w:tab/>
      </w:r>
      <w:r w:rsidR="00D10C33">
        <w:rPr>
          <w:rFonts w:ascii="Arial" w:eastAsia="Times New Roman" w:hAnsi="Arial" w:cs="Times New Roman"/>
          <w:sz w:val="24"/>
          <w:szCs w:val="20"/>
          <w:u w:val="single"/>
          <w:lang w:eastAsia="en-GB"/>
        </w:rPr>
        <w:t>Police Issues</w:t>
      </w:r>
    </w:p>
    <w:p w14:paraId="55904873" w14:textId="77777777" w:rsidR="009E33F5" w:rsidRDefault="009E33F5" w:rsidP="009E33F5">
      <w:pPr>
        <w:tabs>
          <w:tab w:val="left" w:pos="851"/>
        </w:tabs>
        <w:spacing w:after="0" w:line="240" w:lineRule="auto"/>
        <w:ind w:left="709" w:hanging="709"/>
        <w:rPr>
          <w:rFonts w:ascii="Arial" w:eastAsia="Times New Roman" w:hAnsi="Arial" w:cs="Times New Roman"/>
          <w:sz w:val="24"/>
          <w:szCs w:val="20"/>
          <w:u w:val="single"/>
          <w:lang w:eastAsia="en-GB"/>
        </w:rPr>
      </w:pPr>
    </w:p>
    <w:p w14:paraId="520EB7BC" w14:textId="2784B6E2" w:rsidR="00C81EFC" w:rsidRDefault="00DA17B5" w:rsidP="00C81EFC">
      <w:pPr>
        <w:spacing w:after="0" w:line="240" w:lineRule="auto"/>
        <w:ind w:left="720" w:hanging="720"/>
        <w:rPr>
          <w:rFonts w:ascii="Arial" w:hAnsi="Arial" w:cs="Arial"/>
          <w:sz w:val="24"/>
          <w:szCs w:val="24"/>
          <w:lang w:val="en-US"/>
        </w:rPr>
      </w:pPr>
      <w:r>
        <w:rPr>
          <w:rFonts w:ascii="Arial" w:eastAsia="Times New Roman" w:hAnsi="Arial" w:cs="Times New Roman"/>
          <w:b/>
          <w:sz w:val="24"/>
          <w:szCs w:val="20"/>
          <w:lang w:eastAsia="en-GB"/>
        </w:rPr>
        <w:t>Enc.</w:t>
      </w:r>
      <w:r w:rsidR="00C81EFC">
        <w:rPr>
          <w:rFonts w:ascii="Arial" w:hAnsi="Arial"/>
          <w:sz w:val="24"/>
        </w:rPr>
        <w:tab/>
      </w:r>
      <w:r w:rsidR="00C01D12">
        <w:rPr>
          <w:rFonts w:ascii="Arial" w:hAnsi="Arial" w:cs="Arial"/>
          <w:sz w:val="24"/>
          <w:szCs w:val="24"/>
        </w:rPr>
        <w:t>A</w:t>
      </w:r>
      <w:r w:rsidR="00C01D12">
        <w:rPr>
          <w:rFonts w:ascii="Arial" w:hAnsi="Arial"/>
          <w:sz w:val="24"/>
        </w:rPr>
        <w:t xml:space="preserve">n </w:t>
      </w:r>
      <w:r w:rsidR="00C01D12" w:rsidRPr="00B600E5">
        <w:rPr>
          <w:rFonts w:ascii="Arial" w:hAnsi="Arial"/>
          <w:sz w:val="24"/>
        </w:rPr>
        <w:t xml:space="preserve">opportunity </w:t>
      </w:r>
      <w:r w:rsidR="00C01D12">
        <w:rPr>
          <w:rFonts w:ascii="Arial" w:hAnsi="Arial"/>
          <w:sz w:val="24"/>
        </w:rPr>
        <w:t xml:space="preserve">to discuss any police matters and </w:t>
      </w:r>
      <w:r w:rsidR="00C01D12" w:rsidRPr="00B600E5">
        <w:rPr>
          <w:rFonts w:ascii="Arial" w:hAnsi="Arial"/>
          <w:sz w:val="24"/>
        </w:rPr>
        <w:t>community safety issues.</w:t>
      </w:r>
      <w:r w:rsidR="00C01D12">
        <w:rPr>
          <w:rFonts w:ascii="Arial" w:hAnsi="Arial"/>
          <w:sz w:val="24"/>
        </w:rPr>
        <w:t xml:space="preserve"> </w:t>
      </w:r>
      <w:r>
        <w:rPr>
          <w:rFonts w:ascii="Arial" w:eastAsia="Times New Roman" w:hAnsi="Arial" w:cs="Times New Roman"/>
          <w:sz w:val="24"/>
          <w:szCs w:val="20"/>
          <w:lang w:eastAsia="en-GB"/>
        </w:rPr>
        <w:t xml:space="preserve">The Nelson crime figures for </w:t>
      </w:r>
      <w:r w:rsidR="0020095E">
        <w:rPr>
          <w:rFonts w:ascii="Arial" w:eastAsia="Times New Roman" w:hAnsi="Arial" w:cs="Times New Roman"/>
          <w:sz w:val="24"/>
          <w:szCs w:val="20"/>
          <w:lang w:eastAsia="en-GB"/>
        </w:rPr>
        <w:t xml:space="preserve">August and </w:t>
      </w:r>
      <w:r w:rsidR="003B06CA">
        <w:rPr>
          <w:rFonts w:ascii="Arial" w:eastAsia="Times New Roman" w:hAnsi="Arial" w:cs="Times New Roman"/>
          <w:sz w:val="24"/>
          <w:szCs w:val="20"/>
          <w:lang w:eastAsia="en-GB"/>
        </w:rPr>
        <w:t xml:space="preserve">September </w:t>
      </w:r>
      <w:r>
        <w:rPr>
          <w:rFonts w:ascii="Arial" w:eastAsia="Times New Roman" w:hAnsi="Arial" w:cs="Times New Roman"/>
          <w:sz w:val="24"/>
          <w:szCs w:val="20"/>
          <w:lang w:eastAsia="en-GB"/>
        </w:rPr>
        <w:t xml:space="preserve">are attached.  </w:t>
      </w:r>
    </w:p>
    <w:p w14:paraId="5A134BE0" w14:textId="77777777" w:rsidR="000B2427" w:rsidRDefault="000B2427" w:rsidP="00C06197">
      <w:pPr>
        <w:tabs>
          <w:tab w:val="left" w:pos="851"/>
        </w:tabs>
        <w:spacing w:after="0" w:line="240" w:lineRule="auto"/>
        <w:ind w:left="709" w:hanging="709"/>
        <w:rPr>
          <w:rFonts w:ascii="Arial" w:eastAsia="Times New Roman" w:hAnsi="Arial" w:cs="Times New Roman"/>
          <w:sz w:val="24"/>
          <w:szCs w:val="20"/>
          <w:lang w:eastAsia="en-GB"/>
        </w:rPr>
      </w:pPr>
    </w:p>
    <w:p w14:paraId="3152C018" w14:textId="452F2BCE" w:rsidR="00066B5C" w:rsidRPr="00CA5D29" w:rsidRDefault="00066B5C" w:rsidP="0098294B">
      <w:pPr>
        <w:spacing w:after="0" w:line="240" w:lineRule="auto"/>
        <w:ind w:left="851" w:hanging="851"/>
        <w:jc w:val="center"/>
        <w:rPr>
          <w:rFonts w:ascii="Arial" w:eastAsia="Times New Roman" w:hAnsi="Arial" w:cs="Times New Roman"/>
          <w:b/>
          <w:sz w:val="24"/>
          <w:szCs w:val="20"/>
          <w:lang w:eastAsia="en-GB"/>
        </w:rPr>
      </w:pPr>
      <w:r w:rsidRPr="00CA5D29">
        <w:rPr>
          <w:rFonts w:ascii="Arial" w:eastAsia="Times New Roman" w:hAnsi="Arial" w:cs="Times New Roman"/>
          <w:b/>
          <w:sz w:val="24"/>
          <w:szCs w:val="20"/>
          <w:lang w:eastAsia="en-GB"/>
        </w:rPr>
        <w:t>PLANNING MATTERS</w:t>
      </w:r>
    </w:p>
    <w:p w14:paraId="4EA02BE3" w14:textId="77777777" w:rsidR="002B034D" w:rsidRPr="0038533C" w:rsidRDefault="002B034D" w:rsidP="00066B5C">
      <w:pPr>
        <w:spacing w:after="0" w:line="240" w:lineRule="auto"/>
        <w:ind w:left="851" w:hanging="851"/>
        <w:rPr>
          <w:rFonts w:ascii="Arial" w:eastAsia="Times New Roman" w:hAnsi="Arial" w:cs="Times New Roman"/>
          <w:b/>
          <w:i/>
          <w:sz w:val="24"/>
          <w:szCs w:val="20"/>
          <w:lang w:eastAsia="en-GB"/>
        </w:rPr>
      </w:pPr>
    </w:p>
    <w:p w14:paraId="71C09521" w14:textId="66CC0A0D" w:rsidR="00066B5C" w:rsidRDefault="00D21801" w:rsidP="00C06197">
      <w:pPr>
        <w:spacing w:after="0" w:line="240" w:lineRule="auto"/>
        <w:ind w:left="709" w:hanging="709"/>
        <w:rPr>
          <w:rFonts w:ascii="Arial" w:eastAsia="Times New Roman" w:hAnsi="Arial" w:cs="Times New Roman"/>
          <w:sz w:val="24"/>
          <w:szCs w:val="20"/>
          <w:u w:val="single"/>
          <w:lang w:eastAsia="en-GB"/>
        </w:rPr>
      </w:pPr>
      <w:r>
        <w:rPr>
          <w:rFonts w:ascii="Arial" w:eastAsia="Times New Roman" w:hAnsi="Arial" w:cs="Times New Roman"/>
          <w:sz w:val="24"/>
          <w:szCs w:val="20"/>
          <w:lang w:eastAsia="en-GB"/>
        </w:rPr>
        <w:t>6</w:t>
      </w:r>
      <w:r w:rsidR="00066B5C" w:rsidRPr="00066B5C">
        <w:rPr>
          <w:rFonts w:ascii="Arial" w:eastAsia="Times New Roman" w:hAnsi="Arial" w:cs="Times New Roman"/>
          <w:sz w:val="24"/>
          <w:szCs w:val="20"/>
          <w:lang w:eastAsia="en-GB"/>
        </w:rPr>
        <w:t>.</w:t>
      </w:r>
      <w:r w:rsidR="00066B5C" w:rsidRPr="00066B5C">
        <w:rPr>
          <w:rFonts w:ascii="Arial" w:eastAsia="Times New Roman" w:hAnsi="Arial" w:cs="Times New Roman"/>
          <w:sz w:val="24"/>
          <w:szCs w:val="20"/>
          <w:lang w:eastAsia="en-GB"/>
        </w:rPr>
        <w:tab/>
      </w:r>
      <w:r w:rsidR="00066B5C" w:rsidRPr="00066B5C">
        <w:rPr>
          <w:rFonts w:ascii="Arial" w:eastAsia="Times New Roman" w:hAnsi="Arial" w:cs="Times New Roman"/>
          <w:sz w:val="24"/>
          <w:szCs w:val="20"/>
          <w:u w:val="single"/>
          <w:lang w:eastAsia="en-GB"/>
        </w:rPr>
        <w:t>Planning Applications</w:t>
      </w:r>
    </w:p>
    <w:p w14:paraId="042601E3" w14:textId="77777777" w:rsidR="00795757" w:rsidRDefault="00F2482C" w:rsidP="00C06197">
      <w:pPr>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ab/>
      </w:r>
    </w:p>
    <w:p w14:paraId="69E0FCB1" w14:textId="5826D130" w:rsidR="001E1D03" w:rsidRPr="00871CBC" w:rsidRDefault="001E1D03" w:rsidP="002E7209">
      <w:pPr>
        <w:pStyle w:val="ListParagraph"/>
        <w:numPr>
          <w:ilvl w:val="0"/>
          <w:numId w:val="1"/>
        </w:numPr>
        <w:spacing w:after="0" w:line="240" w:lineRule="auto"/>
        <w:ind w:left="1077" w:hanging="357"/>
        <w:rPr>
          <w:rFonts w:ascii="Arial" w:eastAsia="Times New Roman" w:hAnsi="Arial" w:cs="Times New Roman"/>
          <w:b/>
          <w:sz w:val="24"/>
          <w:szCs w:val="20"/>
          <w:lang w:eastAsia="en-GB"/>
        </w:rPr>
      </w:pPr>
      <w:r>
        <w:rPr>
          <w:rFonts w:ascii="Arial" w:eastAsia="Times New Roman" w:hAnsi="Arial" w:cs="Times New Roman"/>
          <w:sz w:val="24"/>
          <w:szCs w:val="20"/>
          <w:lang w:eastAsia="en-GB"/>
        </w:rPr>
        <w:tab/>
      </w:r>
      <w:r w:rsidRPr="00871CBC">
        <w:rPr>
          <w:rFonts w:ascii="Arial" w:eastAsia="Times New Roman" w:hAnsi="Arial" w:cs="Times New Roman"/>
          <w:b/>
          <w:sz w:val="24"/>
          <w:szCs w:val="20"/>
          <w:lang w:eastAsia="en-GB"/>
        </w:rPr>
        <w:t>Planning applications to be determined</w:t>
      </w:r>
    </w:p>
    <w:p w14:paraId="774B0B62" w14:textId="77777777" w:rsidR="001E1D03" w:rsidRDefault="001E1D03" w:rsidP="001E1D03">
      <w:pPr>
        <w:spacing w:after="0" w:line="240" w:lineRule="auto"/>
        <w:rPr>
          <w:rFonts w:ascii="Arial" w:eastAsia="Times New Roman" w:hAnsi="Arial" w:cs="Times New Roman"/>
          <w:b/>
          <w:sz w:val="24"/>
          <w:szCs w:val="20"/>
          <w:lang w:eastAsia="en-GB"/>
        </w:rPr>
      </w:pPr>
    </w:p>
    <w:p w14:paraId="15009CD3" w14:textId="77777777" w:rsidR="001E1D03" w:rsidRPr="006A5EFF" w:rsidRDefault="001E1D03" w:rsidP="001E1D03">
      <w:pPr>
        <w:spacing w:after="0" w:line="240" w:lineRule="auto"/>
        <w:ind w:left="705" w:hanging="705"/>
        <w:rPr>
          <w:rFonts w:ascii="Arial" w:eastAsia="Times New Roman" w:hAnsi="Arial" w:cs="Times New Roman"/>
          <w:b/>
          <w:sz w:val="24"/>
          <w:szCs w:val="20"/>
          <w:lang w:eastAsia="en-GB"/>
        </w:rPr>
      </w:pPr>
      <w:r>
        <w:rPr>
          <w:rFonts w:ascii="Arial" w:eastAsia="Times New Roman" w:hAnsi="Arial" w:cs="Times New Roman"/>
          <w:b/>
          <w:sz w:val="24"/>
          <w:szCs w:val="20"/>
          <w:lang w:eastAsia="en-GB"/>
        </w:rPr>
        <w:t>Enc.</w:t>
      </w:r>
      <w:r>
        <w:rPr>
          <w:rFonts w:ascii="Arial" w:eastAsia="Times New Roman" w:hAnsi="Arial" w:cs="Times New Roman"/>
          <w:b/>
          <w:sz w:val="24"/>
          <w:szCs w:val="20"/>
          <w:lang w:eastAsia="en-GB"/>
        </w:rPr>
        <w:tab/>
      </w:r>
      <w:r w:rsidRPr="008F2E0F">
        <w:rPr>
          <w:rFonts w:ascii="Arial" w:eastAsia="Times New Roman" w:hAnsi="Arial" w:cs="Times New Roman"/>
          <w:sz w:val="24"/>
          <w:szCs w:val="20"/>
          <w:lang w:eastAsia="en-GB"/>
        </w:rPr>
        <w:t xml:space="preserve">The </w:t>
      </w:r>
      <w:r>
        <w:rPr>
          <w:rFonts w:ascii="Arial" w:hAnsi="Arial" w:cs="Arial"/>
          <w:sz w:val="24"/>
          <w:szCs w:val="24"/>
        </w:rPr>
        <w:t xml:space="preserve">Assistant Director Planning, Building Control and Regulatory Services </w:t>
      </w:r>
      <w:r w:rsidRPr="008F2E0F">
        <w:rPr>
          <w:rFonts w:ascii="Arial" w:eastAsia="Times New Roman" w:hAnsi="Arial" w:cs="Times New Roman"/>
          <w:sz w:val="24"/>
          <w:szCs w:val="20"/>
          <w:lang w:eastAsia="en-GB"/>
        </w:rPr>
        <w:t>submits the attached report of the following planning application</w:t>
      </w:r>
      <w:r>
        <w:rPr>
          <w:rFonts w:ascii="Arial" w:eastAsia="Times New Roman" w:hAnsi="Arial" w:cs="Times New Roman"/>
          <w:sz w:val="24"/>
          <w:szCs w:val="20"/>
          <w:lang w:eastAsia="en-GB"/>
        </w:rPr>
        <w:t xml:space="preserve">s to be determined.  </w:t>
      </w:r>
    </w:p>
    <w:p w14:paraId="538D059F" w14:textId="77777777" w:rsidR="001E1D03" w:rsidRDefault="001E1D03" w:rsidP="001E1D03">
      <w:pPr>
        <w:spacing w:after="0" w:line="240" w:lineRule="auto"/>
        <w:rPr>
          <w:rFonts w:ascii="Arial" w:eastAsia="Times New Roman" w:hAnsi="Arial" w:cs="Times New Roman"/>
          <w:b/>
          <w:sz w:val="24"/>
          <w:szCs w:val="20"/>
          <w:lang w:eastAsia="en-GB"/>
        </w:rPr>
      </w:pPr>
    </w:p>
    <w:p w14:paraId="3D3D10DD" w14:textId="77777777" w:rsidR="00FD1E91" w:rsidRDefault="00FD1E91" w:rsidP="001E1D03">
      <w:pPr>
        <w:spacing w:after="0" w:line="240" w:lineRule="auto"/>
        <w:rPr>
          <w:rFonts w:ascii="Arial" w:eastAsia="Times New Roman" w:hAnsi="Arial" w:cs="Times New Roman"/>
          <w:b/>
          <w:sz w:val="24"/>
          <w:szCs w:val="20"/>
          <w:lang w:eastAsia="en-GB"/>
        </w:rPr>
      </w:pPr>
    </w:p>
    <w:p w14:paraId="63FACBF7" w14:textId="77777777" w:rsidR="00FD1E91" w:rsidRDefault="00FD1E91" w:rsidP="001E1D03">
      <w:pPr>
        <w:spacing w:after="0" w:line="240" w:lineRule="auto"/>
        <w:rPr>
          <w:rFonts w:ascii="Arial" w:eastAsia="Times New Roman" w:hAnsi="Arial" w:cs="Times New Roman"/>
          <w:b/>
          <w:sz w:val="24"/>
          <w:szCs w:val="20"/>
          <w:lang w:eastAsia="en-GB"/>
        </w:rPr>
      </w:pPr>
    </w:p>
    <w:p w14:paraId="0074779A" w14:textId="77777777" w:rsidR="00FD1E91" w:rsidRDefault="00FD1E91" w:rsidP="001E1D03">
      <w:pPr>
        <w:spacing w:after="0" w:line="240" w:lineRule="auto"/>
        <w:rPr>
          <w:rFonts w:ascii="Arial" w:eastAsia="Times New Roman" w:hAnsi="Arial" w:cs="Times New Roman"/>
          <w:b/>
          <w:sz w:val="24"/>
          <w:szCs w:val="20"/>
          <w:lang w:eastAsia="en-GB"/>
        </w:rPr>
      </w:pPr>
    </w:p>
    <w:p w14:paraId="5D47B987" w14:textId="77777777" w:rsidR="000C6426" w:rsidRDefault="000C6426" w:rsidP="001E1D03">
      <w:pPr>
        <w:spacing w:after="0" w:line="240" w:lineRule="auto"/>
        <w:rPr>
          <w:rFonts w:ascii="Arial" w:eastAsia="Times New Roman" w:hAnsi="Arial" w:cs="Times New Roman"/>
          <w:b/>
          <w:sz w:val="24"/>
          <w:szCs w:val="20"/>
          <w:lang w:eastAsia="en-GB"/>
        </w:rPr>
      </w:pPr>
    </w:p>
    <w:p w14:paraId="6768959A" w14:textId="77777777" w:rsidR="00FD1E91" w:rsidRDefault="00FD1E91" w:rsidP="001E1D03">
      <w:pPr>
        <w:spacing w:after="0" w:line="240" w:lineRule="auto"/>
        <w:rPr>
          <w:rFonts w:ascii="Arial" w:eastAsia="Times New Roman" w:hAnsi="Arial" w:cs="Times New Roman"/>
          <w:b/>
          <w:sz w:val="24"/>
          <w:szCs w:val="20"/>
          <w:lang w:eastAsia="en-GB"/>
        </w:rPr>
      </w:pPr>
    </w:p>
    <w:p w14:paraId="6398BC22" w14:textId="77777777" w:rsidR="00FD1E91" w:rsidRDefault="00FD1E91" w:rsidP="001E1D03">
      <w:pPr>
        <w:spacing w:after="0" w:line="240" w:lineRule="auto"/>
        <w:rPr>
          <w:rFonts w:ascii="Arial" w:eastAsia="Times New Roman" w:hAnsi="Arial" w:cs="Times New Roman"/>
          <w:b/>
          <w:sz w:val="24"/>
          <w:szCs w:val="20"/>
          <w:lang w:eastAsia="en-GB"/>
        </w:rPr>
      </w:pPr>
    </w:p>
    <w:p w14:paraId="599AAA49" w14:textId="0D9FA8F4" w:rsidR="00821381" w:rsidRDefault="00821381" w:rsidP="00335A9B">
      <w:pPr>
        <w:tabs>
          <w:tab w:val="left" w:pos="709"/>
          <w:tab w:val="left" w:pos="1418"/>
        </w:tabs>
        <w:spacing w:after="0"/>
        <w:rPr>
          <w:rFonts w:ascii="Arial" w:eastAsia="Times New Roman" w:hAnsi="Arial" w:cs="Times New Roman"/>
          <w:b/>
          <w:bCs/>
          <w:sz w:val="24"/>
          <w:szCs w:val="20"/>
          <w:lang w:eastAsia="en-GB"/>
        </w:rPr>
      </w:pPr>
      <w:r>
        <w:rPr>
          <w:rFonts w:ascii="Arial" w:eastAsia="Times New Roman" w:hAnsi="Arial" w:cs="Times New Roman"/>
          <w:b/>
          <w:bCs/>
          <w:sz w:val="24"/>
          <w:szCs w:val="20"/>
          <w:lang w:eastAsia="en-GB"/>
        </w:rPr>
        <w:lastRenderedPageBreak/>
        <w:tab/>
        <w:t>Application</w:t>
      </w:r>
      <w:r>
        <w:rPr>
          <w:rFonts w:ascii="Arial" w:eastAsia="Times New Roman" w:hAnsi="Arial" w:cs="Times New Roman"/>
          <w:b/>
          <w:bCs/>
          <w:sz w:val="24"/>
          <w:szCs w:val="20"/>
          <w:lang w:eastAsia="en-GB"/>
        </w:rPr>
        <w:tab/>
      </w:r>
      <w:r w:rsidR="00281B7B">
        <w:rPr>
          <w:rFonts w:ascii="Arial" w:eastAsia="Times New Roman" w:hAnsi="Arial" w:cs="Times New Roman"/>
          <w:b/>
          <w:bCs/>
          <w:sz w:val="24"/>
          <w:szCs w:val="20"/>
          <w:lang w:eastAsia="en-GB"/>
        </w:rPr>
        <w:tab/>
      </w:r>
      <w:r>
        <w:rPr>
          <w:rFonts w:ascii="Arial" w:eastAsia="Times New Roman" w:hAnsi="Arial" w:cs="Times New Roman"/>
          <w:b/>
          <w:bCs/>
          <w:sz w:val="24"/>
          <w:szCs w:val="20"/>
          <w:lang w:eastAsia="en-GB"/>
        </w:rPr>
        <w:t xml:space="preserve">Proposal and Location </w:t>
      </w:r>
      <w:r>
        <w:rPr>
          <w:rFonts w:ascii="Arial" w:eastAsia="Times New Roman" w:hAnsi="Arial" w:cs="Times New Roman"/>
          <w:b/>
          <w:bCs/>
          <w:sz w:val="24"/>
          <w:szCs w:val="20"/>
          <w:lang w:eastAsia="en-GB"/>
        </w:rPr>
        <w:tab/>
      </w:r>
      <w:r>
        <w:rPr>
          <w:rFonts w:ascii="Arial" w:eastAsia="Times New Roman" w:hAnsi="Arial" w:cs="Times New Roman"/>
          <w:b/>
          <w:bCs/>
          <w:sz w:val="24"/>
          <w:szCs w:val="20"/>
          <w:lang w:eastAsia="en-GB"/>
        </w:rPr>
        <w:tab/>
        <w:t>Recommendation</w:t>
      </w:r>
      <w:r>
        <w:rPr>
          <w:rFonts w:ascii="Arial" w:eastAsia="Times New Roman" w:hAnsi="Arial" w:cs="Times New Roman"/>
          <w:b/>
          <w:bCs/>
          <w:sz w:val="24"/>
          <w:szCs w:val="20"/>
          <w:lang w:eastAsia="en-GB"/>
        </w:rPr>
        <w:tab/>
      </w:r>
      <w:r w:rsidR="00281B7B">
        <w:rPr>
          <w:rFonts w:ascii="Arial" w:eastAsia="Times New Roman" w:hAnsi="Arial" w:cs="Times New Roman"/>
          <w:b/>
          <w:bCs/>
          <w:sz w:val="24"/>
          <w:szCs w:val="20"/>
          <w:lang w:eastAsia="en-GB"/>
        </w:rPr>
        <w:tab/>
      </w:r>
      <w:r>
        <w:rPr>
          <w:rFonts w:ascii="Arial" w:eastAsia="Times New Roman" w:hAnsi="Arial" w:cs="Times New Roman"/>
          <w:b/>
          <w:bCs/>
          <w:sz w:val="24"/>
          <w:szCs w:val="20"/>
          <w:lang w:eastAsia="en-GB"/>
        </w:rPr>
        <w:t>Page No.</w:t>
      </w:r>
    </w:p>
    <w:p w14:paraId="4ABC3D35" w14:textId="30A611AC" w:rsidR="00821381" w:rsidRDefault="00821381" w:rsidP="00335A9B">
      <w:pPr>
        <w:tabs>
          <w:tab w:val="left" w:pos="709"/>
          <w:tab w:val="left" w:pos="1418"/>
        </w:tabs>
        <w:spacing w:after="0"/>
        <w:rPr>
          <w:rFonts w:ascii="Arial" w:eastAsia="Times New Roman" w:hAnsi="Arial" w:cs="Times New Roman"/>
          <w:b/>
          <w:bCs/>
          <w:sz w:val="24"/>
          <w:szCs w:val="20"/>
          <w:lang w:eastAsia="en-GB"/>
        </w:rPr>
      </w:pPr>
      <w:r>
        <w:rPr>
          <w:rFonts w:ascii="Arial" w:eastAsia="Times New Roman" w:hAnsi="Arial" w:cs="Times New Roman"/>
          <w:b/>
          <w:bCs/>
          <w:sz w:val="24"/>
          <w:szCs w:val="20"/>
          <w:lang w:eastAsia="en-GB"/>
        </w:rPr>
        <w:tab/>
        <w:t xml:space="preserve">No. </w:t>
      </w:r>
    </w:p>
    <w:p w14:paraId="2618B228" w14:textId="77777777" w:rsidR="009D3991" w:rsidRDefault="009D3991" w:rsidP="009D3991">
      <w:pPr>
        <w:tabs>
          <w:tab w:val="left" w:pos="709"/>
          <w:tab w:val="left" w:pos="1418"/>
        </w:tabs>
        <w:spacing w:after="0"/>
        <w:ind w:firstLine="720"/>
        <w:rPr>
          <w:rFonts w:ascii="Arial" w:eastAsia="Times New Roman" w:hAnsi="Arial" w:cs="Times New Roman"/>
          <w:b/>
          <w:bCs/>
          <w:sz w:val="24"/>
          <w:szCs w:val="20"/>
          <w:lang w:eastAsia="en-GB"/>
        </w:rPr>
      </w:pPr>
    </w:p>
    <w:p w14:paraId="44006F85" w14:textId="434B0B07" w:rsidR="009D3991" w:rsidRDefault="009D3991" w:rsidP="009D3991">
      <w:pPr>
        <w:tabs>
          <w:tab w:val="left" w:pos="709"/>
          <w:tab w:val="left" w:pos="1418"/>
          <w:tab w:val="left" w:pos="2865"/>
          <w:tab w:val="left" w:pos="7035"/>
          <w:tab w:val="left" w:pos="9360"/>
        </w:tabs>
        <w:spacing w:after="0"/>
        <w:ind w:left="2865" w:hanging="2145"/>
        <w:rPr>
          <w:rFonts w:ascii="Arial" w:hAnsi="Arial" w:cs="Arial"/>
          <w:sz w:val="24"/>
          <w:szCs w:val="24"/>
        </w:rPr>
      </w:pPr>
      <w:r w:rsidRPr="009D3991">
        <w:rPr>
          <w:rFonts w:ascii="Arial" w:hAnsi="Arial" w:cs="Arial"/>
          <w:b/>
          <w:bCs/>
          <w:sz w:val="24"/>
          <w:szCs w:val="24"/>
        </w:rPr>
        <w:t>25/0407/HHO</w:t>
      </w:r>
      <w:r>
        <w:rPr>
          <w:rFonts w:ascii="Arial" w:hAnsi="Arial" w:cs="Arial"/>
          <w:b/>
          <w:bCs/>
          <w:sz w:val="24"/>
          <w:szCs w:val="24"/>
        </w:rPr>
        <w:tab/>
      </w:r>
      <w:r w:rsidRPr="000578F4">
        <w:rPr>
          <w:rFonts w:ascii="Arial" w:hAnsi="Arial" w:cs="Arial"/>
          <w:sz w:val="24"/>
          <w:szCs w:val="24"/>
        </w:rPr>
        <w:t xml:space="preserve">Full: Erection of dormers to </w:t>
      </w:r>
      <w:r>
        <w:rPr>
          <w:rFonts w:ascii="Arial" w:hAnsi="Arial" w:cs="Arial"/>
          <w:sz w:val="24"/>
          <w:szCs w:val="24"/>
        </w:rPr>
        <w:tab/>
        <w:t>Refuse</w:t>
      </w:r>
      <w:r>
        <w:rPr>
          <w:rFonts w:ascii="Arial" w:hAnsi="Arial" w:cs="Arial"/>
          <w:sz w:val="24"/>
          <w:szCs w:val="24"/>
        </w:rPr>
        <w:tab/>
        <w:t>4</w:t>
      </w:r>
    </w:p>
    <w:p w14:paraId="1A3EAB47" w14:textId="77777777" w:rsidR="009D3991" w:rsidRDefault="009D3991" w:rsidP="009D3991">
      <w:pPr>
        <w:tabs>
          <w:tab w:val="left" w:pos="709"/>
          <w:tab w:val="left" w:pos="1418"/>
          <w:tab w:val="left" w:pos="2865"/>
        </w:tabs>
        <w:spacing w:after="0"/>
        <w:ind w:left="2865" w:hanging="2145"/>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0578F4">
        <w:rPr>
          <w:rFonts w:ascii="Arial" w:hAnsi="Arial" w:cs="Arial"/>
          <w:sz w:val="24"/>
          <w:szCs w:val="24"/>
        </w:rPr>
        <w:t xml:space="preserve">front and rear roof slopes </w:t>
      </w:r>
    </w:p>
    <w:p w14:paraId="31A7588E" w14:textId="77777777" w:rsidR="009D3991" w:rsidRDefault="009D3991" w:rsidP="009D3991">
      <w:pPr>
        <w:tabs>
          <w:tab w:val="left" w:pos="709"/>
          <w:tab w:val="left" w:pos="1418"/>
          <w:tab w:val="left" w:pos="2865"/>
        </w:tabs>
        <w:spacing w:after="0"/>
        <w:ind w:left="2865" w:hanging="2145"/>
        <w:rPr>
          <w:rFonts w:ascii="Arial" w:hAnsi="Arial" w:cs="Arial"/>
          <w:sz w:val="24"/>
          <w:szCs w:val="24"/>
        </w:rPr>
      </w:pPr>
      <w:r>
        <w:rPr>
          <w:rFonts w:ascii="Arial" w:hAnsi="Arial" w:cs="Arial"/>
          <w:sz w:val="24"/>
          <w:szCs w:val="24"/>
        </w:rPr>
        <w:tab/>
      </w:r>
      <w:r>
        <w:rPr>
          <w:rFonts w:ascii="Arial" w:hAnsi="Arial" w:cs="Arial"/>
          <w:sz w:val="24"/>
          <w:szCs w:val="24"/>
        </w:rPr>
        <w:tab/>
      </w:r>
      <w:r w:rsidRPr="000578F4">
        <w:rPr>
          <w:rFonts w:ascii="Arial" w:hAnsi="Arial" w:cs="Arial"/>
          <w:sz w:val="24"/>
          <w:szCs w:val="24"/>
        </w:rPr>
        <w:t>(No. 32) with the erection of</w:t>
      </w:r>
    </w:p>
    <w:p w14:paraId="2C61AFC2" w14:textId="07E0654A" w:rsidR="009D3991" w:rsidRPr="00821381" w:rsidRDefault="009D3991" w:rsidP="009D3991">
      <w:pPr>
        <w:tabs>
          <w:tab w:val="left" w:pos="709"/>
          <w:tab w:val="left" w:pos="1418"/>
          <w:tab w:val="left" w:pos="2865"/>
        </w:tabs>
        <w:spacing w:after="0"/>
        <w:ind w:left="2865" w:hanging="2145"/>
        <w:rPr>
          <w:rFonts w:ascii="Arial" w:eastAsia="Times New Roman" w:hAnsi="Arial" w:cs="Times New Roman"/>
          <w:b/>
          <w:bCs/>
          <w:sz w:val="24"/>
          <w:szCs w:val="20"/>
          <w:lang w:eastAsia="en-GB"/>
        </w:rPr>
      </w:pPr>
      <w:r>
        <w:rPr>
          <w:rFonts w:ascii="Arial" w:hAnsi="Arial" w:cs="Arial"/>
          <w:sz w:val="24"/>
          <w:szCs w:val="24"/>
        </w:rPr>
        <w:tab/>
      </w:r>
      <w:r>
        <w:rPr>
          <w:rFonts w:ascii="Arial" w:hAnsi="Arial" w:cs="Arial"/>
          <w:sz w:val="24"/>
          <w:szCs w:val="24"/>
        </w:rPr>
        <w:tab/>
      </w:r>
      <w:r w:rsidRPr="000578F4">
        <w:rPr>
          <w:rFonts w:ascii="Arial" w:hAnsi="Arial" w:cs="Arial"/>
          <w:sz w:val="24"/>
          <w:szCs w:val="24"/>
        </w:rPr>
        <w:t xml:space="preserve"> a single storey rear extension.</w:t>
      </w:r>
    </w:p>
    <w:p w14:paraId="5E724BA4" w14:textId="77777777" w:rsidR="00821381" w:rsidRDefault="00821381" w:rsidP="00821381">
      <w:pPr>
        <w:tabs>
          <w:tab w:val="left" w:pos="709"/>
          <w:tab w:val="left" w:pos="1418"/>
        </w:tabs>
        <w:spacing w:after="0"/>
        <w:ind w:firstLine="720"/>
        <w:rPr>
          <w:rFonts w:ascii="Arial" w:eastAsia="Times New Roman" w:hAnsi="Arial" w:cs="Times New Roman"/>
          <w:b/>
          <w:bCs/>
          <w:sz w:val="24"/>
          <w:szCs w:val="20"/>
          <w:lang w:eastAsia="en-GB"/>
        </w:rPr>
      </w:pPr>
    </w:p>
    <w:p w14:paraId="76C6FE06" w14:textId="6F6288C6" w:rsidR="00821381" w:rsidRDefault="00821381" w:rsidP="00B43051">
      <w:pPr>
        <w:tabs>
          <w:tab w:val="left" w:pos="709"/>
          <w:tab w:val="left" w:pos="1418"/>
        </w:tabs>
        <w:spacing w:after="0" w:line="240" w:lineRule="auto"/>
        <w:ind w:firstLine="720"/>
        <w:rPr>
          <w:rFonts w:ascii="Arial" w:eastAsia="Times New Roman" w:hAnsi="Arial" w:cs="Times New Roman"/>
          <w:sz w:val="24"/>
          <w:szCs w:val="20"/>
          <w:lang w:eastAsia="en-GB"/>
        </w:rPr>
      </w:pPr>
      <w:r>
        <w:rPr>
          <w:rFonts w:ascii="Arial" w:eastAsia="Times New Roman" w:hAnsi="Arial" w:cs="Times New Roman"/>
          <w:b/>
          <w:bCs/>
          <w:sz w:val="24"/>
          <w:szCs w:val="20"/>
          <w:lang w:eastAsia="en-GB"/>
        </w:rPr>
        <w:t>25/0480/HHO</w:t>
      </w:r>
      <w:r>
        <w:rPr>
          <w:rFonts w:ascii="Arial" w:eastAsia="Times New Roman" w:hAnsi="Arial" w:cs="Times New Roman"/>
          <w:b/>
          <w:bCs/>
          <w:sz w:val="24"/>
          <w:szCs w:val="20"/>
          <w:lang w:eastAsia="en-GB"/>
        </w:rPr>
        <w:tab/>
      </w:r>
      <w:r>
        <w:rPr>
          <w:rFonts w:ascii="Arial" w:eastAsia="Times New Roman" w:hAnsi="Arial" w:cs="Times New Roman"/>
          <w:sz w:val="24"/>
          <w:szCs w:val="20"/>
          <w:lang w:eastAsia="en-GB"/>
        </w:rPr>
        <w:t xml:space="preserve">Full: Erection of a single storey </w:t>
      </w:r>
      <w:r w:rsidR="00281B7B">
        <w:rPr>
          <w:rFonts w:ascii="Arial" w:eastAsia="Times New Roman" w:hAnsi="Arial" w:cs="Times New Roman"/>
          <w:sz w:val="24"/>
          <w:szCs w:val="20"/>
          <w:lang w:eastAsia="en-GB"/>
        </w:rPr>
        <w:tab/>
      </w:r>
      <w:r w:rsidR="00F17472">
        <w:rPr>
          <w:rFonts w:ascii="Arial" w:eastAsia="Times New Roman" w:hAnsi="Arial" w:cs="Times New Roman"/>
          <w:sz w:val="24"/>
          <w:szCs w:val="20"/>
          <w:lang w:eastAsia="en-GB"/>
        </w:rPr>
        <w:t xml:space="preserve"> </w:t>
      </w:r>
      <w:r w:rsidR="005704AA">
        <w:rPr>
          <w:rFonts w:ascii="Arial" w:eastAsia="Times New Roman" w:hAnsi="Arial" w:cs="Times New Roman"/>
          <w:sz w:val="24"/>
          <w:szCs w:val="20"/>
          <w:lang w:eastAsia="en-GB"/>
        </w:rPr>
        <w:tab/>
      </w:r>
      <w:r w:rsidR="00F17472">
        <w:rPr>
          <w:rFonts w:ascii="Arial" w:eastAsia="Times New Roman" w:hAnsi="Arial" w:cs="Times New Roman"/>
          <w:sz w:val="24"/>
          <w:szCs w:val="20"/>
          <w:lang w:eastAsia="en-GB"/>
        </w:rPr>
        <w:t>Refuse</w:t>
      </w:r>
      <w:r w:rsidR="00F17472">
        <w:rPr>
          <w:rFonts w:ascii="Arial" w:eastAsia="Times New Roman" w:hAnsi="Arial" w:cs="Times New Roman"/>
          <w:sz w:val="24"/>
          <w:szCs w:val="20"/>
          <w:lang w:eastAsia="en-GB"/>
        </w:rPr>
        <w:tab/>
      </w:r>
      <w:r w:rsidR="00F17472">
        <w:rPr>
          <w:rFonts w:ascii="Arial" w:eastAsia="Times New Roman" w:hAnsi="Arial" w:cs="Times New Roman"/>
          <w:sz w:val="24"/>
          <w:szCs w:val="20"/>
          <w:lang w:eastAsia="en-GB"/>
        </w:rPr>
        <w:tab/>
      </w:r>
      <w:r w:rsidR="009D3991">
        <w:rPr>
          <w:rFonts w:ascii="Arial" w:eastAsia="Times New Roman" w:hAnsi="Arial" w:cs="Times New Roman"/>
          <w:sz w:val="24"/>
          <w:szCs w:val="20"/>
          <w:lang w:eastAsia="en-GB"/>
        </w:rPr>
        <w:t>6</w:t>
      </w:r>
    </w:p>
    <w:p w14:paraId="16760C57" w14:textId="6D7C9CAE" w:rsidR="00821381" w:rsidRDefault="00821381" w:rsidP="00B43051">
      <w:pPr>
        <w:tabs>
          <w:tab w:val="left" w:pos="709"/>
          <w:tab w:val="left" w:pos="1418"/>
        </w:tabs>
        <w:spacing w:after="0" w:line="240" w:lineRule="auto"/>
        <w:ind w:firstLine="720"/>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t>rear kitchen extension</w:t>
      </w:r>
      <w:r w:rsidR="00B43051">
        <w:rPr>
          <w:rFonts w:ascii="Arial" w:eastAsia="Times New Roman" w:hAnsi="Arial" w:cs="Times New Roman"/>
          <w:sz w:val="24"/>
          <w:szCs w:val="20"/>
          <w:lang w:eastAsia="en-GB"/>
        </w:rPr>
        <w:t xml:space="preserve"> at </w:t>
      </w:r>
      <w:r>
        <w:rPr>
          <w:rFonts w:ascii="Arial" w:eastAsia="Times New Roman" w:hAnsi="Arial" w:cs="Times New Roman"/>
          <w:sz w:val="24"/>
          <w:szCs w:val="20"/>
          <w:lang w:eastAsia="en-GB"/>
        </w:rPr>
        <w:t>35</w:t>
      </w:r>
    </w:p>
    <w:p w14:paraId="0CE927C0" w14:textId="75A3D193" w:rsidR="00821381" w:rsidRDefault="00821381" w:rsidP="00B43051">
      <w:pPr>
        <w:tabs>
          <w:tab w:val="left" w:pos="709"/>
          <w:tab w:val="left" w:pos="1418"/>
        </w:tabs>
        <w:spacing w:after="0" w:line="240" w:lineRule="auto"/>
        <w:ind w:firstLine="720"/>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t>Taylor Street, Brierfield</w:t>
      </w:r>
      <w:r w:rsidR="00F17472">
        <w:rPr>
          <w:rFonts w:ascii="Arial" w:eastAsia="Times New Roman" w:hAnsi="Arial" w:cs="Times New Roman"/>
          <w:sz w:val="24"/>
          <w:szCs w:val="20"/>
          <w:lang w:eastAsia="en-GB"/>
        </w:rPr>
        <w:t xml:space="preserve"> for Mrs</w:t>
      </w:r>
    </w:p>
    <w:p w14:paraId="651EEF4C" w14:textId="7C518C3F" w:rsidR="00F17472" w:rsidRDefault="00F17472" w:rsidP="00F62D9D">
      <w:pPr>
        <w:tabs>
          <w:tab w:val="left" w:pos="709"/>
          <w:tab w:val="left" w:pos="1418"/>
        </w:tabs>
        <w:spacing w:after="0" w:line="240" w:lineRule="auto"/>
        <w:ind w:firstLine="720"/>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sidR="00F62D9D">
        <w:rPr>
          <w:rFonts w:ascii="Arial" w:eastAsia="Times New Roman" w:hAnsi="Arial" w:cs="Times New Roman"/>
          <w:sz w:val="24"/>
          <w:szCs w:val="20"/>
          <w:lang w:eastAsia="en-GB"/>
        </w:rPr>
        <w:tab/>
      </w:r>
      <w:r w:rsidR="00F62D9D">
        <w:rPr>
          <w:rFonts w:ascii="Arial" w:eastAsia="Times New Roman" w:hAnsi="Arial" w:cs="Times New Roman"/>
          <w:sz w:val="24"/>
          <w:szCs w:val="20"/>
          <w:lang w:eastAsia="en-GB"/>
        </w:rPr>
        <w:tab/>
      </w:r>
      <w:r w:rsidR="00F62D9D">
        <w:rPr>
          <w:rFonts w:ascii="Arial" w:eastAsia="Times New Roman" w:hAnsi="Arial" w:cs="Times New Roman"/>
          <w:sz w:val="24"/>
          <w:szCs w:val="20"/>
          <w:lang w:eastAsia="en-GB"/>
        </w:rPr>
        <w:tab/>
      </w:r>
      <w:proofErr w:type="spellStart"/>
      <w:r>
        <w:rPr>
          <w:rFonts w:ascii="Arial" w:eastAsia="Times New Roman" w:hAnsi="Arial" w:cs="Times New Roman"/>
          <w:sz w:val="24"/>
          <w:szCs w:val="20"/>
          <w:lang w:eastAsia="en-GB"/>
        </w:rPr>
        <w:t>Mussarat</w:t>
      </w:r>
      <w:proofErr w:type="spellEnd"/>
      <w:r>
        <w:rPr>
          <w:rFonts w:ascii="Arial" w:eastAsia="Times New Roman" w:hAnsi="Arial" w:cs="Times New Roman"/>
          <w:sz w:val="24"/>
          <w:szCs w:val="20"/>
          <w:lang w:eastAsia="en-GB"/>
        </w:rPr>
        <w:t xml:space="preserve"> Bano.</w:t>
      </w:r>
    </w:p>
    <w:p w14:paraId="5520E10E" w14:textId="65791982" w:rsidR="009859D9" w:rsidRPr="00821381" w:rsidRDefault="009859D9" w:rsidP="00F62D9D">
      <w:pPr>
        <w:tabs>
          <w:tab w:val="left" w:pos="709"/>
          <w:tab w:val="left" w:pos="1418"/>
        </w:tabs>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p>
    <w:p w14:paraId="08AB7C59" w14:textId="77777777" w:rsidR="00F62D9D" w:rsidRDefault="00F62D9D" w:rsidP="00F62D9D">
      <w:pPr>
        <w:spacing w:after="0" w:line="240" w:lineRule="auto"/>
        <w:ind w:left="2880" w:hanging="2160"/>
        <w:rPr>
          <w:rFonts w:ascii="Arial" w:eastAsia="Times New Roman" w:hAnsi="Arial" w:cs="Arial"/>
          <w:b/>
          <w:bCs/>
          <w:color w:val="000000"/>
          <w:sz w:val="24"/>
          <w:szCs w:val="24"/>
          <w:lang w:eastAsia="en-GB"/>
        </w:rPr>
      </w:pPr>
    </w:p>
    <w:p w14:paraId="3D34EC8D" w14:textId="5CDC7F5F" w:rsidR="009859D9" w:rsidRPr="00F62D9D" w:rsidRDefault="009859D9" w:rsidP="00F62D9D">
      <w:pPr>
        <w:tabs>
          <w:tab w:val="left" w:pos="3192"/>
        </w:tabs>
        <w:spacing w:after="0" w:line="240" w:lineRule="auto"/>
        <w:ind w:left="2880" w:hanging="2160"/>
        <w:rPr>
          <w:rFonts w:ascii="Arial" w:eastAsia="Times New Roman" w:hAnsi="Arial" w:cs="Arial"/>
          <w:b/>
          <w:bCs/>
          <w:color w:val="000000"/>
          <w:sz w:val="24"/>
          <w:szCs w:val="24"/>
          <w:lang w:eastAsia="en-GB"/>
        </w:rPr>
      </w:pPr>
      <w:r w:rsidRPr="009859D9">
        <w:rPr>
          <w:rFonts w:ascii="Arial" w:eastAsia="Times New Roman" w:hAnsi="Arial" w:cs="Arial"/>
          <w:b/>
          <w:bCs/>
          <w:color w:val="000000"/>
          <w:sz w:val="24"/>
          <w:szCs w:val="24"/>
          <w:lang w:eastAsia="en-GB"/>
        </w:rPr>
        <w:t>25/0514/HH</w:t>
      </w:r>
      <w:r w:rsidR="00F62D9D">
        <w:rPr>
          <w:rFonts w:ascii="Arial" w:eastAsia="Times New Roman" w:hAnsi="Arial" w:cs="Arial"/>
          <w:b/>
          <w:bCs/>
          <w:color w:val="000000"/>
          <w:sz w:val="24"/>
          <w:szCs w:val="24"/>
          <w:lang w:eastAsia="en-GB"/>
        </w:rPr>
        <w:t>O</w:t>
      </w:r>
      <w:r w:rsidR="00F62D9D">
        <w:rPr>
          <w:rFonts w:ascii="Arial" w:eastAsia="Times New Roman" w:hAnsi="Arial" w:cs="Arial"/>
          <w:b/>
          <w:bCs/>
          <w:color w:val="000000"/>
          <w:sz w:val="24"/>
          <w:szCs w:val="24"/>
          <w:lang w:eastAsia="en-GB"/>
        </w:rPr>
        <w:tab/>
      </w:r>
      <w:r w:rsidRPr="009859D9">
        <w:rPr>
          <w:rFonts w:ascii="Arial" w:eastAsia="Times New Roman" w:hAnsi="Arial" w:cs="Arial"/>
          <w:color w:val="000000"/>
          <w:sz w:val="24"/>
          <w:szCs w:val="24"/>
          <w:lang w:eastAsia="en-GB"/>
        </w:rPr>
        <w:t>Full: Erection of a two-storey side</w:t>
      </w:r>
      <w:r w:rsidR="00F17472">
        <w:rPr>
          <w:rFonts w:ascii="Arial" w:eastAsia="Times New Roman" w:hAnsi="Arial" w:cs="Arial"/>
          <w:color w:val="000000"/>
          <w:sz w:val="24"/>
          <w:szCs w:val="24"/>
          <w:lang w:eastAsia="en-GB"/>
        </w:rPr>
        <w:t xml:space="preserve">    </w:t>
      </w:r>
      <w:r w:rsidR="005704AA">
        <w:rPr>
          <w:rFonts w:ascii="Arial" w:eastAsia="Times New Roman" w:hAnsi="Arial" w:cs="Arial"/>
          <w:color w:val="000000"/>
          <w:sz w:val="24"/>
          <w:szCs w:val="24"/>
          <w:lang w:eastAsia="en-GB"/>
        </w:rPr>
        <w:tab/>
      </w:r>
      <w:r w:rsidR="00F17472">
        <w:rPr>
          <w:rFonts w:ascii="Arial" w:eastAsia="Times New Roman" w:hAnsi="Arial" w:cs="Arial"/>
          <w:color w:val="000000"/>
          <w:sz w:val="24"/>
          <w:szCs w:val="24"/>
          <w:lang w:eastAsia="en-GB"/>
        </w:rPr>
        <w:t>Refuse</w:t>
      </w:r>
      <w:r w:rsidR="00F17472">
        <w:rPr>
          <w:rFonts w:ascii="Arial" w:eastAsia="Times New Roman" w:hAnsi="Arial" w:cs="Arial"/>
          <w:color w:val="000000"/>
          <w:sz w:val="24"/>
          <w:szCs w:val="24"/>
          <w:lang w:eastAsia="en-GB"/>
        </w:rPr>
        <w:tab/>
      </w:r>
      <w:r w:rsidR="00F17472">
        <w:rPr>
          <w:rFonts w:ascii="Arial" w:eastAsia="Times New Roman" w:hAnsi="Arial" w:cs="Arial"/>
          <w:color w:val="000000"/>
          <w:sz w:val="24"/>
          <w:szCs w:val="24"/>
          <w:lang w:eastAsia="en-GB"/>
        </w:rPr>
        <w:tab/>
        <w:t>1</w:t>
      </w:r>
      <w:r w:rsidR="009D3991">
        <w:rPr>
          <w:rFonts w:ascii="Arial" w:eastAsia="Times New Roman" w:hAnsi="Arial" w:cs="Arial"/>
          <w:color w:val="000000"/>
          <w:sz w:val="24"/>
          <w:szCs w:val="24"/>
          <w:lang w:eastAsia="en-GB"/>
        </w:rPr>
        <w:t>3</w:t>
      </w:r>
    </w:p>
    <w:p w14:paraId="3675925B" w14:textId="2D63C3C4" w:rsidR="009859D9" w:rsidRDefault="009859D9" w:rsidP="009859D9">
      <w:pPr>
        <w:spacing w:after="0" w:line="240" w:lineRule="auto"/>
        <w:ind w:left="2880"/>
        <w:rPr>
          <w:rFonts w:ascii="Arial" w:eastAsia="Times New Roman" w:hAnsi="Arial" w:cs="Arial"/>
          <w:color w:val="000000"/>
          <w:sz w:val="24"/>
          <w:szCs w:val="24"/>
          <w:lang w:eastAsia="en-GB"/>
        </w:rPr>
      </w:pPr>
      <w:r w:rsidRPr="009859D9">
        <w:rPr>
          <w:rFonts w:ascii="Arial" w:eastAsia="Times New Roman" w:hAnsi="Arial" w:cs="Arial"/>
          <w:color w:val="000000"/>
          <w:sz w:val="24"/>
          <w:szCs w:val="24"/>
          <w:lang w:eastAsia="en-GB"/>
        </w:rPr>
        <w:t xml:space="preserve">extension, part two storey rear </w:t>
      </w:r>
    </w:p>
    <w:p w14:paraId="5EA09F1D" w14:textId="77777777" w:rsidR="009859D9" w:rsidRDefault="009859D9" w:rsidP="009859D9">
      <w:pPr>
        <w:spacing w:after="0" w:line="240" w:lineRule="auto"/>
        <w:ind w:left="2880"/>
        <w:rPr>
          <w:rFonts w:ascii="Arial" w:eastAsia="Times New Roman" w:hAnsi="Arial" w:cs="Arial"/>
          <w:color w:val="000000"/>
          <w:sz w:val="24"/>
          <w:szCs w:val="24"/>
          <w:lang w:eastAsia="en-GB"/>
        </w:rPr>
      </w:pPr>
      <w:r w:rsidRPr="009859D9">
        <w:rPr>
          <w:rFonts w:ascii="Arial" w:eastAsia="Times New Roman" w:hAnsi="Arial" w:cs="Arial"/>
          <w:color w:val="000000"/>
          <w:sz w:val="24"/>
          <w:szCs w:val="24"/>
          <w:lang w:eastAsia="en-GB"/>
        </w:rPr>
        <w:t xml:space="preserve">extension and part single storey </w:t>
      </w:r>
    </w:p>
    <w:p w14:paraId="036271BA" w14:textId="77777777" w:rsidR="009859D9" w:rsidRDefault="009859D9" w:rsidP="009859D9">
      <w:pPr>
        <w:spacing w:after="0" w:line="240" w:lineRule="auto"/>
        <w:ind w:left="2880"/>
        <w:rPr>
          <w:rFonts w:ascii="Arial" w:eastAsia="Times New Roman" w:hAnsi="Arial" w:cs="Arial"/>
          <w:color w:val="000000"/>
          <w:sz w:val="24"/>
          <w:szCs w:val="24"/>
          <w:lang w:eastAsia="en-GB"/>
        </w:rPr>
      </w:pPr>
      <w:r w:rsidRPr="009859D9">
        <w:rPr>
          <w:rFonts w:ascii="Arial" w:eastAsia="Times New Roman" w:hAnsi="Arial" w:cs="Arial"/>
          <w:color w:val="000000"/>
          <w:sz w:val="24"/>
          <w:szCs w:val="24"/>
          <w:lang w:eastAsia="en-GB"/>
        </w:rPr>
        <w:t xml:space="preserve">rear extension, single storey front </w:t>
      </w:r>
    </w:p>
    <w:p w14:paraId="24ABCEA5" w14:textId="77777777" w:rsidR="009859D9" w:rsidRDefault="009859D9" w:rsidP="009859D9">
      <w:pPr>
        <w:spacing w:after="0" w:line="240" w:lineRule="auto"/>
        <w:ind w:left="2880"/>
        <w:rPr>
          <w:rFonts w:ascii="Arial" w:eastAsia="Times New Roman" w:hAnsi="Arial" w:cs="Arial"/>
          <w:color w:val="000000"/>
          <w:sz w:val="24"/>
          <w:szCs w:val="24"/>
          <w:lang w:eastAsia="en-GB"/>
        </w:rPr>
      </w:pPr>
      <w:r w:rsidRPr="009859D9">
        <w:rPr>
          <w:rFonts w:ascii="Arial" w:eastAsia="Times New Roman" w:hAnsi="Arial" w:cs="Arial"/>
          <w:color w:val="000000"/>
          <w:sz w:val="24"/>
          <w:szCs w:val="24"/>
          <w:lang w:eastAsia="en-GB"/>
        </w:rPr>
        <w:t>extension, front and rear first floor</w:t>
      </w:r>
    </w:p>
    <w:p w14:paraId="61FC4A68" w14:textId="77777777" w:rsidR="009859D9" w:rsidRDefault="009859D9" w:rsidP="009859D9">
      <w:pPr>
        <w:spacing w:after="0" w:line="240" w:lineRule="auto"/>
        <w:ind w:left="2880"/>
        <w:rPr>
          <w:rFonts w:ascii="Arial" w:eastAsia="Times New Roman" w:hAnsi="Arial" w:cs="Arial"/>
          <w:color w:val="000000"/>
          <w:sz w:val="24"/>
          <w:szCs w:val="24"/>
          <w:lang w:eastAsia="en-GB"/>
        </w:rPr>
      </w:pPr>
      <w:r w:rsidRPr="009859D9">
        <w:rPr>
          <w:rFonts w:ascii="Arial" w:eastAsia="Times New Roman" w:hAnsi="Arial" w:cs="Arial"/>
          <w:color w:val="000000"/>
          <w:sz w:val="24"/>
          <w:szCs w:val="24"/>
          <w:lang w:eastAsia="en-GB"/>
        </w:rPr>
        <w:t xml:space="preserve">outdoor terrace, widening of </w:t>
      </w:r>
    </w:p>
    <w:p w14:paraId="56259A99" w14:textId="77777777" w:rsidR="009859D9" w:rsidRDefault="009859D9" w:rsidP="009859D9">
      <w:pPr>
        <w:spacing w:after="0" w:line="240" w:lineRule="auto"/>
        <w:ind w:left="2880"/>
        <w:rPr>
          <w:rFonts w:ascii="Arial" w:eastAsia="Times New Roman" w:hAnsi="Arial" w:cs="Arial"/>
          <w:color w:val="000000"/>
          <w:sz w:val="24"/>
          <w:szCs w:val="24"/>
          <w:lang w:eastAsia="en-GB"/>
        </w:rPr>
      </w:pPr>
      <w:r w:rsidRPr="009859D9">
        <w:rPr>
          <w:rFonts w:ascii="Arial" w:eastAsia="Times New Roman" w:hAnsi="Arial" w:cs="Arial"/>
          <w:color w:val="000000"/>
          <w:sz w:val="24"/>
          <w:szCs w:val="24"/>
          <w:lang w:eastAsia="en-GB"/>
        </w:rPr>
        <w:t xml:space="preserve">existing driveway, and regrading </w:t>
      </w:r>
    </w:p>
    <w:p w14:paraId="388E1A14" w14:textId="77777777" w:rsidR="009859D9" w:rsidRDefault="009859D9" w:rsidP="009859D9">
      <w:pPr>
        <w:spacing w:after="0" w:line="240" w:lineRule="auto"/>
        <w:ind w:left="2880"/>
        <w:rPr>
          <w:rFonts w:ascii="Arial" w:eastAsia="Times New Roman" w:hAnsi="Arial" w:cs="Arial"/>
          <w:color w:val="000000"/>
          <w:sz w:val="24"/>
          <w:szCs w:val="24"/>
          <w:lang w:eastAsia="en-GB"/>
        </w:rPr>
      </w:pPr>
      <w:r w:rsidRPr="009859D9">
        <w:rPr>
          <w:rFonts w:ascii="Arial" w:eastAsia="Times New Roman" w:hAnsi="Arial" w:cs="Arial"/>
          <w:color w:val="000000"/>
          <w:sz w:val="24"/>
          <w:szCs w:val="24"/>
          <w:lang w:eastAsia="en-GB"/>
        </w:rPr>
        <w:t xml:space="preserve">of front garden with associated </w:t>
      </w:r>
    </w:p>
    <w:p w14:paraId="15A38496" w14:textId="095477AD" w:rsidR="009859D9" w:rsidRDefault="009859D9" w:rsidP="009859D9">
      <w:pPr>
        <w:spacing w:after="0" w:line="240" w:lineRule="auto"/>
        <w:ind w:left="2880"/>
        <w:rPr>
          <w:rFonts w:ascii="Arial" w:eastAsia="Times New Roman" w:hAnsi="Arial" w:cs="Arial"/>
          <w:color w:val="000000"/>
          <w:sz w:val="24"/>
          <w:szCs w:val="24"/>
          <w:lang w:eastAsia="en-GB"/>
        </w:rPr>
      </w:pPr>
      <w:r w:rsidRPr="009859D9">
        <w:rPr>
          <w:rFonts w:ascii="Arial" w:eastAsia="Times New Roman" w:hAnsi="Arial" w:cs="Arial"/>
          <w:color w:val="000000"/>
          <w:sz w:val="24"/>
          <w:szCs w:val="24"/>
          <w:lang w:eastAsia="en-GB"/>
        </w:rPr>
        <w:t>retaining walls</w:t>
      </w:r>
      <w:r w:rsidR="00B43051">
        <w:rPr>
          <w:rFonts w:ascii="Arial" w:eastAsia="Times New Roman" w:hAnsi="Arial" w:cs="Arial"/>
          <w:color w:val="000000"/>
          <w:sz w:val="24"/>
          <w:szCs w:val="24"/>
          <w:lang w:eastAsia="en-GB"/>
        </w:rPr>
        <w:t xml:space="preserve"> at </w:t>
      </w:r>
      <w:r w:rsidRPr="009859D9">
        <w:rPr>
          <w:rFonts w:ascii="Arial" w:eastAsia="Times New Roman" w:hAnsi="Arial" w:cs="Arial"/>
          <w:color w:val="000000"/>
          <w:sz w:val="24"/>
          <w:szCs w:val="24"/>
          <w:lang w:eastAsia="en-GB"/>
        </w:rPr>
        <w:t xml:space="preserve">317 </w:t>
      </w:r>
    </w:p>
    <w:p w14:paraId="578D2EA1" w14:textId="77777777" w:rsidR="00F17472" w:rsidRDefault="009859D9" w:rsidP="009859D9">
      <w:pPr>
        <w:spacing w:after="0" w:line="240" w:lineRule="auto"/>
        <w:ind w:left="2880"/>
        <w:rPr>
          <w:rFonts w:ascii="Arial" w:eastAsia="Times New Roman" w:hAnsi="Arial" w:cs="Arial"/>
          <w:color w:val="000000"/>
          <w:sz w:val="24"/>
          <w:szCs w:val="24"/>
          <w:lang w:eastAsia="en-GB"/>
        </w:rPr>
      </w:pPr>
      <w:proofErr w:type="spellStart"/>
      <w:r w:rsidRPr="009859D9">
        <w:rPr>
          <w:rFonts w:ascii="Arial" w:eastAsia="Times New Roman" w:hAnsi="Arial" w:cs="Arial"/>
          <w:color w:val="000000"/>
          <w:sz w:val="24"/>
          <w:szCs w:val="24"/>
          <w:lang w:eastAsia="en-GB"/>
        </w:rPr>
        <w:t>Barkerhouse</w:t>
      </w:r>
      <w:proofErr w:type="spellEnd"/>
      <w:r w:rsidRPr="009859D9">
        <w:rPr>
          <w:rFonts w:ascii="Arial" w:eastAsia="Times New Roman" w:hAnsi="Arial" w:cs="Arial"/>
          <w:color w:val="000000"/>
          <w:sz w:val="24"/>
          <w:szCs w:val="24"/>
          <w:lang w:eastAsia="en-GB"/>
        </w:rPr>
        <w:t xml:space="preserve"> Road Nelson</w:t>
      </w:r>
      <w:r w:rsidR="00F17472">
        <w:rPr>
          <w:rFonts w:ascii="Arial" w:eastAsia="Times New Roman" w:hAnsi="Arial" w:cs="Arial"/>
          <w:color w:val="000000"/>
          <w:sz w:val="24"/>
          <w:szCs w:val="24"/>
          <w:lang w:eastAsia="en-GB"/>
        </w:rPr>
        <w:t xml:space="preserve"> for Mr </w:t>
      </w:r>
    </w:p>
    <w:p w14:paraId="16F2CE3A" w14:textId="034CA03E" w:rsidR="009859D9" w:rsidRDefault="00F17472" w:rsidP="009859D9">
      <w:pPr>
        <w:spacing w:after="0" w:line="240" w:lineRule="auto"/>
        <w:ind w:left="288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Asif</w:t>
      </w:r>
      <w:r w:rsidR="00F62D9D">
        <w:rPr>
          <w:rFonts w:ascii="Arial" w:eastAsia="Times New Roman" w:hAnsi="Arial" w:cs="Arial"/>
          <w:color w:val="000000"/>
          <w:sz w:val="24"/>
          <w:szCs w:val="24"/>
          <w:lang w:eastAsia="en-GB"/>
        </w:rPr>
        <w:t>.</w:t>
      </w:r>
    </w:p>
    <w:p w14:paraId="2A2F0D73" w14:textId="77777777" w:rsidR="00F62D9D" w:rsidRDefault="00F62D9D" w:rsidP="009859D9">
      <w:pPr>
        <w:spacing w:after="0" w:line="240" w:lineRule="auto"/>
        <w:ind w:left="2880"/>
        <w:rPr>
          <w:rFonts w:ascii="Arial" w:eastAsia="Times New Roman" w:hAnsi="Arial" w:cs="Arial"/>
          <w:color w:val="000000"/>
          <w:sz w:val="24"/>
          <w:szCs w:val="24"/>
          <w:lang w:eastAsia="en-GB"/>
        </w:rPr>
      </w:pPr>
    </w:p>
    <w:p w14:paraId="0309676A" w14:textId="6D0C83E2" w:rsidR="00F62D9D" w:rsidRDefault="00F62D9D" w:rsidP="00F62D9D">
      <w:pPr>
        <w:spacing w:after="0" w:line="240" w:lineRule="auto"/>
        <w:ind w:left="720"/>
        <w:rPr>
          <w:rFonts w:ascii="Arial" w:eastAsia="Aptos" w:hAnsi="Arial" w:cs="Arial"/>
          <w:kern w:val="2"/>
          <w:sz w:val="24"/>
          <w:szCs w:val="24"/>
        </w:rPr>
      </w:pPr>
      <w:r w:rsidRPr="00F62D9D">
        <w:rPr>
          <w:rFonts w:ascii="Arial" w:eastAsia="Aptos" w:hAnsi="Arial" w:cs="Arial"/>
          <w:b/>
          <w:bCs/>
          <w:kern w:val="2"/>
          <w:sz w:val="24"/>
          <w:szCs w:val="24"/>
        </w:rPr>
        <w:t>25/0579/HHO</w:t>
      </w:r>
      <w:r w:rsidRPr="00E47A3F">
        <w:rPr>
          <w:rFonts w:ascii="Arial" w:eastAsia="Aptos" w:hAnsi="Arial" w:cs="Arial"/>
          <w:kern w:val="2"/>
          <w:sz w:val="24"/>
          <w:szCs w:val="24"/>
        </w:rPr>
        <w:t xml:space="preserve"> </w:t>
      </w:r>
      <w:r>
        <w:rPr>
          <w:rFonts w:ascii="Arial" w:eastAsia="Aptos" w:hAnsi="Arial" w:cs="Arial"/>
          <w:kern w:val="2"/>
          <w:sz w:val="24"/>
          <w:szCs w:val="24"/>
        </w:rPr>
        <w:tab/>
      </w:r>
      <w:r w:rsidRPr="00E47A3F">
        <w:rPr>
          <w:rFonts w:ascii="Arial" w:eastAsia="Aptos" w:hAnsi="Arial" w:cs="Arial"/>
          <w:kern w:val="2"/>
          <w:sz w:val="24"/>
          <w:szCs w:val="24"/>
        </w:rPr>
        <w:t xml:space="preserve">Full: Demolition of conservatory, </w:t>
      </w:r>
      <w:r>
        <w:rPr>
          <w:rFonts w:ascii="Arial" w:eastAsia="Aptos" w:hAnsi="Arial" w:cs="Arial"/>
          <w:kern w:val="2"/>
          <w:sz w:val="24"/>
          <w:szCs w:val="24"/>
        </w:rPr>
        <w:tab/>
      </w:r>
      <w:r>
        <w:rPr>
          <w:rFonts w:ascii="Arial" w:eastAsia="Aptos" w:hAnsi="Arial" w:cs="Arial"/>
          <w:kern w:val="2"/>
          <w:sz w:val="24"/>
          <w:szCs w:val="24"/>
        </w:rPr>
        <w:tab/>
        <w:t xml:space="preserve">Approve </w:t>
      </w:r>
      <w:r>
        <w:rPr>
          <w:rFonts w:ascii="Arial" w:eastAsia="Aptos" w:hAnsi="Arial" w:cs="Arial"/>
          <w:kern w:val="2"/>
          <w:sz w:val="24"/>
          <w:szCs w:val="24"/>
        </w:rPr>
        <w:tab/>
      </w:r>
      <w:r>
        <w:rPr>
          <w:rFonts w:ascii="Arial" w:eastAsia="Aptos" w:hAnsi="Arial" w:cs="Arial"/>
          <w:kern w:val="2"/>
          <w:sz w:val="24"/>
          <w:szCs w:val="24"/>
        </w:rPr>
        <w:tab/>
        <w:t>1</w:t>
      </w:r>
      <w:r w:rsidR="009D3991">
        <w:rPr>
          <w:rFonts w:ascii="Arial" w:eastAsia="Aptos" w:hAnsi="Arial" w:cs="Arial"/>
          <w:kern w:val="2"/>
          <w:sz w:val="24"/>
          <w:szCs w:val="24"/>
        </w:rPr>
        <w:t>9</w:t>
      </w:r>
    </w:p>
    <w:p w14:paraId="60F59013" w14:textId="77777777" w:rsidR="00F62D9D" w:rsidRDefault="00F62D9D" w:rsidP="00F62D9D">
      <w:pPr>
        <w:spacing w:after="0" w:line="240" w:lineRule="auto"/>
        <w:ind w:left="2880"/>
        <w:rPr>
          <w:rFonts w:ascii="Arial" w:eastAsia="Aptos" w:hAnsi="Arial" w:cs="Arial"/>
          <w:kern w:val="2"/>
          <w:sz w:val="24"/>
          <w:szCs w:val="24"/>
        </w:rPr>
      </w:pPr>
      <w:r w:rsidRPr="00E47A3F">
        <w:rPr>
          <w:rFonts w:ascii="Arial" w:eastAsia="Aptos" w:hAnsi="Arial" w:cs="Arial"/>
          <w:kern w:val="2"/>
          <w:sz w:val="24"/>
          <w:szCs w:val="24"/>
        </w:rPr>
        <w:t xml:space="preserve">garage and side extension, </w:t>
      </w:r>
    </w:p>
    <w:p w14:paraId="236AD1F0" w14:textId="77777777" w:rsidR="00F62D9D" w:rsidRDefault="00F62D9D" w:rsidP="00F62D9D">
      <w:pPr>
        <w:spacing w:after="0" w:line="240" w:lineRule="auto"/>
        <w:ind w:left="2880"/>
        <w:rPr>
          <w:rFonts w:ascii="Arial" w:eastAsia="Aptos" w:hAnsi="Arial" w:cs="Arial"/>
          <w:kern w:val="2"/>
          <w:sz w:val="24"/>
          <w:szCs w:val="24"/>
        </w:rPr>
      </w:pPr>
      <w:r w:rsidRPr="00E47A3F">
        <w:rPr>
          <w:rFonts w:ascii="Arial" w:eastAsia="Aptos" w:hAnsi="Arial" w:cs="Arial"/>
          <w:kern w:val="2"/>
          <w:sz w:val="24"/>
          <w:szCs w:val="24"/>
        </w:rPr>
        <w:t xml:space="preserve">erection of a garage with side </w:t>
      </w:r>
    </w:p>
    <w:p w14:paraId="4F8BA2CF" w14:textId="77777777" w:rsidR="00F62D9D" w:rsidRDefault="00F62D9D" w:rsidP="00F62D9D">
      <w:pPr>
        <w:spacing w:after="0" w:line="240" w:lineRule="auto"/>
        <w:ind w:left="2880"/>
        <w:rPr>
          <w:rFonts w:ascii="Arial" w:eastAsia="Aptos" w:hAnsi="Arial" w:cs="Arial"/>
          <w:kern w:val="2"/>
          <w:sz w:val="24"/>
          <w:szCs w:val="24"/>
        </w:rPr>
      </w:pPr>
      <w:r w:rsidRPr="00E47A3F">
        <w:rPr>
          <w:rFonts w:ascii="Arial" w:eastAsia="Aptos" w:hAnsi="Arial" w:cs="Arial"/>
          <w:kern w:val="2"/>
          <w:sz w:val="24"/>
          <w:szCs w:val="24"/>
        </w:rPr>
        <w:t xml:space="preserve">extension together with a loft </w:t>
      </w:r>
    </w:p>
    <w:p w14:paraId="6637C799" w14:textId="77777777" w:rsidR="00F62D9D" w:rsidRDefault="00F62D9D" w:rsidP="00F62D9D">
      <w:pPr>
        <w:spacing w:after="0" w:line="240" w:lineRule="auto"/>
        <w:ind w:left="2880"/>
        <w:rPr>
          <w:rFonts w:ascii="Arial" w:eastAsia="Aptos" w:hAnsi="Arial" w:cs="Arial"/>
          <w:kern w:val="2"/>
          <w:sz w:val="24"/>
          <w:szCs w:val="24"/>
        </w:rPr>
      </w:pPr>
      <w:r w:rsidRPr="00E47A3F">
        <w:rPr>
          <w:rFonts w:ascii="Arial" w:eastAsia="Aptos" w:hAnsi="Arial" w:cs="Arial"/>
          <w:kern w:val="2"/>
          <w:sz w:val="24"/>
          <w:szCs w:val="24"/>
        </w:rPr>
        <w:t xml:space="preserve">conversion and the formation </w:t>
      </w:r>
    </w:p>
    <w:p w14:paraId="2FB886C5" w14:textId="77777777" w:rsidR="00F62D9D" w:rsidRDefault="00F62D9D" w:rsidP="00F62D9D">
      <w:pPr>
        <w:spacing w:after="0" w:line="240" w:lineRule="auto"/>
        <w:ind w:left="2880"/>
        <w:rPr>
          <w:rFonts w:ascii="Arial" w:eastAsia="Aptos" w:hAnsi="Arial" w:cs="Arial"/>
          <w:kern w:val="2"/>
          <w:sz w:val="24"/>
          <w:szCs w:val="24"/>
        </w:rPr>
      </w:pPr>
      <w:r w:rsidRPr="00E47A3F">
        <w:rPr>
          <w:rFonts w:ascii="Arial" w:eastAsia="Aptos" w:hAnsi="Arial" w:cs="Arial"/>
          <w:kern w:val="2"/>
          <w:sz w:val="24"/>
          <w:szCs w:val="24"/>
        </w:rPr>
        <w:t xml:space="preserve">of a new fence to front wall </w:t>
      </w:r>
    </w:p>
    <w:p w14:paraId="26259BB8" w14:textId="77777777" w:rsidR="00F62D9D" w:rsidRDefault="00F62D9D" w:rsidP="00F62D9D">
      <w:pPr>
        <w:spacing w:after="0" w:line="240" w:lineRule="auto"/>
        <w:ind w:left="2880"/>
        <w:rPr>
          <w:rFonts w:ascii="Arial" w:eastAsia="Aptos" w:hAnsi="Arial" w:cs="Arial"/>
          <w:kern w:val="2"/>
          <w:sz w:val="24"/>
          <w:szCs w:val="24"/>
        </w:rPr>
      </w:pPr>
      <w:r w:rsidRPr="00E47A3F">
        <w:rPr>
          <w:rFonts w:ascii="Arial" w:eastAsia="Aptos" w:hAnsi="Arial" w:cs="Arial"/>
          <w:kern w:val="2"/>
          <w:sz w:val="24"/>
          <w:szCs w:val="24"/>
        </w:rPr>
        <w:t>and side of property</w:t>
      </w:r>
      <w:r>
        <w:rPr>
          <w:rFonts w:ascii="Arial" w:eastAsia="Aptos" w:hAnsi="Arial" w:cs="Arial"/>
          <w:kern w:val="2"/>
          <w:sz w:val="24"/>
          <w:szCs w:val="24"/>
        </w:rPr>
        <w:t xml:space="preserve"> at </w:t>
      </w:r>
      <w:r w:rsidRPr="00E47A3F">
        <w:rPr>
          <w:rFonts w:ascii="Arial" w:eastAsia="Aptos" w:hAnsi="Arial" w:cs="Arial"/>
          <w:kern w:val="2"/>
          <w:sz w:val="24"/>
          <w:szCs w:val="24"/>
        </w:rPr>
        <w:t xml:space="preserve">393 Kings </w:t>
      </w:r>
    </w:p>
    <w:p w14:paraId="32CDE34B" w14:textId="77777777" w:rsidR="00F62D9D" w:rsidRDefault="00F62D9D" w:rsidP="00F62D9D">
      <w:pPr>
        <w:spacing w:after="0" w:line="240" w:lineRule="auto"/>
        <w:ind w:left="2880"/>
        <w:rPr>
          <w:rFonts w:ascii="Arial" w:eastAsia="Aptos" w:hAnsi="Arial" w:cs="Arial"/>
          <w:kern w:val="2"/>
          <w:sz w:val="24"/>
          <w:szCs w:val="24"/>
        </w:rPr>
      </w:pPr>
      <w:r w:rsidRPr="00E47A3F">
        <w:rPr>
          <w:rFonts w:ascii="Arial" w:eastAsia="Aptos" w:hAnsi="Arial" w:cs="Arial"/>
          <w:kern w:val="2"/>
          <w:sz w:val="24"/>
          <w:szCs w:val="24"/>
        </w:rPr>
        <w:t xml:space="preserve">Causeway, Brierfield </w:t>
      </w:r>
      <w:r>
        <w:rPr>
          <w:rFonts w:ascii="Arial" w:eastAsia="Aptos" w:hAnsi="Arial" w:cs="Arial"/>
          <w:kern w:val="2"/>
          <w:sz w:val="24"/>
          <w:szCs w:val="24"/>
        </w:rPr>
        <w:t xml:space="preserve">for </w:t>
      </w:r>
      <w:r w:rsidRPr="00E47A3F">
        <w:rPr>
          <w:rFonts w:ascii="Arial" w:eastAsia="Aptos" w:hAnsi="Arial" w:cs="Arial"/>
          <w:kern w:val="2"/>
          <w:sz w:val="24"/>
          <w:szCs w:val="24"/>
        </w:rPr>
        <w:t>Mr</w:t>
      </w:r>
      <w:r>
        <w:rPr>
          <w:rFonts w:ascii="Arial" w:eastAsia="Aptos" w:hAnsi="Arial" w:cs="Arial"/>
          <w:kern w:val="2"/>
          <w:sz w:val="24"/>
          <w:szCs w:val="24"/>
        </w:rPr>
        <w:t xml:space="preserve"> Clegg</w:t>
      </w:r>
    </w:p>
    <w:p w14:paraId="0A333F99" w14:textId="2DAC147C" w:rsidR="00F62D9D" w:rsidRPr="00E47A3F" w:rsidRDefault="00F62D9D" w:rsidP="00F62D9D">
      <w:pPr>
        <w:spacing w:after="0" w:line="240" w:lineRule="auto"/>
        <w:ind w:left="2160" w:firstLine="720"/>
        <w:rPr>
          <w:rFonts w:ascii="Arial" w:eastAsia="Aptos" w:hAnsi="Arial" w:cs="Arial"/>
          <w:kern w:val="2"/>
          <w:sz w:val="24"/>
          <w:szCs w:val="24"/>
        </w:rPr>
      </w:pPr>
      <w:r w:rsidRPr="00E47A3F">
        <w:rPr>
          <w:rFonts w:ascii="Arial" w:eastAsia="Aptos" w:hAnsi="Arial" w:cs="Arial"/>
          <w:kern w:val="2"/>
          <w:sz w:val="24"/>
          <w:szCs w:val="24"/>
        </w:rPr>
        <w:t xml:space="preserve"> </w:t>
      </w:r>
      <w:r>
        <w:rPr>
          <w:rFonts w:ascii="Arial" w:eastAsia="Aptos" w:hAnsi="Arial" w:cs="Arial"/>
          <w:kern w:val="2"/>
          <w:sz w:val="24"/>
          <w:szCs w:val="24"/>
        </w:rPr>
        <w:t xml:space="preserve">&amp; </w:t>
      </w:r>
      <w:r w:rsidRPr="00E47A3F">
        <w:rPr>
          <w:rFonts w:ascii="Arial" w:eastAsia="Aptos" w:hAnsi="Arial" w:cs="Arial"/>
          <w:kern w:val="2"/>
          <w:sz w:val="24"/>
          <w:szCs w:val="24"/>
        </w:rPr>
        <w:t>Ms Hope</w:t>
      </w:r>
      <w:r>
        <w:rPr>
          <w:rFonts w:ascii="Arial" w:eastAsia="Aptos" w:hAnsi="Arial" w:cs="Arial"/>
          <w:kern w:val="2"/>
          <w:sz w:val="24"/>
          <w:szCs w:val="24"/>
        </w:rPr>
        <w:t>.</w:t>
      </w:r>
    </w:p>
    <w:p w14:paraId="6F0099BC" w14:textId="77777777" w:rsidR="003B42E6" w:rsidRDefault="003B42E6" w:rsidP="00172EF2">
      <w:pPr>
        <w:spacing w:after="0" w:line="240" w:lineRule="auto"/>
        <w:rPr>
          <w:rFonts w:ascii="Arial" w:eastAsia="Times New Roman" w:hAnsi="Arial" w:cs="Arial"/>
          <w:color w:val="000000"/>
          <w:sz w:val="24"/>
          <w:szCs w:val="24"/>
          <w:lang w:eastAsia="en-GB"/>
        </w:rPr>
      </w:pPr>
    </w:p>
    <w:p w14:paraId="5097D076" w14:textId="77777777" w:rsidR="003B42E6" w:rsidRDefault="003B42E6" w:rsidP="009859D9">
      <w:pPr>
        <w:spacing w:after="0" w:line="240" w:lineRule="auto"/>
        <w:ind w:left="2880"/>
        <w:rPr>
          <w:rFonts w:ascii="Arial" w:eastAsia="Times New Roman" w:hAnsi="Arial" w:cs="Arial"/>
          <w:color w:val="000000"/>
          <w:sz w:val="24"/>
          <w:szCs w:val="24"/>
          <w:lang w:eastAsia="en-GB"/>
        </w:rPr>
      </w:pPr>
    </w:p>
    <w:p w14:paraId="12CC883F" w14:textId="054469A0" w:rsidR="009859D9" w:rsidRDefault="003B42E6" w:rsidP="003B42E6">
      <w:pPr>
        <w:spacing w:after="0" w:line="240" w:lineRule="auto"/>
        <w:ind w:firstLine="720"/>
        <w:rPr>
          <w:rFonts w:ascii="Arial" w:eastAsia="Times New Roman" w:hAnsi="Arial" w:cs="Arial"/>
          <w:color w:val="000000"/>
          <w:sz w:val="24"/>
          <w:szCs w:val="24"/>
          <w:lang w:eastAsia="en-GB"/>
        </w:rPr>
      </w:pPr>
      <w:r w:rsidRPr="003B42E6">
        <w:rPr>
          <w:rFonts w:ascii="Arial" w:eastAsia="Times New Roman" w:hAnsi="Arial" w:cs="Arial"/>
          <w:b/>
          <w:bCs/>
          <w:color w:val="000000"/>
          <w:sz w:val="24"/>
          <w:szCs w:val="24"/>
          <w:lang w:eastAsia="en-GB"/>
        </w:rPr>
        <w:t>25/0609/HHO</w:t>
      </w:r>
      <w:r>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ab/>
      </w:r>
      <w:r w:rsidR="009859D9">
        <w:rPr>
          <w:rFonts w:ascii="Arial" w:eastAsia="Times New Roman" w:hAnsi="Arial" w:cs="Arial"/>
          <w:color w:val="000000"/>
          <w:sz w:val="24"/>
          <w:szCs w:val="24"/>
          <w:lang w:eastAsia="en-GB"/>
        </w:rPr>
        <w:t>Full: Erection of formers to front</w:t>
      </w:r>
      <w:r w:rsidR="00F17472">
        <w:rPr>
          <w:rFonts w:ascii="Arial" w:eastAsia="Times New Roman" w:hAnsi="Arial" w:cs="Arial"/>
          <w:color w:val="000000"/>
          <w:sz w:val="24"/>
          <w:szCs w:val="24"/>
          <w:lang w:eastAsia="en-GB"/>
        </w:rPr>
        <w:t xml:space="preserve">     </w:t>
      </w:r>
      <w:r w:rsidR="005704AA">
        <w:rPr>
          <w:rFonts w:ascii="Arial" w:eastAsia="Times New Roman" w:hAnsi="Arial" w:cs="Arial"/>
          <w:color w:val="000000"/>
          <w:sz w:val="24"/>
          <w:szCs w:val="24"/>
          <w:lang w:eastAsia="en-GB"/>
        </w:rPr>
        <w:tab/>
      </w:r>
      <w:r w:rsidR="00F17472">
        <w:rPr>
          <w:rFonts w:ascii="Arial" w:eastAsia="Times New Roman" w:hAnsi="Arial" w:cs="Arial"/>
          <w:color w:val="000000"/>
          <w:sz w:val="24"/>
          <w:szCs w:val="24"/>
          <w:lang w:eastAsia="en-GB"/>
        </w:rPr>
        <w:t xml:space="preserve">Refuse </w:t>
      </w:r>
      <w:r w:rsidR="00F17472">
        <w:rPr>
          <w:rFonts w:ascii="Arial" w:eastAsia="Times New Roman" w:hAnsi="Arial" w:cs="Arial"/>
          <w:color w:val="000000"/>
          <w:sz w:val="24"/>
          <w:szCs w:val="24"/>
          <w:lang w:eastAsia="en-GB"/>
        </w:rPr>
        <w:tab/>
      </w:r>
      <w:r w:rsidR="00F17472">
        <w:rPr>
          <w:rFonts w:ascii="Arial" w:eastAsia="Times New Roman" w:hAnsi="Arial" w:cs="Arial"/>
          <w:color w:val="000000"/>
          <w:sz w:val="24"/>
          <w:szCs w:val="24"/>
          <w:lang w:eastAsia="en-GB"/>
        </w:rPr>
        <w:tab/>
      </w:r>
      <w:r w:rsidR="00F62D9D">
        <w:rPr>
          <w:rFonts w:ascii="Arial" w:eastAsia="Times New Roman" w:hAnsi="Arial" w:cs="Arial"/>
          <w:color w:val="000000"/>
          <w:sz w:val="24"/>
          <w:szCs w:val="24"/>
          <w:lang w:eastAsia="en-GB"/>
        </w:rPr>
        <w:t>2</w:t>
      </w:r>
      <w:r w:rsidR="009D3991">
        <w:rPr>
          <w:rFonts w:ascii="Arial" w:eastAsia="Times New Roman" w:hAnsi="Arial" w:cs="Arial"/>
          <w:color w:val="000000"/>
          <w:sz w:val="24"/>
          <w:szCs w:val="24"/>
          <w:lang w:eastAsia="en-GB"/>
        </w:rPr>
        <w:t>3</w:t>
      </w:r>
      <w:r w:rsidR="00F17472">
        <w:rPr>
          <w:rFonts w:ascii="Arial" w:eastAsia="Times New Roman" w:hAnsi="Arial" w:cs="Arial"/>
          <w:color w:val="000000"/>
          <w:sz w:val="24"/>
          <w:szCs w:val="24"/>
          <w:lang w:eastAsia="en-GB"/>
        </w:rPr>
        <w:t xml:space="preserve">    </w:t>
      </w:r>
    </w:p>
    <w:p w14:paraId="08724954" w14:textId="1837DA3D" w:rsidR="009859D9" w:rsidRDefault="009859D9" w:rsidP="009859D9">
      <w:pPr>
        <w:spacing w:after="0" w:line="240" w:lineRule="auto"/>
        <w:ind w:left="288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and rear roof slopes and the </w:t>
      </w:r>
    </w:p>
    <w:p w14:paraId="27B5FCE6" w14:textId="518C470F" w:rsidR="009859D9" w:rsidRDefault="009859D9" w:rsidP="003B42E6">
      <w:pPr>
        <w:spacing w:after="0" w:line="240" w:lineRule="auto"/>
        <w:ind w:left="288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formation of a gable end wall</w:t>
      </w:r>
      <w:r w:rsidR="009D7E18">
        <w:rPr>
          <w:rFonts w:ascii="Arial" w:eastAsia="Times New Roman" w:hAnsi="Arial" w:cs="Arial"/>
          <w:color w:val="000000"/>
          <w:sz w:val="24"/>
          <w:szCs w:val="24"/>
          <w:lang w:eastAsia="en-GB"/>
        </w:rPr>
        <w:t xml:space="preserve"> a</w:t>
      </w:r>
      <w:r w:rsidR="003B42E6">
        <w:rPr>
          <w:rFonts w:ascii="Arial" w:eastAsia="Times New Roman" w:hAnsi="Arial" w:cs="Arial"/>
          <w:color w:val="000000"/>
          <w:sz w:val="24"/>
          <w:szCs w:val="24"/>
          <w:lang w:eastAsia="en-GB"/>
        </w:rPr>
        <w:t>t</w:t>
      </w:r>
    </w:p>
    <w:p w14:paraId="28FA28E7" w14:textId="717F361C" w:rsidR="003B42E6" w:rsidRDefault="003B42E6" w:rsidP="003B42E6">
      <w:pPr>
        <w:spacing w:after="0" w:line="240" w:lineRule="auto"/>
        <w:ind w:left="288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23 Taylor Street, Brierfield</w:t>
      </w:r>
      <w:r w:rsidR="00F17472">
        <w:rPr>
          <w:rFonts w:ascii="Arial" w:eastAsia="Times New Roman" w:hAnsi="Arial" w:cs="Arial"/>
          <w:color w:val="000000"/>
          <w:sz w:val="24"/>
          <w:szCs w:val="24"/>
          <w:lang w:eastAsia="en-GB"/>
        </w:rPr>
        <w:t xml:space="preserve"> for Mr</w:t>
      </w:r>
    </w:p>
    <w:p w14:paraId="4DB139A0" w14:textId="3D9AA819" w:rsidR="00F17472" w:rsidRPr="003B42E6" w:rsidRDefault="00F17472" w:rsidP="003B42E6">
      <w:pPr>
        <w:spacing w:after="0" w:line="240" w:lineRule="auto"/>
        <w:ind w:left="288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Sher Ali</w:t>
      </w:r>
      <w:r w:rsidR="00F62D9D">
        <w:rPr>
          <w:rFonts w:ascii="Arial" w:eastAsia="Times New Roman" w:hAnsi="Arial" w:cs="Arial"/>
          <w:color w:val="000000"/>
          <w:sz w:val="24"/>
          <w:szCs w:val="24"/>
          <w:lang w:eastAsia="en-GB"/>
        </w:rPr>
        <w:t>.</w:t>
      </w:r>
    </w:p>
    <w:p w14:paraId="0E3B8920" w14:textId="77777777" w:rsidR="009859D9" w:rsidRPr="009859D9" w:rsidRDefault="009859D9" w:rsidP="009859D9">
      <w:pPr>
        <w:spacing w:after="0" w:line="240" w:lineRule="auto"/>
        <w:ind w:firstLine="720"/>
        <w:rPr>
          <w:rFonts w:ascii="Arial" w:eastAsia="Times New Roman" w:hAnsi="Arial" w:cs="Arial"/>
          <w:b/>
          <w:bCs/>
          <w:sz w:val="24"/>
          <w:szCs w:val="24"/>
          <w:lang w:eastAsia="en-GB"/>
        </w:rPr>
      </w:pPr>
    </w:p>
    <w:p w14:paraId="3D07CF88" w14:textId="77777777" w:rsidR="009859D9" w:rsidRPr="009859D9" w:rsidRDefault="009859D9" w:rsidP="009859D9">
      <w:pPr>
        <w:spacing w:after="0" w:line="240" w:lineRule="auto"/>
        <w:ind w:firstLine="720"/>
        <w:rPr>
          <w:rFonts w:ascii="Arial" w:eastAsia="Times New Roman" w:hAnsi="Arial" w:cs="Arial"/>
          <w:b/>
          <w:bCs/>
          <w:sz w:val="24"/>
          <w:szCs w:val="24"/>
          <w:lang w:eastAsia="en-GB"/>
        </w:rPr>
      </w:pPr>
    </w:p>
    <w:p w14:paraId="107DB018" w14:textId="5F851D4C" w:rsidR="009859D9" w:rsidRPr="001E5A12" w:rsidRDefault="009859D9" w:rsidP="009859D9">
      <w:pPr>
        <w:spacing w:after="0" w:line="240" w:lineRule="auto"/>
        <w:rPr>
          <w:rFonts w:ascii="Arial" w:eastAsia="Times New Roman" w:hAnsi="Arial" w:cs="Arial"/>
          <w:sz w:val="24"/>
          <w:szCs w:val="24"/>
          <w:lang w:eastAsia="en-GB"/>
        </w:rPr>
      </w:pPr>
      <w:r>
        <w:rPr>
          <w:rFonts w:ascii="Arial" w:eastAsia="Times New Roman" w:hAnsi="Arial" w:cs="Arial"/>
          <w:b/>
          <w:bCs/>
          <w:sz w:val="24"/>
          <w:szCs w:val="24"/>
          <w:lang w:eastAsia="en-GB"/>
        </w:rPr>
        <w:t xml:space="preserve"> </w:t>
      </w:r>
      <w:r>
        <w:rPr>
          <w:rFonts w:ascii="Arial" w:eastAsia="Times New Roman" w:hAnsi="Arial" w:cs="Arial"/>
          <w:b/>
          <w:bCs/>
          <w:sz w:val="24"/>
          <w:szCs w:val="24"/>
          <w:lang w:eastAsia="en-GB"/>
        </w:rPr>
        <w:tab/>
      </w:r>
      <w:bookmarkStart w:id="0" w:name="_Hlk211859403"/>
      <w:r w:rsidRPr="009859D9">
        <w:rPr>
          <w:rFonts w:ascii="Arial" w:eastAsia="Times New Roman" w:hAnsi="Arial" w:cs="Arial"/>
          <w:b/>
          <w:bCs/>
          <w:sz w:val="24"/>
          <w:szCs w:val="24"/>
          <w:lang w:eastAsia="en-GB"/>
        </w:rPr>
        <w:t>25/0617/FUL</w:t>
      </w:r>
      <w:r w:rsidR="003B42E6">
        <w:rPr>
          <w:rFonts w:ascii="Arial" w:eastAsia="Times New Roman" w:hAnsi="Arial" w:cs="Arial"/>
          <w:b/>
          <w:bCs/>
          <w:sz w:val="24"/>
          <w:szCs w:val="24"/>
          <w:lang w:eastAsia="en-GB"/>
        </w:rPr>
        <w:tab/>
      </w:r>
      <w:r w:rsidR="003B42E6">
        <w:rPr>
          <w:rFonts w:ascii="Arial" w:eastAsia="Times New Roman" w:hAnsi="Arial" w:cs="Arial"/>
          <w:b/>
          <w:bCs/>
          <w:sz w:val="24"/>
          <w:szCs w:val="24"/>
          <w:lang w:eastAsia="en-GB"/>
        </w:rPr>
        <w:tab/>
      </w:r>
      <w:r w:rsidR="003B42E6" w:rsidRPr="003B42E6">
        <w:rPr>
          <w:rFonts w:ascii="Arial" w:eastAsia="Times New Roman" w:hAnsi="Arial" w:cs="Arial"/>
          <w:sz w:val="24"/>
          <w:szCs w:val="24"/>
          <w:lang w:eastAsia="en-GB"/>
        </w:rPr>
        <w:t xml:space="preserve">Full: Change of use from a shop </w:t>
      </w:r>
      <w:r w:rsidR="00F17472">
        <w:rPr>
          <w:rFonts w:ascii="Arial" w:eastAsia="Times New Roman" w:hAnsi="Arial" w:cs="Arial"/>
          <w:sz w:val="24"/>
          <w:szCs w:val="24"/>
          <w:lang w:eastAsia="en-GB"/>
        </w:rPr>
        <w:t xml:space="preserve">     </w:t>
      </w:r>
      <w:r w:rsidR="005704AA">
        <w:rPr>
          <w:rFonts w:ascii="Arial" w:eastAsia="Times New Roman" w:hAnsi="Arial" w:cs="Arial"/>
          <w:sz w:val="24"/>
          <w:szCs w:val="24"/>
          <w:lang w:eastAsia="en-GB"/>
        </w:rPr>
        <w:tab/>
      </w:r>
      <w:r w:rsidR="00F17472">
        <w:rPr>
          <w:rFonts w:ascii="Arial" w:eastAsia="Times New Roman" w:hAnsi="Arial" w:cs="Arial"/>
          <w:sz w:val="24"/>
          <w:szCs w:val="24"/>
          <w:lang w:eastAsia="en-GB"/>
        </w:rPr>
        <w:t>Refuse</w:t>
      </w:r>
      <w:r w:rsidR="00F17472">
        <w:rPr>
          <w:rFonts w:ascii="Arial" w:eastAsia="Times New Roman" w:hAnsi="Arial" w:cs="Arial"/>
          <w:sz w:val="24"/>
          <w:szCs w:val="24"/>
          <w:lang w:eastAsia="en-GB"/>
        </w:rPr>
        <w:tab/>
      </w:r>
      <w:r w:rsidR="00F17472">
        <w:rPr>
          <w:rFonts w:ascii="Arial" w:eastAsia="Times New Roman" w:hAnsi="Arial" w:cs="Arial"/>
          <w:sz w:val="24"/>
          <w:szCs w:val="24"/>
          <w:lang w:eastAsia="en-GB"/>
        </w:rPr>
        <w:tab/>
      </w:r>
      <w:r w:rsidR="00F62D9D">
        <w:rPr>
          <w:rFonts w:ascii="Arial" w:eastAsia="Times New Roman" w:hAnsi="Arial" w:cs="Arial"/>
          <w:sz w:val="24"/>
          <w:szCs w:val="24"/>
          <w:lang w:eastAsia="en-GB"/>
        </w:rPr>
        <w:t>2</w:t>
      </w:r>
      <w:r w:rsidR="009D3991">
        <w:rPr>
          <w:rFonts w:ascii="Arial" w:eastAsia="Times New Roman" w:hAnsi="Arial" w:cs="Arial"/>
          <w:sz w:val="24"/>
          <w:szCs w:val="24"/>
          <w:lang w:eastAsia="en-GB"/>
        </w:rPr>
        <w:t>8</w:t>
      </w:r>
    </w:p>
    <w:p w14:paraId="73AB535C" w14:textId="2F22D31F" w:rsidR="003B42E6" w:rsidRPr="003B42E6" w:rsidRDefault="003B42E6" w:rsidP="009859D9">
      <w:pPr>
        <w:spacing w:after="0" w:line="240" w:lineRule="auto"/>
        <w:rPr>
          <w:rFonts w:ascii="Arial" w:eastAsia="Times New Roman" w:hAnsi="Arial" w:cs="Arial"/>
          <w:sz w:val="24"/>
          <w:szCs w:val="24"/>
          <w:lang w:eastAsia="en-GB"/>
        </w:rPr>
      </w:pPr>
      <w:r w:rsidRPr="003B42E6">
        <w:rPr>
          <w:rFonts w:ascii="Arial" w:eastAsia="Times New Roman" w:hAnsi="Arial" w:cs="Arial"/>
          <w:sz w:val="24"/>
          <w:szCs w:val="24"/>
          <w:lang w:eastAsia="en-GB"/>
        </w:rPr>
        <w:tab/>
      </w:r>
      <w:r w:rsidRPr="003B42E6">
        <w:rPr>
          <w:rFonts w:ascii="Arial" w:eastAsia="Times New Roman" w:hAnsi="Arial" w:cs="Arial"/>
          <w:sz w:val="24"/>
          <w:szCs w:val="24"/>
          <w:lang w:eastAsia="en-GB"/>
        </w:rPr>
        <w:tab/>
      </w:r>
      <w:r w:rsidRPr="003B42E6">
        <w:rPr>
          <w:rFonts w:ascii="Arial" w:eastAsia="Times New Roman" w:hAnsi="Arial" w:cs="Arial"/>
          <w:sz w:val="24"/>
          <w:szCs w:val="24"/>
          <w:lang w:eastAsia="en-GB"/>
        </w:rPr>
        <w:tab/>
      </w:r>
      <w:r w:rsidRPr="003B42E6">
        <w:rPr>
          <w:rFonts w:ascii="Arial" w:eastAsia="Times New Roman" w:hAnsi="Arial" w:cs="Arial"/>
          <w:sz w:val="24"/>
          <w:szCs w:val="24"/>
          <w:lang w:eastAsia="en-GB"/>
        </w:rPr>
        <w:tab/>
        <w:t xml:space="preserve">(Use Class E) to hot food </w:t>
      </w:r>
    </w:p>
    <w:p w14:paraId="29F23855" w14:textId="3B249F89" w:rsidR="003B42E6" w:rsidRPr="003B42E6" w:rsidRDefault="003B42E6" w:rsidP="009859D9">
      <w:pPr>
        <w:spacing w:after="0" w:line="240" w:lineRule="auto"/>
        <w:rPr>
          <w:rFonts w:ascii="Arial" w:eastAsia="Times New Roman" w:hAnsi="Arial" w:cs="Arial"/>
          <w:sz w:val="24"/>
          <w:szCs w:val="24"/>
          <w:lang w:eastAsia="en-GB"/>
        </w:rPr>
      </w:pPr>
      <w:r w:rsidRPr="003B42E6">
        <w:rPr>
          <w:rFonts w:ascii="Arial" w:eastAsia="Times New Roman" w:hAnsi="Arial" w:cs="Arial"/>
          <w:sz w:val="24"/>
          <w:szCs w:val="24"/>
          <w:lang w:eastAsia="en-GB"/>
        </w:rPr>
        <w:tab/>
      </w:r>
      <w:r w:rsidRPr="003B42E6">
        <w:rPr>
          <w:rFonts w:ascii="Arial" w:eastAsia="Times New Roman" w:hAnsi="Arial" w:cs="Arial"/>
          <w:sz w:val="24"/>
          <w:szCs w:val="24"/>
          <w:lang w:eastAsia="en-GB"/>
        </w:rPr>
        <w:tab/>
      </w:r>
      <w:r w:rsidRPr="003B42E6">
        <w:rPr>
          <w:rFonts w:ascii="Arial" w:eastAsia="Times New Roman" w:hAnsi="Arial" w:cs="Arial"/>
          <w:sz w:val="24"/>
          <w:szCs w:val="24"/>
          <w:lang w:eastAsia="en-GB"/>
        </w:rPr>
        <w:tab/>
      </w:r>
      <w:r w:rsidRPr="003B42E6">
        <w:rPr>
          <w:rFonts w:ascii="Arial" w:eastAsia="Times New Roman" w:hAnsi="Arial" w:cs="Arial"/>
          <w:sz w:val="24"/>
          <w:szCs w:val="24"/>
          <w:lang w:eastAsia="en-GB"/>
        </w:rPr>
        <w:tab/>
      </w:r>
      <w:r w:rsidR="00FB75E3">
        <w:rPr>
          <w:rFonts w:ascii="Arial" w:eastAsia="Times New Roman" w:hAnsi="Arial" w:cs="Arial"/>
          <w:sz w:val="24"/>
          <w:szCs w:val="24"/>
          <w:lang w:eastAsia="en-GB"/>
        </w:rPr>
        <w:t>t</w:t>
      </w:r>
      <w:r w:rsidRPr="003B42E6">
        <w:rPr>
          <w:rFonts w:ascii="Arial" w:eastAsia="Times New Roman" w:hAnsi="Arial" w:cs="Arial"/>
          <w:sz w:val="24"/>
          <w:szCs w:val="24"/>
          <w:lang w:eastAsia="en-GB"/>
        </w:rPr>
        <w:t xml:space="preserve">akeaway (Sui Generis) and the </w:t>
      </w:r>
    </w:p>
    <w:p w14:paraId="7719E06B" w14:textId="77777777" w:rsidR="00B43051" w:rsidRDefault="003B42E6" w:rsidP="009859D9">
      <w:pPr>
        <w:spacing w:after="0" w:line="240" w:lineRule="auto"/>
        <w:rPr>
          <w:rFonts w:ascii="Arial" w:eastAsia="Times New Roman" w:hAnsi="Arial" w:cs="Arial"/>
          <w:sz w:val="24"/>
          <w:szCs w:val="24"/>
          <w:lang w:eastAsia="en-GB"/>
        </w:rPr>
      </w:pPr>
      <w:r w:rsidRPr="003B42E6">
        <w:rPr>
          <w:rFonts w:ascii="Arial" w:eastAsia="Times New Roman" w:hAnsi="Arial" w:cs="Arial"/>
          <w:sz w:val="24"/>
          <w:szCs w:val="24"/>
          <w:lang w:eastAsia="en-GB"/>
        </w:rPr>
        <w:tab/>
      </w:r>
      <w:r w:rsidRPr="003B42E6">
        <w:rPr>
          <w:rFonts w:ascii="Arial" w:eastAsia="Times New Roman" w:hAnsi="Arial" w:cs="Arial"/>
          <w:sz w:val="24"/>
          <w:szCs w:val="24"/>
          <w:lang w:eastAsia="en-GB"/>
        </w:rPr>
        <w:tab/>
      </w:r>
      <w:r w:rsidRPr="003B42E6">
        <w:rPr>
          <w:rFonts w:ascii="Arial" w:eastAsia="Times New Roman" w:hAnsi="Arial" w:cs="Arial"/>
          <w:sz w:val="24"/>
          <w:szCs w:val="24"/>
          <w:lang w:eastAsia="en-GB"/>
        </w:rPr>
        <w:tab/>
      </w:r>
      <w:r w:rsidRPr="003B42E6">
        <w:rPr>
          <w:rFonts w:ascii="Arial" w:eastAsia="Times New Roman" w:hAnsi="Arial" w:cs="Arial"/>
          <w:sz w:val="24"/>
          <w:szCs w:val="24"/>
          <w:lang w:eastAsia="en-GB"/>
        </w:rPr>
        <w:tab/>
      </w:r>
      <w:r w:rsidR="00FB75E3">
        <w:rPr>
          <w:rFonts w:ascii="Arial" w:eastAsia="Times New Roman" w:hAnsi="Arial" w:cs="Arial"/>
          <w:sz w:val="24"/>
          <w:szCs w:val="24"/>
          <w:lang w:eastAsia="en-GB"/>
        </w:rPr>
        <w:t>i</w:t>
      </w:r>
      <w:r w:rsidRPr="003B42E6">
        <w:rPr>
          <w:rFonts w:ascii="Arial" w:eastAsia="Times New Roman" w:hAnsi="Arial" w:cs="Arial"/>
          <w:sz w:val="24"/>
          <w:szCs w:val="24"/>
          <w:lang w:eastAsia="en-GB"/>
        </w:rPr>
        <w:t>nstallation of an extraction flue</w:t>
      </w:r>
      <w:r w:rsidR="00B43051">
        <w:rPr>
          <w:rFonts w:ascii="Arial" w:eastAsia="Times New Roman" w:hAnsi="Arial" w:cs="Arial"/>
          <w:sz w:val="24"/>
          <w:szCs w:val="24"/>
          <w:lang w:eastAsia="en-GB"/>
        </w:rPr>
        <w:t xml:space="preserve"> at </w:t>
      </w:r>
    </w:p>
    <w:p w14:paraId="49C560AA" w14:textId="77777777" w:rsidR="00172EF2" w:rsidRDefault="00B43051" w:rsidP="00172EF2">
      <w:pPr>
        <w:spacing w:after="0" w:line="240" w:lineRule="auto"/>
        <w:ind w:left="2160" w:firstLine="720"/>
        <w:rPr>
          <w:rFonts w:ascii="Arial" w:eastAsia="Times New Roman" w:hAnsi="Arial" w:cs="Arial"/>
          <w:sz w:val="24"/>
          <w:szCs w:val="24"/>
          <w:lang w:eastAsia="en-GB"/>
        </w:rPr>
      </w:pPr>
      <w:r>
        <w:rPr>
          <w:rFonts w:ascii="Arial" w:eastAsia="Times New Roman" w:hAnsi="Arial" w:cs="Arial"/>
          <w:sz w:val="24"/>
          <w:szCs w:val="24"/>
          <w:lang w:eastAsia="en-GB"/>
        </w:rPr>
        <w:t>1</w:t>
      </w:r>
      <w:r w:rsidR="003B42E6" w:rsidRPr="003B42E6">
        <w:rPr>
          <w:rFonts w:ascii="Arial" w:eastAsia="Times New Roman" w:hAnsi="Arial" w:cs="Arial"/>
          <w:sz w:val="24"/>
          <w:szCs w:val="24"/>
          <w:lang w:eastAsia="en-GB"/>
        </w:rPr>
        <w:t xml:space="preserve">59 </w:t>
      </w:r>
      <w:proofErr w:type="spellStart"/>
      <w:r w:rsidR="003B42E6" w:rsidRPr="003B42E6">
        <w:rPr>
          <w:rFonts w:ascii="Arial" w:eastAsia="Times New Roman" w:hAnsi="Arial" w:cs="Arial"/>
          <w:sz w:val="24"/>
          <w:szCs w:val="24"/>
          <w:lang w:eastAsia="en-GB"/>
        </w:rPr>
        <w:t>Netherfiled</w:t>
      </w:r>
      <w:proofErr w:type="spellEnd"/>
      <w:r w:rsidR="003B42E6" w:rsidRPr="003B42E6">
        <w:rPr>
          <w:rFonts w:ascii="Arial" w:eastAsia="Times New Roman" w:hAnsi="Arial" w:cs="Arial"/>
          <w:sz w:val="24"/>
          <w:szCs w:val="24"/>
          <w:lang w:eastAsia="en-GB"/>
        </w:rPr>
        <w:t xml:space="preserve"> Road, Nelson</w:t>
      </w:r>
      <w:r w:rsidR="00F17472">
        <w:rPr>
          <w:rFonts w:ascii="Arial" w:eastAsia="Times New Roman" w:hAnsi="Arial" w:cs="Arial"/>
          <w:sz w:val="24"/>
          <w:szCs w:val="24"/>
          <w:lang w:eastAsia="en-GB"/>
        </w:rPr>
        <w:t xml:space="preserve"> for</w:t>
      </w:r>
    </w:p>
    <w:p w14:paraId="17B220DC" w14:textId="6F5277A8" w:rsidR="003B42E6" w:rsidRDefault="00F17472" w:rsidP="00172EF2">
      <w:pPr>
        <w:spacing w:after="0" w:line="240" w:lineRule="auto"/>
        <w:ind w:left="2160" w:firstLine="720"/>
        <w:rPr>
          <w:rFonts w:ascii="Arial" w:eastAsia="Times New Roman" w:hAnsi="Arial" w:cs="Arial"/>
          <w:sz w:val="24"/>
          <w:szCs w:val="24"/>
          <w:lang w:eastAsia="en-GB"/>
        </w:rPr>
      </w:pPr>
      <w:r>
        <w:rPr>
          <w:rFonts w:ascii="Arial" w:eastAsia="Times New Roman" w:hAnsi="Arial" w:cs="Arial"/>
          <w:sz w:val="24"/>
          <w:szCs w:val="24"/>
          <w:lang w:eastAsia="en-GB"/>
        </w:rPr>
        <w:t>Maroof Afzal</w:t>
      </w:r>
      <w:r w:rsidR="00F62D9D">
        <w:rPr>
          <w:rFonts w:ascii="Arial" w:eastAsia="Times New Roman" w:hAnsi="Arial" w:cs="Arial"/>
          <w:sz w:val="24"/>
          <w:szCs w:val="24"/>
          <w:lang w:eastAsia="en-GB"/>
        </w:rPr>
        <w:t>.</w:t>
      </w:r>
    </w:p>
    <w:p w14:paraId="206C3756" w14:textId="77777777" w:rsidR="001E5A12" w:rsidRDefault="001E5A12" w:rsidP="00172EF2">
      <w:pPr>
        <w:spacing w:after="0" w:line="240" w:lineRule="auto"/>
        <w:ind w:left="2160" w:firstLine="720"/>
        <w:rPr>
          <w:rFonts w:ascii="Arial" w:eastAsia="Times New Roman" w:hAnsi="Arial" w:cs="Arial"/>
          <w:sz w:val="24"/>
          <w:szCs w:val="24"/>
          <w:lang w:eastAsia="en-GB"/>
        </w:rPr>
      </w:pPr>
    </w:p>
    <w:p w14:paraId="22F969A1" w14:textId="77777777" w:rsidR="001E5A12" w:rsidRDefault="001E5A12" w:rsidP="00172EF2">
      <w:pPr>
        <w:spacing w:after="0" w:line="240" w:lineRule="auto"/>
        <w:ind w:left="2160" w:firstLine="720"/>
        <w:rPr>
          <w:rFonts w:ascii="Arial" w:eastAsia="Times New Roman" w:hAnsi="Arial" w:cs="Arial"/>
          <w:sz w:val="24"/>
          <w:szCs w:val="24"/>
          <w:lang w:eastAsia="en-GB"/>
        </w:rPr>
      </w:pPr>
    </w:p>
    <w:p w14:paraId="60C0D06E" w14:textId="77777777" w:rsidR="001E5A12" w:rsidRDefault="001E5A12" w:rsidP="00172EF2">
      <w:pPr>
        <w:spacing w:after="0" w:line="240" w:lineRule="auto"/>
        <w:ind w:left="2160" w:firstLine="720"/>
        <w:rPr>
          <w:rFonts w:ascii="Arial" w:eastAsia="Times New Roman" w:hAnsi="Arial" w:cs="Arial"/>
          <w:sz w:val="24"/>
          <w:szCs w:val="24"/>
          <w:lang w:eastAsia="en-GB"/>
        </w:rPr>
      </w:pPr>
    </w:p>
    <w:p w14:paraId="4C81C604" w14:textId="77777777" w:rsidR="00EB286E" w:rsidRDefault="00EB286E" w:rsidP="00172EF2">
      <w:pPr>
        <w:spacing w:after="0" w:line="240" w:lineRule="auto"/>
        <w:ind w:left="2160" w:firstLine="720"/>
        <w:rPr>
          <w:rFonts w:ascii="Arial" w:eastAsia="Times New Roman" w:hAnsi="Arial" w:cs="Arial"/>
          <w:sz w:val="24"/>
          <w:szCs w:val="24"/>
          <w:lang w:eastAsia="en-GB"/>
        </w:rPr>
      </w:pPr>
    </w:p>
    <w:p w14:paraId="5A11D19A" w14:textId="77777777" w:rsidR="00EB286E" w:rsidRDefault="00EB286E" w:rsidP="00172EF2">
      <w:pPr>
        <w:spacing w:after="0" w:line="240" w:lineRule="auto"/>
        <w:ind w:left="2160" w:firstLine="720"/>
        <w:rPr>
          <w:rFonts w:ascii="Arial" w:hAnsi="Arial" w:cs="Arial"/>
          <w:sz w:val="24"/>
          <w:szCs w:val="24"/>
        </w:rPr>
      </w:pPr>
    </w:p>
    <w:p w14:paraId="1EE61232" w14:textId="77777777" w:rsidR="00EB286E" w:rsidRDefault="00EB286E" w:rsidP="00172EF2">
      <w:pPr>
        <w:spacing w:after="0" w:line="240" w:lineRule="auto"/>
        <w:ind w:left="2160" w:firstLine="720"/>
        <w:rPr>
          <w:rFonts w:ascii="Arial" w:hAnsi="Arial" w:cs="Arial"/>
          <w:sz w:val="24"/>
          <w:szCs w:val="24"/>
        </w:rPr>
      </w:pPr>
    </w:p>
    <w:p w14:paraId="06C91453" w14:textId="001D9977" w:rsidR="001E5A12" w:rsidRPr="001E5A12" w:rsidRDefault="00EB286E" w:rsidP="00EB286E">
      <w:pPr>
        <w:tabs>
          <w:tab w:val="left" w:pos="709"/>
          <w:tab w:val="left" w:pos="1701"/>
        </w:tabs>
        <w:spacing w:after="0" w:line="240" w:lineRule="auto"/>
        <w:ind w:left="709"/>
        <w:rPr>
          <w:rFonts w:ascii="Arial" w:hAnsi="Arial" w:cs="Arial"/>
          <w:sz w:val="24"/>
          <w:szCs w:val="24"/>
        </w:rPr>
      </w:pPr>
      <w:r w:rsidRPr="00DC474F">
        <w:rPr>
          <w:rFonts w:ascii="Arial" w:hAnsi="Arial" w:cs="Arial"/>
          <w:b/>
          <w:bCs/>
          <w:sz w:val="24"/>
          <w:szCs w:val="24"/>
        </w:rPr>
        <w:t>2</w:t>
      </w:r>
      <w:r>
        <w:rPr>
          <w:rFonts w:ascii="Arial" w:hAnsi="Arial" w:cs="Arial"/>
          <w:b/>
          <w:bCs/>
          <w:sz w:val="24"/>
          <w:szCs w:val="24"/>
        </w:rPr>
        <w:t>5</w:t>
      </w:r>
      <w:r w:rsidRPr="00DC474F">
        <w:rPr>
          <w:rFonts w:ascii="Arial" w:hAnsi="Arial" w:cs="Arial"/>
          <w:b/>
          <w:bCs/>
          <w:sz w:val="24"/>
          <w:szCs w:val="24"/>
        </w:rPr>
        <w:t>/0</w:t>
      </w:r>
      <w:r>
        <w:rPr>
          <w:rFonts w:ascii="Arial" w:hAnsi="Arial" w:cs="Arial"/>
          <w:b/>
          <w:bCs/>
          <w:sz w:val="24"/>
          <w:szCs w:val="24"/>
        </w:rPr>
        <w:t>415</w:t>
      </w:r>
      <w:r w:rsidRPr="00DC474F">
        <w:rPr>
          <w:rFonts w:ascii="Arial" w:hAnsi="Arial" w:cs="Arial"/>
          <w:b/>
          <w:bCs/>
          <w:sz w:val="24"/>
          <w:szCs w:val="24"/>
        </w:rPr>
        <w:t>/CND</w:t>
      </w:r>
      <w:r>
        <w:rPr>
          <w:rFonts w:ascii="Arial" w:hAnsi="Arial" w:cs="Arial"/>
          <w:sz w:val="24"/>
          <w:szCs w:val="24"/>
        </w:rPr>
        <w:t xml:space="preserve">            </w:t>
      </w:r>
      <w:r w:rsidR="001E5A12" w:rsidRPr="001E5A12">
        <w:rPr>
          <w:rFonts w:ascii="Arial" w:hAnsi="Arial" w:cs="Arial"/>
          <w:sz w:val="24"/>
          <w:szCs w:val="24"/>
        </w:rPr>
        <w:t>Discharge Condition 5</w:t>
      </w:r>
      <w:r w:rsidR="00687A6A">
        <w:rPr>
          <w:rFonts w:ascii="Arial" w:hAnsi="Arial" w:cs="Arial"/>
          <w:sz w:val="24"/>
          <w:szCs w:val="24"/>
        </w:rPr>
        <w:tab/>
      </w:r>
      <w:r w:rsidR="00687A6A">
        <w:rPr>
          <w:rFonts w:ascii="Arial" w:hAnsi="Arial" w:cs="Arial"/>
          <w:sz w:val="24"/>
          <w:szCs w:val="24"/>
        </w:rPr>
        <w:tab/>
        <w:t>Condition not discharged</w:t>
      </w:r>
      <w:r w:rsidR="00F65415">
        <w:rPr>
          <w:rFonts w:ascii="Arial" w:hAnsi="Arial" w:cs="Arial"/>
          <w:sz w:val="24"/>
          <w:szCs w:val="24"/>
        </w:rPr>
        <w:tab/>
      </w:r>
      <w:r w:rsidR="00F65415">
        <w:rPr>
          <w:rFonts w:ascii="Arial" w:hAnsi="Arial" w:cs="Arial"/>
          <w:sz w:val="24"/>
          <w:szCs w:val="24"/>
        </w:rPr>
        <w:tab/>
        <w:t>30</w:t>
      </w:r>
    </w:p>
    <w:p w14:paraId="0D80DC33" w14:textId="32054B7F" w:rsidR="001E5A12" w:rsidRPr="001E5A12" w:rsidRDefault="000C6426" w:rsidP="00EB286E">
      <w:pPr>
        <w:tabs>
          <w:tab w:val="center" w:pos="6826"/>
        </w:tabs>
        <w:spacing w:after="0" w:line="240" w:lineRule="auto"/>
        <w:ind w:left="2160" w:firstLine="720"/>
        <w:rPr>
          <w:rFonts w:ascii="Arial" w:hAnsi="Arial" w:cs="Arial"/>
          <w:sz w:val="24"/>
          <w:szCs w:val="24"/>
        </w:rPr>
      </w:pPr>
      <w:r>
        <w:rPr>
          <w:rFonts w:ascii="Arial" w:hAnsi="Arial" w:cs="Arial"/>
          <w:sz w:val="24"/>
          <w:szCs w:val="24"/>
        </w:rPr>
        <w:t xml:space="preserve"> </w:t>
      </w:r>
      <w:r w:rsidR="001E5A12" w:rsidRPr="001E5A12">
        <w:rPr>
          <w:rFonts w:ascii="Arial" w:hAnsi="Arial" w:cs="Arial"/>
          <w:sz w:val="24"/>
          <w:szCs w:val="24"/>
        </w:rPr>
        <w:t>(Fencing details) of</w:t>
      </w:r>
    </w:p>
    <w:p w14:paraId="5EF03981" w14:textId="3EFD91EA" w:rsidR="001E5A12" w:rsidRPr="001E5A12" w:rsidRDefault="001E5A12" w:rsidP="00EB286E">
      <w:pPr>
        <w:tabs>
          <w:tab w:val="left" w:pos="2977"/>
          <w:tab w:val="left" w:pos="6804"/>
          <w:tab w:val="right" w:pos="8985"/>
        </w:tabs>
        <w:autoSpaceDE w:val="0"/>
        <w:autoSpaceDN w:val="0"/>
        <w:adjustRightInd w:val="0"/>
        <w:spacing w:after="0"/>
        <w:ind w:left="2410" w:right="28" w:hanging="1701"/>
        <w:rPr>
          <w:rFonts w:ascii="Arial" w:hAnsi="Arial" w:cs="Arial"/>
          <w:sz w:val="24"/>
          <w:szCs w:val="24"/>
        </w:rPr>
      </w:pPr>
      <w:r>
        <w:rPr>
          <w:rFonts w:ascii="Arial" w:hAnsi="Arial" w:cs="Arial"/>
          <w:bCs/>
          <w:sz w:val="24"/>
          <w:szCs w:val="24"/>
        </w:rPr>
        <w:tab/>
      </w:r>
      <w:r>
        <w:rPr>
          <w:rFonts w:ascii="Arial" w:hAnsi="Arial" w:cs="Arial"/>
          <w:bCs/>
          <w:sz w:val="24"/>
          <w:szCs w:val="24"/>
        </w:rPr>
        <w:tab/>
      </w:r>
      <w:r w:rsidRPr="001E5A12">
        <w:rPr>
          <w:rFonts w:ascii="Arial" w:hAnsi="Arial" w:cs="Arial"/>
          <w:sz w:val="24"/>
          <w:szCs w:val="24"/>
        </w:rPr>
        <w:t>Planning Permission</w:t>
      </w:r>
      <w:r w:rsidR="00EB286E">
        <w:rPr>
          <w:rFonts w:ascii="Arial" w:hAnsi="Arial" w:cs="Arial"/>
          <w:sz w:val="24"/>
          <w:szCs w:val="24"/>
        </w:rPr>
        <w:t xml:space="preserve"> </w:t>
      </w:r>
      <w:r w:rsidR="00EB286E">
        <w:rPr>
          <w:rFonts w:ascii="Arial" w:hAnsi="Arial" w:cs="Arial"/>
          <w:sz w:val="24"/>
          <w:szCs w:val="24"/>
        </w:rPr>
        <w:tab/>
      </w:r>
      <w:r>
        <w:rPr>
          <w:rFonts w:ascii="Arial" w:hAnsi="Arial" w:cs="Arial"/>
          <w:sz w:val="24"/>
          <w:szCs w:val="24"/>
        </w:rPr>
        <w:tab/>
      </w:r>
    </w:p>
    <w:p w14:paraId="1BCBA873" w14:textId="650DD6A4" w:rsidR="001E5A12" w:rsidRPr="001E5A12" w:rsidRDefault="001E5A12" w:rsidP="001E5A12">
      <w:pPr>
        <w:tabs>
          <w:tab w:val="left" w:pos="2268"/>
          <w:tab w:val="left" w:pos="7171"/>
          <w:tab w:val="right" w:pos="8985"/>
        </w:tabs>
        <w:autoSpaceDE w:val="0"/>
        <w:autoSpaceDN w:val="0"/>
        <w:adjustRightInd w:val="0"/>
        <w:spacing w:after="0"/>
        <w:ind w:left="2267" w:right="28" w:firstLine="710"/>
        <w:rPr>
          <w:rFonts w:ascii="Arial" w:hAnsi="Arial" w:cs="Arial"/>
          <w:bCs/>
          <w:sz w:val="24"/>
          <w:szCs w:val="24"/>
        </w:rPr>
      </w:pPr>
      <w:r w:rsidRPr="001E5A12">
        <w:rPr>
          <w:rFonts w:ascii="Arial" w:hAnsi="Arial" w:cs="Arial"/>
          <w:sz w:val="24"/>
          <w:szCs w:val="24"/>
        </w:rPr>
        <w:t xml:space="preserve">22/0051/FUL at 212 </w:t>
      </w:r>
    </w:p>
    <w:p w14:paraId="6C370C18" w14:textId="77777777" w:rsidR="001E5A12" w:rsidRPr="001E5A12" w:rsidRDefault="001E5A12" w:rsidP="001E5A12">
      <w:pPr>
        <w:spacing w:after="0" w:line="240" w:lineRule="auto"/>
        <w:ind w:left="2160" w:firstLine="817"/>
        <w:rPr>
          <w:rFonts w:ascii="Arial" w:hAnsi="Arial" w:cs="Arial"/>
          <w:sz w:val="24"/>
          <w:szCs w:val="24"/>
        </w:rPr>
      </w:pPr>
      <w:r w:rsidRPr="001E5A12">
        <w:rPr>
          <w:rFonts w:ascii="Arial" w:hAnsi="Arial" w:cs="Arial"/>
          <w:sz w:val="24"/>
          <w:szCs w:val="24"/>
        </w:rPr>
        <w:t xml:space="preserve">Railway Street for Mr </w:t>
      </w:r>
    </w:p>
    <w:p w14:paraId="72F0751A" w14:textId="77777777" w:rsidR="001E5A12" w:rsidRPr="001E5A12" w:rsidRDefault="001E5A12" w:rsidP="001E5A12">
      <w:pPr>
        <w:spacing w:after="0" w:line="240" w:lineRule="auto"/>
        <w:ind w:left="2160" w:firstLine="817"/>
        <w:rPr>
          <w:rFonts w:ascii="Arial" w:hAnsi="Arial" w:cs="Arial"/>
          <w:sz w:val="24"/>
          <w:szCs w:val="24"/>
        </w:rPr>
      </w:pPr>
      <w:r w:rsidRPr="001E5A12">
        <w:rPr>
          <w:rFonts w:ascii="Arial" w:hAnsi="Arial" w:cs="Arial"/>
          <w:sz w:val="24"/>
          <w:szCs w:val="24"/>
        </w:rPr>
        <w:t xml:space="preserve">Muhammad Bashir </w:t>
      </w:r>
    </w:p>
    <w:p w14:paraId="55B73DD8" w14:textId="16D7E171" w:rsidR="001E5A12" w:rsidRPr="001E5A12" w:rsidRDefault="001E5A12" w:rsidP="001E5A12">
      <w:pPr>
        <w:spacing w:after="0" w:line="240" w:lineRule="auto"/>
        <w:ind w:left="2160" w:firstLine="817"/>
        <w:rPr>
          <w:rFonts w:ascii="Arial" w:hAnsi="Arial" w:cs="Arial"/>
          <w:sz w:val="24"/>
          <w:szCs w:val="24"/>
        </w:rPr>
      </w:pPr>
      <w:r w:rsidRPr="001E5A12">
        <w:rPr>
          <w:rFonts w:ascii="Arial" w:hAnsi="Arial" w:cs="Arial"/>
          <w:sz w:val="24"/>
          <w:szCs w:val="24"/>
        </w:rPr>
        <w:t>Chaudhry</w:t>
      </w:r>
    </w:p>
    <w:p w14:paraId="6B4A5ADE" w14:textId="1E8CF8E0" w:rsidR="00EB286E" w:rsidRDefault="00EB286E" w:rsidP="00EB286E">
      <w:pPr>
        <w:tabs>
          <w:tab w:val="left" w:pos="7170"/>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p>
    <w:p w14:paraId="3A647D9C" w14:textId="25CA54D6" w:rsidR="001E5A12" w:rsidRDefault="001E5A12" w:rsidP="00EB286E">
      <w:pPr>
        <w:tabs>
          <w:tab w:val="left" w:pos="3045"/>
          <w:tab w:val="left" w:pos="6900"/>
        </w:tabs>
        <w:spacing w:after="0" w:line="240" w:lineRule="auto"/>
        <w:ind w:firstLine="720"/>
        <w:rPr>
          <w:rFonts w:ascii="Arial" w:hAnsi="Arial" w:cs="Arial"/>
          <w:sz w:val="24"/>
          <w:szCs w:val="24"/>
        </w:rPr>
      </w:pPr>
      <w:r w:rsidRPr="007723D1">
        <w:rPr>
          <w:rFonts w:ascii="Arial" w:hAnsi="Arial" w:cs="Arial"/>
          <w:b/>
          <w:bCs/>
          <w:sz w:val="24"/>
          <w:szCs w:val="24"/>
        </w:rPr>
        <w:t xml:space="preserve">25/0458/FUL   </w:t>
      </w:r>
      <w:r>
        <w:rPr>
          <w:rFonts w:ascii="Arial" w:hAnsi="Arial" w:cs="Arial"/>
          <w:b/>
          <w:bCs/>
          <w:sz w:val="24"/>
          <w:szCs w:val="24"/>
        </w:rPr>
        <w:tab/>
      </w:r>
      <w:r w:rsidRPr="00BC2B6E">
        <w:rPr>
          <w:rFonts w:ascii="Arial" w:hAnsi="Arial" w:cs="Arial"/>
          <w:sz w:val="24"/>
          <w:szCs w:val="24"/>
        </w:rPr>
        <w:t xml:space="preserve">Full: Part retention of </w:t>
      </w:r>
      <w:r>
        <w:rPr>
          <w:rFonts w:ascii="Arial" w:hAnsi="Arial" w:cs="Arial"/>
          <w:sz w:val="24"/>
          <w:szCs w:val="24"/>
        </w:rPr>
        <w:tab/>
        <w:t xml:space="preserve">Approve </w:t>
      </w:r>
      <w:r w:rsidR="00F65415">
        <w:rPr>
          <w:rFonts w:ascii="Arial" w:hAnsi="Arial" w:cs="Arial"/>
          <w:sz w:val="24"/>
          <w:szCs w:val="24"/>
        </w:rPr>
        <w:tab/>
      </w:r>
      <w:r w:rsidR="00F65415">
        <w:rPr>
          <w:rFonts w:ascii="Arial" w:hAnsi="Arial" w:cs="Arial"/>
          <w:sz w:val="24"/>
          <w:szCs w:val="24"/>
        </w:rPr>
        <w:tab/>
      </w:r>
      <w:r w:rsidR="00F65415">
        <w:rPr>
          <w:rFonts w:ascii="Arial" w:hAnsi="Arial" w:cs="Arial"/>
          <w:sz w:val="24"/>
          <w:szCs w:val="24"/>
        </w:rPr>
        <w:tab/>
      </w:r>
      <w:r w:rsidR="00F65415">
        <w:rPr>
          <w:rFonts w:ascii="Arial" w:hAnsi="Arial" w:cs="Arial"/>
          <w:sz w:val="24"/>
          <w:szCs w:val="24"/>
        </w:rPr>
        <w:tab/>
        <w:t>33</w:t>
      </w:r>
    </w:p>
    <w:p w14:paraId="490B58A3" w14:textId="77777777" w:rsidR="001E5A12" w:rsidRDefault="001E5A12" w:rsidP="001E5A12">
      <w:pPr>
        <w:tabs>
          <w:tab w:val="left" w:pos="3045"/>
        </w:tabs>
        <w:spacing w:after="0" w:line="240" w:lineRule="auto"/>
        <w:ind w:firstLine="720"/>
        <w:rPr>
          <w:rFonts w:ascii="Arial" w:hAnsi="Arial" w:cs="Arial"/>
          <w:sz w:val="24"/>
          <w:szCs w:val="24"/>
        </w:rPr>
      </w:pPr>
      <w:r>
        <w:rPr>
          <w:rFonts w:ascii="Arial" w:hAnsi="Arial" w:cs="Arial"/>
          <w:sz w:val="24"/>
          <w:szCs w:val="24"/>
        </w:rPr>
        <w:tab/>
      </w:r>
      <w:r w:rsidRPr="00BC2B6E">
        <w:rPr>
          <w:rFonts w:ascii="Arial" w:hAnsi="Arial" w:cs="Arial"/>
          <w:sz w:val="24"/>
          <w:szCs w:val="24"/>
        </w:rPr>
        <w:t xml:space="preserve">function room (Use </w:t>
      </w:r>
    </w:p>
    <w:p w14:paraId="78C056C3" w14:textId="77777777" w:rsidR="001E5A12" w:rsidRDefault="001E5A12" w:rsidP="001E5A12">
      <w:pPr>
        <w:tabs>
          <w:tab w:val="left" w:pos="3045"/>
        </w:tabs>
        <w:spacing w:after="0" w:line="240" w:lineRule="auto"/>
        <w:ind w:firstLine="720"/>
        <w:rPr>
          <w:rFonts w:ascii="Arial" w:hAnsi="Arial" w:cs="Arial"/>
          <w:sz w:val="24"/>
          <w:szCs w:val="24"/>
        </w:rPr>
      </w:pPr>
      <w:r>
        <w:rPr>
          <w:rFonts w:ascii="Arial" w:hAnsi="Arial" w:cs="Arial"/>
          <w:sz w:val="24"/>
          <w:szCs w:val="24"/>
        </w:rPr>
        <w:tab/>
      </w:r>
      <w:r w:rsidRPr="00BC2B6E">
        <w:rPr>
          <w:rFonts w:ascii="Arial" w:hAnsi="Arial" w:cs="Arial"/>
          <w:sz w:val="24"/>
          <w:szCs w:val="24"/>
        </w:rPr>
        <w:t xml:space="preserve">Class F2 b) at first floor, </w:t>
      </w:r>
    </w:p>
    <w:p w14:paraId="642A634E" w14:textId="77777777" w:rsidR="001E5A12" w:rsidRDefault="001E5A12" w:rsidP="001E5A12">
      <w:pPr>
        <w:tabs>
          <w:tab w:val="left" w:pos="3045"/>
        </w:tabs>
        <w:spacing w:after="0" w:line="240" w:lineRule="auto"/>
        <w:ind w:firstLine="720"/>
        <w:rPr>
          <w:rFonts w:ascii="Arial" w:hAnsi="Arial" w:cs="Arial"/>
          <w:sz w:val="24"/>
          <w:szCs w:val="24"/>
        </w:rPr>
      </w:pPr>
      <w:r>
        <w:rPr>
          <w:rFonts w:ascii="Arial" w:hAnsi="Arial" w:cs="Arial"/>
          <w:sz w:val="24"/>
          <w:szCs w:val="24"/>
        </w:rPr>
        <w:tab/>
      </w:r>
      <w:r w:rsidRPr="00BC2B6E">
        <w:rPr>
          <w:rFonts w:ascii="Arial" w:hAnsi="Arial" w:cs="Arial"/>
          <w:sz w:val="24"/>
          <w:szCs w:val="24"/>
        </w:rPr>
        <w:t xml:space="preserve">conversion of ground floor </w:t>
      </w:r>
    </w:p>
    <w:p w14:paraId="29BB8832" w14:textId="77777777" w:rsidR="001E5A12" w:rsidRDefault="001E5A12" w:rsidP="001E5A12">
      <w:pPr>
        <w:tabs>
          <w:tab w:val="left" w:pos="3045"/>
        </w:tabs>
        <w:spacing w:after="0" w:line="240" w:lineRule="auto"/>
        <w:ind w:firstLine="720"/>
        <w:rPr>
          <w:rFonts w:ascii="Arial" w:hAnsi="Arial" w:cs="Arial"/>
          <w:sz w:val="24"/>
          <w:szCs w:val="24"/>
        </w:rPr>
      </w:pPr>
      <w:r>
        <w:rPr>
          <w:rFonts w:ascii="Arial" w:hAnsi="Arial" w:cs="Arial"/>
          <w:sz w:val="24"/>
          <w:szCs w:val="24"/>
        </w:rPr>
        <w:tab/>
      </w:r>
      <w:r w:rsidRPr="00BC2B6E">
        <w:rPr>
          <w:rFonts w:ascii="Arial" w:hAnsi="Arial" w:cs="Arial"/>
          <w:sz w:val="24"/>
          <w:szCs w:val="24"/>
        </w:rPr>
        <w:t xml:space="preserve">from a Pub (Sui Generis) </w:t>
      </w:r>
    </w:p>
    <w:p w14:paraId="2D0BB373" w14:textId="77777777" w:rsidR="001E5A12" w:rsidRDefault="001E5A12" w:rsidP="001E5A12">
      <w:pPr>
        <w:tabs>
          <w:tab w:val="left" w:pos="3045"/>
        </w:tabs>
        <w:spacing w:after="0" w:line="240" w:lineRule="auto"/>
        <w:ind w:firstLine="720"/>
        <w:rPr>
          <w:rFonts w:ascii="Arial" w:hAnsi="Arial" w:cs="Arial"/>
          <w:sz w:val="24"/>
          <w:szCs w:val="24"/>
        </w:rPr>
      </w:pPr>
      <w:r>
        <w:rPr>
          <w:rFonts w:ascii="Arial" w:hAnsi="Arial" w:cs="Arial"/>
          <w:sz w:val="24"/>
          <w:szCs w:val="24"/>
        </w:rPr>
        <w:tab/>
      </w:r>
      <w:r w:rsidRPr="00BC2B6E">
        <w:rPr>
          <w:rFonts w:ascii="Arial" w:hAnsi="Arial" w:cs="Arial"/>
          <w:sz w:val="24"/>
          <w:szCs w:val="24"/>
        </w:rPr>
        <w:t xml:space="preserve">to 1 no. flat (Use Class C3) </w:t>
      </w:r>
    </w:p>
    <w:p w14:paraId="417269DA" w14:textId="77777777" w:rsidR="001E5A12" w:rsidRDefault="001E5A12" w:rsidP="001E5A12">
      <w:pPr>
        <w:tabs>
          <w:tab w:val="left" w:pos="3045"/>
        </w:tabs>
        <w:spacing w:after="0" w:line="240" w:lineRule="auto"/>
        <w:ind w:firstLine="720"/>
        <w:rPr>
          <w:rFonts w:ascii="Arial" w:hAnsi="Arial" w:cs="Arial"/>
          <w:sz w:val="24"/>
          <w:szCs w:val="24"/>
        </w:rPr>
      </w:pPr>
      <w:r>
        <w:rPr>
          <w:rFonts w:ascii="Arial" w:hAnsi="Arial" w:cs="Arial"/>
          <w:sz w:val="24"/>
          <w:szCs w:val="24"/>
        </w:rPr>
        <w:tab/>
      </w:r>
      <w:r w:rsidRPr="00BC2B6E">
        <w:rPr>
          <w:rFonts w:ascii="Arial" w:hAnsi="Arial" w:cs="Arial"/>
          <w:sz w:val="24"/>
          <w:szCs w:val="24"/>
        </w:rPr>
        <w:t xml:space="preserve">and a Restaurant (Use Class </w:t>
      </w:r>
    </w:p>
    <w:p w14:paraId="061FDA7B" w14:textId="77777777" w:rsidR="001E5A12" w:rsidRDefault="001E5A12" w:rsidP="001E5A12">
      <w:pPr>
        <w:tabs>
          <w:tab w:val="left" w:pos="3045"/>
        </w:tabs>
        <w:spacing w:after="0" w:line="240" w:lineRule="auto"/>
        <w:ind w:firstLine="720"/>
        <w:rPr>
          <w:rFonts w:ascii="Arial" w:hAnsi="Arial" w:cs="Arial"/>
          <w:sz w:val="24"/>
          <w:szCs w:val="24"/>
        </w:rPr>
      </w:pPr>
      <w:r>
        <w:rPr>
          <w:rFonts w:ascii="Arial" w:hAnsi="Arial" w:cs="Arial"/>
          <w:sz w:val="24"/>
          <w:szCs w:val="24"/>
        </w:rPr>
        <w:tab/>
      </w:r>
      <w:r w:rsidRPr="00BC2B6E">
        <w:rPr>
          <w:rFonts w:ascii="Arial" w:hAnsi="Arial" w:cs="Arial"/>
          <w:sz w:val="24"/>
          <w:szCs w:val="24"/>
        </w:rPr>
        <w:t xml:space="preserve">E(b)), alterations to frontage, </w:t>
      </w:r>
    </w:p>
    <w:p w14:paraId="3B9D3090" w14:textId="77777777" w:rsidR="001E5A12" w:rsidRDefault="001E5A12" w:rsidP="001E5A12">
      <w:pPr>
        <w:tabs>
          <w:tab w:val="left" w:pos="3045"/>
        </w:tabs>
        <w:spacing w:after="0" w:line="240" w:lineRule="auto"/>
        <w:ind w:firstLine="720"/>
        <w:rPr>
          <w:rFonts w:ascii="Arial" w:hAnsi="Arial" w:cs="Arial"/>
          <w:sz w:val="24"/>
          <w:szCs w:val="24"/>
        </w:rPr>
      </w:pPr>
      <w:r>
        <w:rPr>
          <w:rFonts w:ascii="Arial" w:hAnsi="Arial" w:cs="Arial"/>
          <w:sz w:val="24"/>
          <w:szCs w:val="24"/>
        </w:rPr>
        <w:tab/>
      </w:r>
      <w:r w:rsidRPr="00BC2B6E">
        <w:rPr>
          <w:rFonts w:ascii="Arial" w:hAnsi="Arial" w:cs="Arial"/>
          <w:sz w:val="24"/>
          <w:szCs w:val="24"/>
        </w:rPr>
        <w:t xml:space="preserve">insertion of shutters and the </w:t>
      </w:r>
    </w:p>
    <w:p w14:paraId="0D05E3F2" w14:textId="77777777" w:rsidR="001E5A12" w:rsidRDefault="001E5A12" w:rsidP="001E5A12">
      <w:pPr>
        <w:tabs>
          <w:tab w:val="left" w:pos="3045"/>
        </w:tabs>
        <w:spacing w:after="0" w:line="240" w:lineRule="auto"/>
        <w:ind w:firstLine="720"/>
        <w:rPr>
          <w:rFonts w:ascii="Arial" w:hAnsi="Arial" w:cs="Arial"/>
          <w:sz w:val="24"/>
          <w:szCs w:val="24"/>
        </w:rPr>
      </w:pPr>
      <w:r>
        <w:rPr>
          <w:rFonts w:ascii="Arial" w:hAnsi="Arial" w:cs="Arial"/>
          <w:sz w:val="24"/>
          <w:szCs w:val="24"/>
        </w:rPr>
        <w:tab/>
      </w:r>
      <w:r w:rsidRPr="00BC2B6E">
        <w:rPr>
          <w:rFonts w:ascii="Arial" w:hAnsi="Arial" w:cs="Arial"/>
          <w:sz w:val="24"/>
          <w:szCs w:val="24"/>
        </w:rPr>
        <w:t xml:space="preserve">installation of an extraction </w:t>
      </w:r>
    </w:p>
    <w:p w14:paraId="51004C79" w14:textId="72AB8EB3" w:rsidR="001E5A12" w:rsidRDefault="001E5A12" w:rsidP="001E5A12">
      <w:pPr>
        <w:tabs>
          <w:tab w:val="left" w:pos="3045"/>
        </w:tabs>
        <w:spacing w:after="0" w:line="240" w:lineRule="auto"/>
        <w:ind w:firstLine="720"/>
        <w:rPr>
          <w:rFonts w:ascii="Arial" w:hAnsi="Arial" w:cs="Arial"/>
          <w:sz w:val="24"/>
          <w:szCs w:val="24"/>
        </w:rPr>
      </w:pPr>
      <w:r>
        <w:rPr>
          <w:rFonts w:ascii="Arial" w:hAnsi="Arial" w:cs="Arial"/>
          <w:sz w:val="24"/>
          <w:szCs w:val="24"/>
        </w:rPr>
        <w:tab/>
      </w:r>
      <w:r w:rsidRPr="00BC2B6E">
        <w:rPr>
          <w:rFonts w:ascii="Arial" w:hAnsi="Arial" w:cs="Arial"/>
          <w:sz w:val="24"/>
          <w:szCs w:val="24"/>
        </w:rPr>
        <w:t>flue to the side</w:t>
      </w:r>
      <w:r w:rsidR="000C6426">
        <w:rPr>
          <w:rFonts w:ascii="Arial" w:hAnsi="Arial" w:cs="Arial"/>
          <w:sz w:val="24"/>
          <w:szCs w:val="24"/>
        </w:rPr>
        <w:t xml:space="preserve"> at 129 </w:t>
      </w:r>
    </w:p>
    <w:p w14:paraId="014E71E1" w14:textId="7A278681" w:rsidR="000C6426" w:rsidRDefault="000C6426" w:rsidP="001E5A12">
      <w:pPr>
        <w:tabs>
          <w:tab w:val="left" w:pos="3045"/>
        </w:tabs>
        <w:spacing w:after="0" w:line="240" w:lineRule="auto"/>
        <w:ind w:firstLine="720"/>
        <w:rPr>
          <w:rFonts w:ascii="Arial" w:hAnsi="Arial" w:cs="Arial"/>
          <w:sz w:val="24"/>
          <w:szCs w:val="24"/>
        </w:rPr>
      </w:pPr>
      <w:r>
        <w:rPr>
          <w:rFonts w:ascii="Arial" w:hAnsi="Arial" w:cs="Arial"/>
          <w:sz w:val="24"/>
          <w:szCs w:val="24"/>
        </w:rPr>
        <w:tab/>
        <w:t xml:space="preserve">Manchester Road, Nelson for </w:t>
      </w:r>
    </w:p>
    <w:p w14:paraId="55176144" w14:textId="58646281" w:rsidR="000C6426" w:rsidRDefault="000C6426" w:rsidP="001E5A12">
      <w:pPr>
        <w:tabs>
          <w:tab w:val="left" w:pos="3045"/>
        </w:tabs>
        <w:spacing w:after="0" w:line="240" w:lineRule="auto"/>
        <w:ind w:firstLine="720"/>
        <w:rPr>
          <w:rFonts w:ascii="Arial" w:hAnsi="Arial" w:cs="Arial"/>
          <w:sz w:val="24"/>
          <w:szCs w:val="24"/>
        </w:rPr>
      </w:pPr>
      <w:r>
        <w:rPr>
          <w:rFonts w:ascii="Arial" w:hAnsi="Arial" w:cs="Arial"/>
          <w:sz w:val="24"/>
          <w:szCs w:val="24"/>
        </w:rPr>
        <w:tab/>
        <w:t xml:space="preserve">Mr Taj Ahmed. </w:t>
      </w:r>
    </w:p>
    <w:p w14:paraId="17C854AC" w14:textId="77777777" w:rsidR="001E5A12" w:rsidRPr="001E5A12" w:rsidRDefault="001E5A12" w:rsidP="001E5A12">
      <w:pPr>
        <w:tabs>
          <w:tab w:val="left" w:pos="3045"/>
        </w:tabs>
        <w:spacing w:after="0" w:line="240" w:lineRule="auto"/>
        <w:ind w:firstLine="720"/>
        <w:rPr>
          <w:rFonts w:ascii="Arial" w:hAnsi="Arial" w:cs="Arial"/>
          <w:sz w:val="24"/>
          <w:szCs w:val="24"/>
        </w:rPr>
      </w:pPr>
    </w:p>
    <w:p w14:paraId="163F652D" w14:textId="16F95E1C" w:rsidR="001E5A12" w:rsidRDefault="001E5A12" w:rsidP="001E5A12">
      <w:pPr>
        <w:tabs>
          <w:tab w:val="left" w:pos="3045"/>
        </w:tabs>
        <w:spacing w:after="0" w:line="240" w:lineRule="auto"/>
        <w:ind w:firstLine="720"/>
        <w:rPr>
          <w:rFonts w:ascii="Arial" w:eastAsia="Times New Roman" w:hAnsi="Arial" w:cs="Arial"/>
          <w:sz w:val="24"/>
          <w:szCs w:val="24"/>
          <w:lang w:eastAsia="en-GB"/>
        </w:rPr>
      </w:pPr>
      <w:r w:rsidRPr="000C6426">
        <w:rPr>
          <w:rFonts w:ascii="Arial" w:eastAsia="Times New Roman" w:hAnsi="Arial" w:cs="Arial"/>
          <w:b/>
          <w:bCs/>
          <w:sz w:val="24"/>
          <w:szCs w:val="24"/>
          <w:lang w:eastAsia="en-GB"/>
        </w:rPr>
        <w:t>25/0595/FUL</w:t>
      </w:r>
      <w:r>
        <w:rPr>
          <w:rFonts w:ascii="Arial" w:eastAsia="Times New Roman" w:hAnsi="Arial" w:cs="Arial"/>
          <w:sz w:val="24"/>
          <w:szCs w:val="24"/>
          <w:lang w:eastAsia="en-GB"/>
        </w:rPr>
        <w:tab/>
        <w:t>Full: Change of use of first</w:t>
      </w:r>
      <w:r w:rsidR="00202BE8">
        <w:rPr>
          <w:rFonts w:ascii="Arial" w:eastAsia="Times New Roman" w:hAnsi="Arial" w:cs="Arial"/>
          <w:sz w:val="24"/>
          <w:szCs w:val="24"/>
          <w:lang w:eastAsia="en-GB"/>
        </w:rPr>
        <w:tab/>
      </w:r>
      <w:r w:rsidR="00202BE8">
        <w:rPr>
          <w:rFonts w:ascii="Arial" w:eastAsia="Times New Roman" w:hAnsi="Arial" w:cs="Arial"/>
          <w:sz w:val="24"/>
          <w:szCs w:val="24"/>
          <w:lang w:eastAsia="en-GB"/>
        </w:rPr>
        <w:tab/>
        <w:t>Approv</w:t>
      </w:r>
      <w:r w:rsidR="00F65415">
        <w:rPr>
          <w:rFonts w:ascii="Arial" w:eastAsia="Times New Roman" w:hAnsi="Arial" w:cs="Arial"/>
          <w:sz w:val="24"/>
          <w:szCs w:val="24"/>
          <w:lang w:eastAsia="en-GB"/>
        </w:rPr>
        <w:t>e</w:t>
      </w:r>
      <w:r w:rsidR="00F65415">
        <w:rPr>
          <w:rFonts w:ascii="Arial" w:eastAsia="Times New Roman" w:hAnsi="Arial" w:cs="Arial"/>
          <w:sz w:val="24"/>
          <w:szCs w:val="24"/>
          <w:lang w:eastAsia="en-GB"/>
        </w:rPr>
        <w:tab/>
      </w:r>
      <w:r w:rsidR="00F65415">
        <w:rPr>
          <w:rFonts w:ascii="Arial" w:eastAsia="Times New Roman" w:hAnsi="Arial" w:cs="Arial"/>
          <w:sz w:val="24"/>
          <w:szCs w:val="24"/>
          <w:lang w:eastAsia="en-GB"/>
        </w:rPr>
        <w:tab/>
      </w:r>
      <w:r w:rsidR="00F65415">
        <w:rPr>
          <w:rFonts w:ascii="Arial" w:eastAsia="Times New Roman" w:hAnsi="Arial" w:cs="Arial"/>
          <w:sz w:val="24"/>
          <w:szCs w:val="24"/>
          <w:lang w:eastAsia="en-GB"/>
        </w:rPr>
        <w:tab/>
        <w:t>41</w:t>
      </w:r>
    </w:p>
    <w:p w14:paraId="13B7CCF4" w14:textId="74DA3AD3" w:rsidR="001E5A12" w:rsidRDefault="001E5A12" w:rsidP="001E5A12">
      <w:pPr>
        <w:tabs>
          <w:tab w:val="left" w:pos="3045"/>
        </w:tabs>
        <w:spacing w:after="0" w:line="240" w:lineRule="auto"/>
        <w:ind w:firstLine="720"/>
        <w:rPr>
          <w:rFonts w:ascii="Arial" w:eastAsia="Times New Roman" w:hAnsi="Arial" w:cs="Arial"/>
          <w:sz w:val="24"/>
          <w:szCs w:val="24"/>
          <w:lang w:eastAsia="en-GB"/>
        </w:rPr>
      </w:pPr>
      <w:r>
        <w:rPr>
          <w:rFonts w:ascii="Arial" w:eastAsia="Times New Roman" w:hAnsi="Arial" w:cs="Arial"/>
          <w:sz w:val="24"/>
          <w:szCs w:val="24"/>
          <w:lang w:eastAsia="en-GB"/>
        </w:rPr>
        <w:tab/>
        <w:t>Floor store (Use Class</w:t>
      </w:r>
      <w:r w:rsidR="000C6426">
        <w:rPr>
          <w:rFonts w:ascii="Arial" w:eastAsia="Times New Roman" w:hAnsi="Arial" w:cs="Arial"/>
          <w:sz w:val="24"/>
          <w:szCs w:val="24"/>
          <w:lang w:eastAsia="en-GB"/>
        </w:rPr>
        <w:t xml:space="preserve"> B8 to </w:t>
      </w:r>
      <w:r w:rsidR="00EB286E">
        <w:rPr>
          <w:rFonts w:ascii="Arial" w:eastAsia="Times New Roman" w:hAnsi="Arial" w:cs="Arial"/>
          <w:sz w:val="24"/>
          <w:szCs w:val="24"/>
          <w:lang w:eastAsia="en-GB"/>
        </w:rPr>
        <w:tab/>
      </w:r>
      <w:r w:rsidR="00EB286E">
        <w:rPr>
          <w:rFonts w:ascii="Arial" w:eastAsia="Times New Roman" w:hAnsi="Arial" w:cs="Arial"/>
          <w:sz w:val="24"/>
          <w:szCs w:val="24"/>
          <w:lang w:eastAsia="en-GB"/>
        </w:rPr>
        <w:tab/>
      </w:r>
    </w:p>
    <w:p w14:paraId="5CE3CBCF" w14:textId="5D27D52F" w:rsidR="000C6426" w:rsidRDefault="000C6426" w:rsidP="001E5A12">
      <w:pPr>
        <w:tabs>
          <w:tab w:val="left" w:pos="3045"/>
        </w:tabs>
        <w:spacing w:after="0" w:line="240" w:lineRule="auto"/>
        <w:ind w:firstLine="720"/>
        <w:rPr>
          <w:rFonts w:ascii="Arial" w:eastAsia="Times New Roman" w:hAnsi="Arial" w:cs="Arial"/>
          <w:sz w:val="24"/>
          <w:szCs w:val="24"/>
          <w:lang w:eastAsia="en-GB"/>
        </w:rPr>
      </w:pPr>
      <w:r>
        <w:rPr>
          <w:rFonts w:ascii="Arial" w:eastAsia="Times New Roman" w:hAnsi="Arial" w:cs="Arial"/>
          <w:sz w:val="24"/>
          <w:szCs w:val="24"/>
          <w:lang w:eastAsia="en-GB"/>
        </w:rPr>
        <w:tab/>
        <w:t>A snooker hall (Use Class E(d)</w:t>
      </w:r>
    </w:p>
    <w:p w14:paraId="5E4D1939" w14:textId="613B1071" w:rsidR="000C6426" w:rsidRDefault="000C6426" w:rsidP="001E5A12">
      <w:pPr>
        <w:tabs>
          <w:tab w:val="left" w:pos="3045"/>
        </w:tabs>
        <w:spacing w:after="0" w:line="240" w:lineRule="auto"/>
        <w:ind w:firstLine="720"/>
        <w:rPr>
          <w:rFonts w:ascii="Arial" w:eastAsia="Times New Roman" w:hAnsi="Arial" w:cs="Arial"/>
          <w:sz w:val="24"/>
          <w:szCs w:val="24"/>
          <w:lang w:eastAsia="en-GB"/>
        </w:rPr>
      </w:pPr>
      <w:r>
        <w:rPr>
          <w:rFonts w:ascii="Arial" w:eastAsia="Times New Roman" w:hAnsi="Arial" w:cs="Arial"/>
          <w:sz w:val="24"/>
          <w:szCs w:val="24"/>
          <w:lang w:eastAsia="en-GB"/>
        </w:rPr>
        <w:tab/>
        <w:t xml:space="preserve">Replacement of first floor </w:t>
      </w:r>
    </w:p>
    <w:p w14:paraId="466C8BA2" w14:textId="37E284EB" w:rsidR="000C6426" w:rsidRDefault="000C6426" w:rsidP="001E5A12">
      <w:pPr>
        <w:tabs>
          <w:tab w:val="left" w:pos="3045"/>
        </w:tabs>
        <w:spacing w:after="0" w:line="240" w:lineRule="auto"/>
        <w:ind w:firstLine="720"/>
        <w:rPr>
          <w:rFonts w:ascii="Arial" w:eastAsia="Times New Roman" w:hAnsi="Arial" w:cs="Arial"/>
          <w:sz w:val="24"/>
          <w:szCs w:val="24"/>
          <w:lang w:eastAsia="en-GB"/>
        </w:rPr>
      </w:pPr>
      <w:r>
        <w:rPr>
          <w:rFonts w:ascii="Arial" w:eastAsia="Times New Roman" w:hAnsi="Arial" w:cs="Arial"/>
          <w:sz w:val="24"/>
          <w:szCs w:val="24"/>
          <w:lang w:eastAsia="en-GB"/>
        </w:rPr>
        <w:tab/>
        <w:t xml:space="preserve">Windows and insertion of new </w:t>
      </w:r>
    </w:p>
    <w:p w14:paraId="32E9621F" w14:textId="69AA160C" w:rsidR="000C6426" w:rsidRDefault="000C6426" w:rsidP="001E5A12">
      <w:pPr>
        <w:tabs>
          <w:tab w:val="left" w:pos="3045"/>
        </w:tabs>
        <w:spacing w:after="0" w:line="240" w:lineRule="auto"/>
        <w:ind w:firstLine="720"/>
        <w:rPr>
          <w:rFonts w:ascii="Arial" w:eastAsia="Times New Roman" w:hAnsi="Arial" w:cs="Arial"/>
          <w:sz w:val="24"/>
          <w:szCs w:val="24"/>
          <w:lang w:eastAsia="en-GB"/>
        </w:rPr>
      </w:pPr>
      <w:r>
        <w:rPr>
          <w:rFonts w:ascii="Arial" w:eastAsia="Times New Roman" w:hAnsi="Arial" w:cs="Arial"/>
          <w:sz w:val="24"/>
          <w:szCs w:val="24"/>
          <w:lang w:eastAsia="en-GB"/>
        </w:rPr>
        <w:tab/>
        <w:t>Door open to the front at 115</w:t>
      </w:r>
    </w:p>
    <w:p w14:paraId="10131BD9" w14:textId="1FA3FAA9" w:rsidR="000C6426" w:rsidRDefault="000C6426" w:rsidP="001E5A12">
      <w:pPr>
        <w:tabs>
          <w:tab w:val="left" w:pos="3045"/>
        </w:tabs>
        <w:spacing w:after="0" w:line="240" w:lineRule="auto"/>
        <w:ind w:firstLine="720"/>
        <w:rPr>
          <w:rFonts w:ascii="Arial" w:eastAsia="Times New Roman" w:hAnsi="Arial" w:cs="Arial"/>
          <w:sz w:val="24"/>
          <w:szCs w:val="24"/>
          <w:lang w:eastAsia="en-GB"/>
        </w:rPr>
      </w:pPr>
      <w:r>
        <w:rPr>
          <w:rFonts w:ascii="Arial" w:eastAsia="Times New Roman" w:hAnsi="Arial" w:cs="Arial"/>
          <w:sz w:val="24"/>
          <w:szCs w:val="24"/>
          <w:lang w:eastAsia="en-GB"/>
        </w:rPr>
        <w:tab/>
        <w:t xml:space="preserve">Manchester Road, Nelson for </w:t>
      </w:r>
    </w:p>
    <w:p w14:paraId="0C2D9DED" w14:textId="5D358144" w:rsidR="000C6426" w:rsidRDefault="000C6426" w:rsidP="001E5A12">
      <w:pPr>
        <w:tabs>
          <w:tab w:val="left" w:pos="3045"/>
        </w:tabs>
        <w:spacing w:after="0" w:line="240" w:lineRule="auto"/>
        <w:ind w:firstLine="720"/>
        <w:rPr>
          <w:rFonts w:ascii="Arial" w:eastAsia="Times New Roman" w:hAnsi="Arial" w:cs="Arial"/>
          <w:sz w:val="24"/>
          <w:szCs w:val="24"/>
          <w:lang w:eastAsia="en-GB"/>
        </w:rPr>
      </w:pPr>
      <w:r>
        <w:rPr>
          <w:rFonts w:ascii="Arial" w:eastAsia="Times New Roman" w:hAnsi="Arial" w:cs="Arial"/>
          <w:sz w:val="24"/>
          <w:szCs w:val="24"/>
          <w:lang w:eastAsia="en-GB"/>
        </w:rPr>
        <w:tab/>
        <w:t xml:space="preserve">Mr Mohammad Asghar. </w:t>
      </w:r>
    </w:p>
    <w:p w14:paraId="40934EF6" w14:textId="01623348" w:rsidR="00E84157" w:rsidRPr="001E5A12" w:rsidRDefault="001E5A12" w:rsidP="001E5A12">
      <w:pPr>
        <w:tabs>
          <w:tab w:val="left" w:pos="2268"/>
          <w:tab w:val="left" w:pos="3075"/>
          <w:tab w:val="left" w:pos="7171"/>
          <w:tab w:val="right" w:pos="8985"/>
        </w:tabs>
        <w:autoSpaceDE w:val="0"/>
        <w:autoSpaceDN w:val="0"/>
        <w:adjustRightInd w:val="0"/>
        <w:spacing w:after="0" w:line="240" w:lineRule="auto"/>
        <w:ind w:right="28"/>
        <w:rPr>
          <w:rFonts w:ascii="Arial" w:hAnsi="Arial" w:cs="Arial"/>
          <w:b/>
          <w:bCs/>
          <w:sz w:val="24"/>
          <w:szCs w:val="24"/>
        </w:rPr>
      </w:pPr>
      <w:r>
        <w:rPr>
          <w:rFonts w:ascii="Arial" w:hAnsi="Arial" w:cs="Arial"/>
          <w:b/>
          <w:bCs/>
          <w:sz w:val="24"/>
          <w:szCs w:val="24"/>
        </w:rPr>
        <w:tab/>
      </w:r>
      <w:r w:rsidR="00E84157">
        <w:rPr>
          <w:rFonts w:ascii="Arial" w:hAnsi="Arial" w:cs="Arial"/>
          <w:b/>
          <w:bCs/>
          <w:sz w:val="24"/>
          <w:szCs w:val="24"/>
        </w:rPr>
        <w:tab/>
      </w:r>
    </w:p>
    <w:p w14:paraId="2F32972A" w14:textId="77777777" w:rsidR="00B97306" w:rsidRDefault="00B97306" w:rsidP="00B97306">
      <w:pPr>
        <w:tabs>
          <w:tab w:val="left" w:pos="709"/>
          <w:tab w:val="left" w:pos="1418"/>
        </w:tabs>
        <w:spacing w:after="0"/>
        <w:rPr>
          <w:rFonts w:ascii="Arial" w:eastAsia="Times New Roman" w:hAnsi="Arial" w:cs="Arial"/>
          <w:sz w:val="24"/>
          <w:szCs w:val="24"/>
          <w:lang w:eastAsia="en-GB"/>
        </w:rPr>
      </w:pPr>
    </w:p>
    <w:p w14:paraId="6EC9A8C4" w14:textId="77777777" w:rsidR="00172EF2" w:rsidRDefault="00172EF2" w:rsidP="00B97306">
      <w:pPr>
        <w:tabs>
          <w:tab w:val="left" w:pos="709"/>
          <w:tab w:val="left" w:pos="1418"/>
        </w:tabs>
        <w:spacing w:after="0"/>
        <w:rPr>
          <w:rFonts w:ascii="Arial" w:eastAsia="Times New Roman" w:hAnsi="Arial" w:cs="Arial"/>
          <w:sz w:val="24"/>
          <w:szCs w:val="24"/>
          <w:lang w:eastAsia="en-GB"/>
        </w:rPr>
      </w:pPr>
    </w:p>
    <w:p w14:paraId="54D869FB" w14:textId="3912C251" w:rsidR="00B97306" w:rsidRPr="00B97306" w:rsidRDefault="00B97306" w:rsidP="00B97306">
      <w:pPr>
        <w:pStyle w:val="ListParagraph"/>
        <w:numPr>
          <w:ilvl w:val="0"/>
          <w:numId w:val="1"/>
        </w:numPr>
        <w:tabs>
          <w:tab w:val="left" w:pos="709"/>
          <w:tab w:val="left" w:pos="1418"/>
        </w:tabs>
        <w:spacing w:after="0"/>
        <w:ind w:left="284" w:hanging="284"/>
        <w:rPr>
          <w:rFonts w:ascii="Arial" w:eastAsia="Times New Roman" w:hAnsi="Arial" w:cs="Times New Roman"/>
          <w:bCs/>
          <w:sz w:val="24"/>
          <w:szCs w:val="20"/>
          <w:u w:val="single"/>
          <w:lang w:eastAsia="en-GB"/>
        </w:rPr>
      </w:pPr>
      <w:r w:rsidRPr="00B97306">
        <w:rPr>
          <w:rFonts w:ascii="Arial" w:eastAsia="Times New Roman" w:hAnsi="Arial" w:cs="Times New Roman"/>
          <w:bCs/>
          <w:sz w:val="24"/>
          <w:szCs w:val="20"/>
          <w:u w:val="single"/>
          <w:lang w:eastAsia="en-GB"/>
        </w:rPr>
        <w:t>Planning appeals</w:t>
      </w:r>
    </w:p>
    <w:p w14:paraId="0D669296" w14:textId="77777777" w:rsidR="00B97306" w:rsidRDefault="00B97306" w:rsidP="00B97306">
      <w:pPr>
        <w:spacing w:after="0" w:line="240" w:lineRule="auto"/>
        <w:ind w:left="720" w:hanging="720"/>
        <w:rPr>
          <w:rFonts w:ascii="Arial" w:hAnsi="Arial" w:cs="Arial"/>
          <w:b/>
          <w:sz w:val="24"/>
          <w:szCs w:val="24"/>
        </w:rPr>
      </w:pPr>
      <w:r>
        <w:rPr>
          <w:rFonts w:ascii="Arial" w:hAnsi="Arial" w:cs="Arial"/>
          <w:b/>
          <w:sz w:val="24"/>
          <w:szCs w:val="24"/>
        </w:rPr>
        <w:tab/>
      </w:r>
    </w:p>
    <w:p w14:paraId="33123426" w14:textId="77777777" w:rsidR="00B97306" w:rsidRDefault="00B97306" w:rsidP="00B97306">
      <w:pPr>
        <w:spacing w:after="0" w:line="240" w:lineRule="auto"/>
        <w:ind w:left="720" w:hanging="720"/>
        <w:rPr>
          <w:rFonts w:ascii="Arial" w:hAnsi="Arial" w:cs="Arial"/>
          <w:iCs/>
          <w:sz w:val="24"/>
          <w:szCs w:val="24"/>
        </w:rPr>
      </w:pPr>
      <w:r>
        <w:rPr>
          <w:rFonts w:ascii="Arial" w:hAnsi="Arial" w:cs="Arial"/>
          <w:b/>
          <w:sz w:val="24"/>
          <w:szCs w:val="24"/>
        </w:rPr>
        <w:t>Enc.</w:t>
      </w:r>
      <w:r>
        <w:rPr>
          <w:rFonts w:ascii="Arial" w:hAnsi="Arial" w:cs="Arial"/>
          <w:b/>
          <w:sz w:val="24"/>
          <w:szCs w:val="24"/>
        </w:rPr>
        <w:tab/>
      </w:r>
      <w:r>
        <w:rPr>
          <w:rFonts w:ascii="Arial" w:hAnsi="Arial"/>
          <w:sz w:val="24"/>
        </w:rPr>
        <w:t xml:space="preserve">The </w:t>
      </w:r>
      <w:r>
        <w:rPr>
          <w:rFonts w:ascii="Arial" w:hAnsi="Arial" w:cs="Arial"/>
          <w:sz w:val="24"/>
          <w:szCs w:val="24"/>
          <w:lang w:val="en-US"/>
        </w:rPr>
        <w:t xml:space="preserve">Assistant Director </w:t>
      </w:r>
      <w:r w:rsidRPr="00AE4731">
        <w:rPr>
          <w:rFonts w:ascii="Arial" w:hAnsi="Arial" w:cs="Arial"/>
          <w:sz w:val="24"/>
          <w:szCs w:val="24"/>
          <w:lang w:val="en-US"/>
        </w:rPr>
        <w:t xml:space="preserve">Planning, </w:t>
      </w:r>
      <w:r>
        <w:rPr>
          <w:rFonts w:ascii="Arial" w:hAnsi="Arial" w:cs="Arial"/>
          <w:sz w:val="24"/>
          <w:szCs w:val="24"/>
          <w:lang w:val="en-US"/>
        </w:rPr>
        <w:t>Building Control</w:t>
      </w:r>
      <w:r w:rsidRPr="00AE4731">
        <w:rPr>
          <w:rFonts w:ascii="Arial" w:hAnsi="Arial" w:cs="Arial"/>
          <w:sz w:val="24"/>
          <w:szCs w:val="24"/>
          <w:lang w:val="en-US"/>
        </w:rPr>
        <w:t xml:space="preserve"> and Regulatory Services</w:t>
      </w:r>
      <w:r>
        <w:rPr>
          <w:rFonts w:ascii="Arial" w:hAnsi="Arial" w:cs="Arial"/>
          <w:sz w:val="24"/>
          <w:szCs w:val="24"/>
        </w:rPr>
        <w:t xml:space="preserve"> </w:t>
      </w:r>
      <w:r>
        <w:rPr>
          <w:rFonts w:ascii="Arial" w:hAnsi="Arial"/>
          <w:sz w:val="24"/>
        </w:rPr>
        <w:t>submits, for information, the attached report on planning appeals.</w:t>
      </w:r>
      <w:r>
        <w:rPr>
          <w:rFonts w:ascii="Arial" w:hAnsi="Arial" w:cs="Arial"/>
          <w:iCs/>
          <w:sz w:val="24"/>
          <w:szCs w:val="24"/>
        </w:rPr>
        <w:tab/>
      </w:r>
    </w:p>
    <w:p w14:paraId="450418BE" w14:textId="77777777" w:rsidR="00B97306" w:rsidRDefault="00B97306" w:rsidP="00B97306">
      <w:pPr>
        <w:spacing w:after="0" w:line="240" w:lineRule="auto"/>
        <w:ind w:left="720" w:hanging="720"/>
        <w:rPr>
          <w:rFonts w:ascii="Arial" w:hAnsi="Arial" w:cs="Arial"/>
          <w:iCs/>
          <w:sz w:val="24"/>
          <w:szCs w:val="24"/>
        </w:rPr>
      </w:pPr>
    </w:p>
    <w:p w14:paraId="5784DD1E" w14:textId="77777777" w:rsidR="00B97306" w:rsidRDefault="00B97306" w:rsidP="00B97306">
      <w:pPr>
        <w:spacing w:after="0" w:line="240" w:lineRule="auto"/>
        <w:ind w:left="720" w:hanging="720"/>
        <w:rPr>
          <w:rFonts w:ascii="Arial" w:hAnsi="Arial" w:cs="Arial"/>
          <w:iCs/>
          <w:sz w:val="24"/>
          <w:szCs w:val="24"/>
        </w:rPr>
      </w:pPr>
    </w:p>
    <w:p w14:paraId="3346A13D" w14:textId="2C5E2E62" w:rsidR="00B97306" w:rsidRDefault="00B97306" w:rsidP="00B97306">
      <w:pPr>
        <w:tabs>
          <w:tab w:val="left" w:pos="709"/>
        </w:tabs>
        <w:spacing w:after="0" w:line="240" w:lineRule="auto"/>
        <w:rPr>
          <w:rFonts w:ascii="Arial" w:eastAsia="Times New Roman" w:hAnsi="Arial" w:cs="Times New Roman"/>
          <w:b/>
          <w:sz w:val="24"/>
          <w:szCs w:val="20"/>
          <w:lang w:eastAsia="en-GB"/>
        </w:rPr>
      </w:pPr>
      <w:r>
        <w:rPr>
          <w:rFonts w:ascii="Arial" w:eastAsia="Times New Roman" w:hAnsi="Arial" w:cs="Times New Roman"/>
          <w:sz w:val="24"/>
          <w:szCs w:val="20"/>
          <w:lang w:eastAsia="en-GB"/>
        </w:rPr>
        <w:t>7.</w:t>
      </w:r>
      <w:r>
        <w:rPr>
          <w:rFonts w:ascii="Arial" w:eastAsia="Times New Roman" w:hAnsi="Arial" w:cs="Times New Roman"/>
          <w:sz w:val="24"/>
          <w:szCs w:val="20"/>
          <w:lang w:eastAsia="en-GB"/>
        </w:rPr>
        <w:tab/>
      </w:r>
      <w:r>
        <w:rPr>
          <w:rFonts w:ascii="Arial" w:eastAsia="Times New Roman" w:hAnsi="Arial" w:cs="Times New Roman"/>
          <w:sz w:val="24"/>
          <w:szCs w:val="20"/>
          <w:u w:val="single"/>
          <w:lang w:eastAsia="en-GB"/>
        </w:rPr>
        <w:t>Enforcement Action</w:t>
      </w:r>
      <w:r>
        <w:rPr>
          <w:rFonts w:ascii="Arial" w:eastAsia="Times New Roman" w:hAnsi="Arial" w:cs="Times New Roman"/>
          <w:sz w:val="24"/>
          <w:szCs w:val="20"/>
          <w:lang w:eastAsia="en-GB"/>
        </w:rPr>
        <w:t xml:space="preserve"> </w:t>
      </w:r>
    </w:p>
    <w:p w14:paraId="37A468A5" w14:textId="77777777" w:rsidR="00B97306" w:rsidRDefault="00B97306" w:rsidP="00B97306">
      <w:pPr>
        <w:spacing w:after="0" w:line="240" w:lineRule="auto"/>
        <w:ind w:left="709" w:hanging="709"/>
        <w:rPr>
          <w:rFonts w:ascii="Arial" w:eastAsia="Times New Roman" w:hAnsi="Arial" w:cs="Times New Roman"/>
          <w:sz w:val="24"/>
          <w:szCs w:val="20"/>
          <w:lang w:eastAsia="en-GB"/>
        </w:rPr>
      </w:pPr>
    </w:p>
    <w:p w14:paraId="394F405B" w14:textId="77777777" w:rsidR="00B97306" w:rsidRDefault="00B97306" w:rsidP="00B97306">
      <w:pPr>
        <w:spacing w:after="0" w:line="240" w:lineRule="auto"/>
        <w:ind w:left="709" w:hanging="709"/>
        <w:rPr>
          <w:rFonts w:ascii="Arial" w:hAnsi="Arial"/>
          <w:sz w:val="24"/>
        </w:rPr>
      </w:pPr>
      <w:r>
        <w:rPr>
          <w:rFonts w:ascii="Arial" w:eastAsia="Times New Roman" w:hAnsi="Arial" w:cs="Times New Roman"/>
          <w:b/>
          <w:sz w:val="24"/>
          <w:szCs w:val="20"/>
          <w:lang w:eastAsia="en-GB"/>
        </w:rPr>
        <w:t>Enc.</w:t>
      </w:r>
      <w:r>
        <w:rPr>
          <w:rFonts w:ascii="Arial" w:eastAsia="Times New Roman" w:hAnsi="Arial" w:cs="Times New Roman"/>
          <w:b/>
          <w:sz w:val="24"/>
          <w:szCs w:val="20"/>
          <w:lang w:eastAsia="en-GB"/>
        </w:rPr>
        <w:tab/>
      </w:r>
      <w:r>
        <w:rPr>
          <w:rFonts w:ascii="Arial" w:hAnsi="Arial"/>
          <w:sz w:val="24"/>
        </w:rPr>
        <w:t xml:space="preserve">The Head of Legal and Democratic Services submits, </w:t>
      </w:r>
      <w:r w:rsidRPr="00173319">
        <w:rPr>
          <w:rFonts w:ascii="Arial" w:hAnsi="Arial"/>
          <w:sz w:val="24"/>
        </w:rPr>
        <w:t>for information</w:t>
      </w:r>
      <w:r>
        <w:rPr>
          <w:rFonts w:ascii="Arial" w:hAnsi="Arial"/>
          <w:sz w:val="24"/>
        </w:rPr>
        <w:t xml:space="preserve">, the attached report </w:t>
      </w:r>
      <w:r w:rsidRPr="00173319">
        <w:rPr>
          <w:rFonts w:ascii="Arial" w:hAnsi="Arial"/>
          <w:sz w:val="24"/>
        </w:rPr>
        <w:t xml:space="preserve">giving the up-to-date position on </w:t>
      </w:r>
      <w:r>
        <w:rPr>
          <w:rFonts w:ascii="Arial" w:hAnsi="Arial"/>
          <w:sz w:val="24"/>
        </w:rPr>
        <w:t>p</w:t>
      </w:r>
      <w:r w:rsidRPr="00173319">
        <w:rPr>
          <w:rFonts w:ascii="Arial" w:hAnsi="Arial"/>
          <w:sz w:val="24"/>
        </w:rPr>
        <w:t>rosecutions.</w:t>
      </w:r>
    </w:p>
    <w:bookmarkEnd w:id="0"/>
    <w:p w14:paraId="300797BE" w14:textId="655A8EC6" w:rsidR="00C01DBF" w:rsidRDefault="00C01DBF" w:rsidP="009859D9">
      <w:pPr>
        <w:tabs>
          <w:tab w:val="left" w:pos="709"/>
          <w:tab w:val="left" w:pos="1418"/>
        </w:tabs>
        <w:spacing w:after="0"/>
        <w:rPr>
          <w:rFonts w:ascii="Arial" w:eastAsia="Times New Roman" w:hAnsi="Arial" w:cs="Times New Roman"/>
          <w:sz w:val="24"/>
          <w:szCs w:val="20"/>
          <w:lang w:eastAsia="en-GB"/>
        </w:rPr>
      </w:pPr>
    </w:p>
    <w:p w14:paraId="27826421" w14:textId="76FD4719" w:rsidR="0098294B" w:rsidRPr="00A34733" w:rsidRDefault="0098294B" w:rsidP="0098294B">
      <w:pPr>
        <w:spacing w:after="0" w:line="240" w:lineRule="auto"/>
        <w:ind w:left="709" w:hanging="709"/>
        <w:jc w:val="center"/>
        <w:rPr>
          <w:rFonts w:ascii="Arial" w:eastAsia="Times New Roman" w:hAnsi="Arial" w:cs="Times New Roman"/>
          <w:b/>
          <w:sz w:val="24"/>
          <w:szCs w:val="20"/>
          <w:lang w:eastAsia="en-GB"/>
        </w:rPr>
      </w:pPr>
      <w:r w:rsidRPr="00A34733">
        <w:rPr>
          <w:rFonts w:ascii="Arial" w:eastAsia="Times New Roman" w:hAnsi="Arial" w:cs="Times New Roman"/>
          <w:b/>
          <w:sz w:val="24"/>
          <w:szCs w:val="20"/>
          <w:lang w:eastAsia="en-GB"/>
        </w:rPr>
        <w:t>FINANCIAL MATTERS</w:t>
      </w:r>
    </w:p>
    <w:p w14:paraId="50481B55" w14:textId="77777777" w:rsidR="0098294B" w:rsidRDefault="0098294B" w:rsidP="0098294B">
      <w:pPr>
        <w:spacing w:after="0" w:line="240" w:lineRule="auto"/>
        <w:rPr>
          <w:rFonts w:ascii="Arial" w:eastAsia="Times New Roman" w:hAnsi="Arial" w:cs="Times New Roman"/>
          <w:b/>
          <w:sz w:val="24"/>
          <w:szCs w:val="20"/>
          <w:lang w:eastAsia="en-GB"/>
        </w:rPr>
      </w:pPr>
    </w:p>
    <w:p w14:paraId="794D6172" w14:textId="366BB11E" w:rsidR="0098294B" w:rsidRDefault="00B97306" w:rsidP="0098294B">
      <w:pPr>
        <w:spacing w:after="0" w:line="240" w:lineRule="auto"/>
        <w:rPr>
          <w:rFonts w:ascii="Arial" w:eastAsia="Times New Roman" w:hAnsi="Arial" w:cs="Arial"/>
          <w:sz w:val="24"/>
          <w:szCs w:val="24"/>
          <w:lang w:eastAsia="en-GB"/>
        </w:rPr>
      </w:pPr>
      <w:r>
        <w:rPr>
          <w:rFonts w:ascii="Arial" w:eastAsia="Times New Roman" w:hAnsi="Arial" w:cs="Times New Roman"/>
          <w:sz w:val="24"/>
          <w:szCs w:val="24"/>
          <w:lang w:eastAsia="en-GB"/>
        </w:rPr>
        <w:t>8</w:t>
      </w:r>
      <w:r w:rsidR="0098294B">
        <w:rPr>
          <w:rFonts w:ascii="Arial" w:eastAsia="Times New Roman" w:hAnsi="Arial" w:cs="Times New Roman"/>
          <w:sz w:val="24"/>
          <w:szCs w:val="24"/>
          <w:lang w:eastAsia="en-GB"/>
        </w:rPr>
        <w:t>.</w:t>
      </w:r>
      <w:r w:rsidR="0098294B" w:rsidRPr="00A34733">
        <w:rPr>
          <w:rFonts w:ascii="Arial" w:eastAsia="Times New Roman" w:hAnsi="Arial" w:cs="Times New Roman"/>
          <w:sz w:val="24"/>
          <w:szCs w:val="24"/>
          <w:lang w:eastAsia="en-GB"/>
        </w:rPr>
        <w:tab/>
      </w:r>
      <w:r w:rsidR="0098294B">
        <w:rPr>
          <w:rFonts w:ascii="Arial" w:eastAsia="Times New Roman" w:hAnsi="Arial" w:cs="Arial"/>
          <w:sz w:val="24"/>
          <w:szCs w:val="24"/>
          <w:u w:val="single"/>
          <w:lang w:eastAsia="en-GB"/>
        </w:rPr>
        <w:t>Area Committee Budget 2025/26</w:t>
      </w:r>
      <w:r w:rsidR="0098294B">
        <w:rPr>
          <w:rFonts w:ascii="Arial" w:eastAsia="Times New Roman" w:hAnsi="Arial" w:cs="Arial"/>
          <w:sz w:val="24"/>
          <w:szCs w:val="24"/>
          <w:lang w:eastAsia="en-GB"/>
        </w:rPr>
        <w:t xml:space="preserve"> </w:t>
      </w:r>
    </w:p>
    <w:p w14:paraId="28A03CE4" w14:textId="77777777" w:rsidR="0098294B" w:rsidRDefault="0098294B" w:rsidP="0098294B">
      <w:pPr>
        <w:spacing w:after="0" w:line="240" w:lineRule="auto"/>
        <w:ind w:left="709" w:hanging="709"/>
        <w:rPr>
          <w:rFonts w:ascii="Arial" w:eastAsia="Times New Roman" w:hAnsi="Arial" w:cs="Arial"/>
          <w:b/>
          <w:sz w:val="24"/>
          <w:szCs w:val="24"/>
          <w:lang w:eastAsia="en-GB"/>
        </w:rPr>
      </w:pPr>
    </w:p>
    <w:p w14:paraId="264CAEA7" w14:textId="6ACBE33B" w:rsidR="0098294B" w:rsidRDefault="0098294B" w:rsidP="000E3026">
      <w:pPr>
        <w:spacing w:after="0" w:line="240" w:lineRule="auto"/>
        <w:ind w:left="720" w:hanging="720"/>
        <w:rPr>
          <w:rFonts w:ascii="Arial" w:hAnsi="Arial" w:cs="Arial"/>
          <w:sz w:val="24"/>
          <w:szCs w:val="24"/>
        </w:rPr>
      </w:pPr>
      <w:r>
        <w:rPr>
          <w:rFonts w:ascii="Arial" w:hAnsi="Arial" w:cs="Arial"/>
          <w:b/>
          <w:bCs/>
          <w:sz w:val="24"/>
          <w:szCs w:val="24"/>
        </w:rPr>
        <w:t xml:space="preserve">Enc. </w:t>
      </w:r>
      <w:r w:rsidR="000E3026">
        <w:rPr>
          <w:rFonts w:ascii="Arial" w:hAnsi="Arial" w:cs="Arial"/>
          <w:b/>
          <w:bCs/>
          <w:sz w:val="24"/>
          <w:szCs w:val="24"/>
        </w:rPr>
        <w:tab/>
      </w:r>
      <w:r>
        <w:rPr>
          <w:rFonts w:ascii="Arial" w:hAnsi="Arial" w:cs="Arial"/>
          <w:sz w:val="24"/>
          <w:szCs w:val="24"/>
        </w:rPr>
        <w:t xml:space="preserve">The </w:t>
      </w:r>
      <w:r>
        <w:rPr>
          <w:rFonts w:ascii="Arial" w:hAnsi="Arial"/>
          <w:sz w:val="24"/>
        </w:rPr>
        <w:t xml:space="preserve">Head of Legal and Democratic Services </w:t>
      </w:r>
      <w:r>
        <w:rPr>
          <w:rFonts w:ascii="Arial" w:hAnsi="Arial" w:cs="Arial"/>
          <w:sz w:val="24"/>
          <w:szCs w:val="24"/>
        </w:rPr>
        <w:t>submits the attached report which advises Members on the Committee’s 2025/26 Budget.</w:t>
      </w:r>
    </w:p>
    <w:p w14:paraId="3121FFCC" w14:textId="77777777" w:rsidR="0098294B" w:rsidRPr="00C01DBF" w:rsidRDefault="0098294B" w:rsidP="009859D9">
      <w:pPr>
        <w:tabs>
          <w:tab w:val="left" w:pos="709"/>
          <w:tab w:val="left" w:pos="1418"/>
        </w:tabs>
        <w:spacing w:after="0"/>
        <w:rPr>
          <w:rFonts w:ascii="Arial" w:eastAsia="Times New Roman" w:hAnsi="Arial" w:cs="Times New Roman"/>
          <w:sz w:val="24"/>
          <w:szCs w:val="20"/>
          <w:lang w:eastAsia="en-GB"/>
        </w:rPr>
      </w:pPr>
    </w:p>
    <w:p w14:paraId="4BBDD596" w14:textId="76DCA955" w:rsidR="007353DF" w:rsidRPr="007353DF" w:rsidRDefault="007353DF" w:rsidP="007353DF">
      <w:pPr>
        <w:jc w:val="center"/>
        <w:rPr>
          <w:rFonts w:ascii="Arial" w:eastAsia="Times New Roman" w:hAnsi="Arial" w:cs="Times New Roman"/>
          <w:b/>
          <w:bCs/>
          <w:sz w:val="24"/>
          <w:szCs w:val="20"/>
          <w:lang w:eastAsia="en-GB"/>
        </w:rPr>
      </w:pPr>
      <w:r>
        <w:rPr>
          <w:rFonts w:ascii="Arial" w:eastAsia="Times New Roman" w:hAnsi="Arial" w:cs="Times New Roman"/>
          <w:b/>
          <w:bCs/>
          <w:sz w:val="24"/>
          <w:szCs w:val="20"/>
          <w:lang w:eastAsia="en-GB"/>
        </w:rPr>
        <w:t>HIGHWAY MATTERS</w:t>
      </w:r>
    </w:p>
    <w:p w14:paraId="50581B63" w14:textId="790212AD" w:rsidR="007353DF" w:rsidRPr="007353DF" w:rsidRDefault="007353DF" w:rsidP="007353DF">
      <w:pPr>
        <w:rPr>
          <w:rFonts w:ascii="Arial" w:hAnsi="Arial"/>
          <w:sz w:val="24"/>
          <w:szCs w:val="24"/>
        </w:rPr>
      </w:pPr>
      <w:r w:rsidRPr="007353DF">
        <w:rPr>
          <w:rFonts w:ascii="Arial" w:eastAsia="Times New Roman" w:hAnsi="Arial" w:cs="Times New Roman"/>
          <w:sz w:val="24"/>
          <w:szCs w:val="20"/>
          <w:lang w:eastAsia="en-GB"/>
        </w:rPr>
        <w:lastRenderedPageBreak/>
        <w:t>9</w:t>
      </w:r>
      <w:r w:rsidRPr="007353DF">
        <w:rPr>
          <w:rFonts w:ascii="Arial" w:hAnsi="Arial"/>
          <w:b/>
          <w:bCs/>
          <w:sz w:val="24"/>
          <w:szCs w:val="24"/>
        </w:rPr>
        <w:t>.</w:t>
      </w:r>
      <w:r w:rsidRPr="007353DF">
        <w:rPr>
          <w:rFonts w:ascii="Arial" w:hAnsi="Arial"/>
          <w:sz w:val="24"/>
          <w:szCs w:val="24"/>
        </w:rPr>
        <w:t xml:space="preserve"> </w:t>
      </w:r>
      <w:r w:rsidRPr="007353DF">
        <w:rPr>
          <w:rFonts w:ascii="Arial" w:hAnsi="Arial"/>
          <w:sz w:val="24"/>
          <w:szCs w:val="24"/>
        </w:rPr>
        <w:tab/>
      </w:r>
      <w:r w:rsidRPr="007353DF">
        <w:rPr>
          <w:rFonts w:ascii="Arial" w:hAnsi="Arial"/>
          <w:sz w:val="24"/>
          <w:szCs w:val="24"/>
          <w:u w:val="single"/>
        </w:rPr>
        <w:t>Traffic Liaison Meeting</w:t>
      </w:r>
    </w:p>
    <w:p w14:paraId="55DFDDF6" w14:textId="5CDCAA1E" w:rsidR="00632227" w:rsidRPr="00342484" w:rsidRDefault="007353DF" w:rsidP="000E3026">
      <w:pPr>
        <w:ind w:left="720" w:hanging="720"/>
        <w:rPr>
          <w:rFonts w:ascii="Arial" w:hAnsi="Arial"/>
          <w:sz w:val="24"/>
          <w:szCs w:val="24"/>
        </w:rPr>
      </w:pPr>
      <w:r w:rsidRPr="007353DF">
        <w:rPr>
          <w:rFonts w:ascii="Arial" w:hAnsi="Arial"/>
          <w:b/>
          <w:sz w:val="24"/>
          <w:szCs w:val="24"/>
        </w:rPr>
        <w:t>Enc.</w:t>
      </w:r>
      <w:r w:rsidRPr="007353DF">
        <w:rPr>
          <w:rFonts w:ascii="Arial" w:hAnsi="Arial"/>
          <w:sz w:val="24"/>
          <w:szCs w:val="24"/>
        </w:rPr>
        <w:tab/>
        <w:t>The minutes of the Pendle Traffic Liaison Meeting held o</w:t>
      </w:r>
      <w:r w:rsidR="006C35E8">
        <w:rPr>
          <w:rFonts w:ascii="Arial" w:hAnsi="Arial"/>
          <w:sz w:val="24"/>
          <w:szCs w:val="24"/>
        </w:rPr>
        <w:t>n 8</w:t>
      </w:r>
      <w:r w:rsidR="006C35E8" w:rsidRPr="006C35E8">
        <w:rPr>
          <w:rFonts w:ascii="Arial" w:hAnsi="Arial"/>
          <w:sz w:val="24"/>
          <w:szCs w:val="24"/>
          <w:vertAlign w:val="superscript"/>
        </w:rPr>
        <w:t>th</w:t>
      </w:r>
      <w:r w:rsidR="006C35E8">
        <w:rPr>
          <w:rFonts w:ascii="Arial" w:hAnsi="Arial"/>
          <w:sz w:val="24"/>
          <w:szCs w:val="24"/>
        </w:rPr>
        <w:t xml:space="preserve"> September 2025</w:t>
      </w:r>
      <w:r w:rsidRPr="007353DF">
        <w:rPr>
          <w:rFonts w:ascii="Arial" w:hAnsi="Arial"/>
          <w:sz w:val="24"/>
          <w:szCs w:val="24"/>
        </w:rPr>
        <w:t xml:space="preserve"> are submitted for information.</w:t>
      </w:r>
      <w:r w:rsidR="000E3026">
        <w:rPr>
          <w:rFonts w:ascii="Arial" w:hAnsi="Arial"/>
          <w:sz w:val="24"/>
          <w:szCs w:val="24"/>
        </w:rPr>
        <w:t xml:space="preserve"> </w:t>
      </w:r>
    </w:p>
    <w:p w14:paraId="3841A366" w14:textId="5854865E" w:rsidR="00632227" w:rsidRPr="00632227" w:rsidRDefault="00632227" w:rsidP="00632227">
      <w:pPr>
        <w:jc w:val="center"/>
        <w:rPr>
          <w:rFonts w:ascii="Arial" w:hAnsi="Arial"/>
          <w:sz w:val="24"/>
          <w:szCs w:val="24"/>
        </w:rPr>
      </w:pPr>
      <w:r>
        <w:rPr>
          <w:rFonts w:ascii="Arial" w:hAnsi="Arial"/>
          <w:b/>
          <w:sz w:val="24"/>
        </w:rPr>
        <w:t>MISCELLANEOUS MATTERS</w:t>
      </w:r>
    </w:p>
    <w:p w14:paraId="68E43F8E" w14:textId="615C46A1" w:rsidR="00632227" w:rsidRDefault="007353DF" w:rsidP="00632227">
      <w:pPr>
        <w:rPr>
          <w:rFonts w:ascii="Arial" w:hAnsi="Arial" w:cs="Arial"/>
          <w:sz w:val="24"/>
          <w:szCs w:val="24"/>
          <w:u w:val="single"/>
        </w:rPr>
      </w:pPr>
      <w:r>
        <w:rPr>
          <w:rFonts w:ascii="Arial" w:eastAsia="Times New Roman" w:hAnsi="Arial" w:cs="Times New Roman"/>
          <w:sz w:val="24"/>
          <w:szCs w:val="20"/>
          <w:lang w:eastAsia="en-GB"/>
        </w:rPr>
        <w:t>10</w:t>
      </w:r>
      <w:r w:rsidR="00632227" w:rsidRPr="00632227">
        <w:rPr>
          <w:rFonts w:ascii="Arial" w:eastAsia="Times New Roman" w:hAnsi="Arial" w:cs="Times New Roman"/>
          <w:sz w:val="24"/>
          <w:szCs w:val="20"/>
          <w:lang w:eastAsia="en-GB"/>
        </w:rPr>
        <w:t>.</w:t>
      </w:r>
      <w:r w:rsidR="00632227">
        <w:rPr>
          <w:rFonts w:ascii="Arial" w:eastAsia="Times New Roman" w:hAnsi="Arial" w:cs="Times New Roman"/>
          <w:b/>
          <w:bCs/>
          <w:sz w:val="24"/>
          <w:szCs w:val="20"/>
          <w:lang w:eastAsia="en-GB"/>
        </w:rPr>
        <w:t xml:space="preserve"> </w:t>
      </w:r>
      <w:r w:rsidR="00632227">
        <w:rPr>
          <w:rFonts w:ascii="Arial" w:eastAsia="Times New Roman" w:hAnsi="Arial" w:cs="Times New Roman"/>
          <w:b/>
          <w:bCs/>
          <w:sz w:val="24"/>
          <w:szCs w:val="20"/>
          <w:lang w:eastAsia="en-GB"/>
        </w:rPr>
        <w:tab/>
      </w:r>
      <w:r w:rsidR="00632227">
        <w:rPr>
          <w:rFonts w:ascii="Arial" w:hAnsi="Arial" w:cs="Arial"/>
          <w:sz w:val="24"/>
          <w:szCs w:val="24"/>
          <w:u w:val="single"/>
        </w:rPr>
        <w:t>Provision of Litter/Dog Waste Bins</w:t>
      </w:r>
    </w:p>
    <w:p w14:paraId="48C6A205" w14:textId="16BD1F4F" w:rsidR="00632227" w:rsidRDefault="00632227" w:rsidP="00632227">
      <w:pPr>
        <w:pStyle w:val="ListParagraph"/>
        <w:tabs>
          <w:tab w:val="left" w:pos="705"/>
        </w:tabs>
        <w:spacing w:line="240" w:lineRule="auto"/>
        <w:ind w:left="0"/>
        <w:rPr>
          <w:rFonts w:ascii="Arial" w:hAnsi="Arial"/>
          <w:bCs/>
          <w:sz w:val="24"/>
          <w:szCs w:val="24"/>
        </w:rPr>
      </w:pPr>
      <w:r>
        <w:rPr>
          <w:rFonts w:ascii="Arial" w:hAnsi="Arial"/>
          <w:b/>
          <w:sz w:val="24"/>
          <w:szCs w:val="24"/>
        </w:rPr>
        <w:tab/>
      </w:r>
      <w:r>
        <w:rPr>
          <w:rFonts w:ascii="Arial" w:hAnsi="Arial"/>
          <w:bCs/>
          <w:sz w:val="24"/>
          <w:szCs w:val="24"/>
        </w:rPr>
        <w:t xml:space="preserve">The Assistant Director Operational Services reports the </w:t>
      </w:r>
      <w:proofErr w:type="gramStart"/>
      <w:r>
        <w:rPr>
          <w:rFonts w:ascii="Arial" w:hAnsi="Arial"/>
          <w:bCs/>
          <w:sz w:val="24"/>
          <w:szCs w:val="24"/>
        </w:rPr>
        <w:t>following:-</w:t>
      </w:r>
      <w:proofErr w:type="gramEnd"/>
    </w:p>
    <w:p w14:paraId="369FDD91" w14:textId="77777777" w:rsidR="00632227" w:rsidRPr="00632227" w:rsidRDefault="00632227" w:rsidP="00632227">
      <w:pPr>
        <w:pStyle w:val="ListParagraph"/>
        <w:tabs>
          <w:tab w:val="left" w:pos="705"/>
        </w:tabs>
        <w:spacing w:line="240" w:lineRule="auto"/>
        <w:ind w:left="0"/>
        <w:rPr>
          <w:rFonts w:ascii="Arial" w:hAnsi="Arial"/>
          <w:bCs/>
          <w:sz w:val="24"/>
          <w:szCs w:val="24"/>
        </w:rPr>
      </w:pPr>
    </w:p>
    <w:p w14:paraId="104A850D" w14:textId="30F45707" w:rsidR="00632227" w:rsidRDefault="00632227" w:rsidP="00632227">
      <w:pPr>
        <w:ind w:left="720"/>
        <w:jc w:val="both"/>
        <w:rPr>
          <w:rFonts w:ascii="Arial" w:hAnsi="Arial" w:cs="Arial"/>
          <w:bCs/>
          <w:sz w:val="24"/>
          <w:szCs w:val="24"/>
        </w:rPr>
      </w:pPr>
      <w:r w:rsidRPr="001E3AFA">
        <w:rPr>
          <w:rFonts w:ascii="Arial" w:hAnsi="Arial" w:cs="Arial"/>
          <w:bCs/>
          <w:sz w:val="24"/>
          <w:szCs w:val="24"/>
        </w:rPr>
        <w:t xml:space="preserve">£1000 </w:t>
      </w:r>
      <w:r>
        <w:rPr>
          <w:rFonts w:ascii="Arial" w:hAnsi="Arial" w:cs="Arial"/>
          <w:bCs/>
          <w:sz w:val="24"/>
          <w:szCs w:val="24"/>
        </w:rPr>
        <w:t xml:space="preserve">was </w:t>
      </w:r>
      <w:r w:rsidRPr="001E3AFA">
        <w:rPr>
          <w:rFonts w:ascii="Arial" w:hAnsi="Arial" w:cs="Arial"/>
          <w:bCs/>
          <w:sz w:val="24"/>
          <w:szCs w:val="24"/>
        </w:rPr>
        <w:t>a</w:t>
      </w:r>
      <w:r>
        <w:rPr>
          <w:rFonts w:ascii="Arial" w:hAnsi="Arial" w:cs="Arial"/>
          <w:bCs/>
          <w:sz w:val="24"/>
          <w:szCs w:val="24"/>
        </w:rPr>
        <w:t xml:space="preserve">llocated </w:t>
      </w:r>
      <w:r w:rsidRPr="001E3AFA">
        <w:rPr>
          <w:rFonts w:ascii="Arial" w:hAnsi="Arial" w:cs="Arial"/>
          <w:bCs/>
          <w:sz w:val="24"/>
          <w:szCs w:val="24"/>
        </w:rPr>
        <w:t>on 6 May</w:t>
      </w:r>
      <w:r>
        <w:rPr>
          <w:rFonts w:ascii="Arial" w:hAnsi="Arial" w:cs="Arial"/>
          <w:bCs/>
          <w:sz w:val="24"/>
          <w:szCs w:val="24"/>
        </w:rPr>
        <w:t xml:space="preserve">, and </w:t>
      </w:r>
      <w:r w:rsidRPr="001E3AFA">
        <w:rPr>
          <w:rFonts w:ascii="Arial" w:hAnsi="Arial" w:cs="Arial"/>
          <w:bCs/>
          <w:sz w:val="24"/>
          <w:szCs w:val="24"/>
        </w:rPr>
        <w:t>£138.30 c</w:t>
      </w:r>
      <w:r>
        <w:rPr>
          <w:rFonts w:ascii="Arial" w:hAnsi="Arial" w:cs="Arial"/>
          <w:bCs/>
          <w:sz w:val="24"/>
          <w:szCs w:val="24"/>
        </w:rPr>
        <w:t xml:space="preserve">arried forward </w:t>
      </w:r>
      <w:r w:rsidRPr="001E3AFA">
        <w:rPr>
          <w:rFonts w:ascii="Arial" w:hAnsi="Arial" w:cs="Arial"/>
          <w:bCs/>
          <w:sz w:val="24"/>
          <w:szCs w:val="24"/>
        </w:rPr>
        <w:t>from 2024/25</w:t>
      </w:r>
      <w:r>
        <w:rPr>
          <w:rFonts w:ascii="Arial" w:hAnsi="Arial" w:cs="Arial"/>
          <w:bCs/>
          <w:sz w:val="24"/>
          <w:szCs w:val="24"/>
        </w:rPr>
        <w:t xml:space="preserve">, £671.58 was brought forward to Quarter 2 and the installation of two new litter bins has cost £588.90 leaving a balance of £82.68 in the budget. </w:t>
      </w:r>
    </w:p>
    <w:p w14:paraId="15DF0F54" w14:textId="26C1376B" w:rsidR="00632227" w:rsidRPr="00632227" w:rsidRDefault="00632227" w:rsidP="00632227">
      <w:pPr>
        <w:jc w:val="both"/>
        <w:rPr>
          <w:rFonts w:ascii="Arial" w:hAnsi="Arial" w:cs="Arial"/>
          <w:b/>
          <w:sz w:val="24"/>
          <w:szCs w:val="24"/>
          <w:u w:val="single"/>
        </w:rPr>
      </w:pPr>
      <w:r w:rsidRPr="00326C0A">
        <w:rPr>
          <w:rFonts w:ascii="Arial" w:hAnsi="Arial" w:cs="Arial"/>
          <w:b/>
          <w:sz w:val="24"/>
          <w:szCs w:val="24"/>
          <w:u w:val="single"/>
        </w:rPr>
        <w:t>NELSON</w:t>
      </w:r>
      <w:r>
        <w:rPr>
          <w:rFonts w:ascii="Arial" w:hAnsi="Arial" w:cs="Arial"/>
          <w:b/>
          <w:sz w:val="24"/>
          <w:szCs w:val="24"/>
          <w:u w:val="single"/>
        </w:rPr>
        <w:t xml:space="preserve">, BRIERFIELD &amp; REEDLEY </w:t>
      </w:r>
      <w:r w:rsidRPr="00326C0A">
        <w:rPr>
          <w:rFonts w:ascii="Arial" w:hAnsi="Arial" w:cs="Arial"/>
          <w:b/>
          <w:sz w:val="24"/>
          <w:szCs w:val="24"/>
          <w:u w:val="single"/>
        </w:rPr>
        <w:t>AREA</w:t>
      </w:r>
    </w:p>
    <w:tbl>
      <w:tblPr>
        <w:tblpPr w:leftFromText="180" w:rightFromText="180" w:vertAnchor="text" w:horzAnchor="margin" w:tblpY="-50"/>
        <w:tblW w:w="10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8"/>
        <w:gridCol w:w="5449"/>
        <w:gridCol w:w="1162"/>
        <w:gridCol w:w="1162"/>
      </w:tblGrid>
      <w:tr w:rsidR="00632227" w:rsidRPr="00D6346A" w14:paraId="629A6B17" w14:textId="77777777" w:rsidTr="00943E61">
        <w:trPr>
          <w:trHeight w:val="507"/>
        </w:trPr>
        <w:tc>
          <w:tcPr>
            <w:tcW w:w="2818" w:type="dxa"/>
            <w:shd w:val="clear" w:color="auto" w:fill="BFBFBF"/>
            <w:vAlign w:val="bottom"/>
          </w:tcPr>
          <w:p w14:paraId="295BC78F" w14:textId="77777777" w:rsidR="00632227" w:rsidRPr="00D6346A" w:rsidRDefault="00632227" w:rsidP="00943E61">
            <w:pPr>
              <w:rPr>
                <w:rFonts w:ascii="Arial" w:hAnsi="Arial" w:cs="Arial"/>
                <w:b/>
                <w:sz w:val="24"/>
                <w:szCs w:val="24"/>
              </w:rPr>
            </w:pPr>
            <w:r w:rsidRPr="00D6346A">
              <w:rPr>
                <w:rFonts w:ascii="Arial" w:hAnsi="Arial" w:cs="Arial"/>
                <w:b/>
                <w:sz w:val="24"/>
                <w:szCs w:val="24"/>
              </w:rPr>
              <w:t>LOCATION</w:t>
            </w:r>
          </w:p>
        </w:tc>
        <w:tc>
          <w:tcPr>
            <w:tcW w:w="5449" w:type="dxa"/>
            <w:shd w:val="clear" w:color="auto" w:fill="BFBFBF"/>
            <w:vAlign w:val="bottom"/>
          </w:tcPr>
          <w:p w14:paraId="41037BB6" w14:textId="77777777" w:rsidR="00632227" w:rsidRPr="00D6346A" w:rsidRDefault="00632227" w:rsidP="00943E61">
            <w:pPr>
              <w:rPr>
                <w:rFonts w:ascii="Arial" w:hAnsi="Arial" w:cs="Arial"/>
                <w:b/>
                <w:sz w:val="24"/>
                <w:szCs w:val="24"/>
              </w:rPr>
            </w:pPr>
            <w:r w:rsidRPr="00D6346A">
              <w:rPr>
                <w:rFonts w:ascii="Arial" w:hAnsi="Arial" w:cs="Arial"/>
                <w:b/>
                <w:sz w:val="24"/>
                <w:szCs w:val="24"/>
              </w:rPr>
              <w:t>DESCRIPTION</w:t>
            </w:r>
          </w:p>
        </w:tc>
        <w:tc>
          <w:tcPr>
            <w:tcW w:w="1162" w:type="dxa"/>
            <w:shd w:val="clear" w:color="auto" w:fill="BFBFBF"/>
          </w:tcPr>
          <w:p w14:paraId="3DADC8E3" w14:textId="77777777" w:rsidR="00632227" w:rsidRPr="00D6346A" w:rsidRDefault="00632227" w:rsidP="00943E61">
            <w:pPr>
              <w:rPr>
                <w:rFonts w:ascii="Arial" w:hAnsi="Arial" w:cs="Arial"/>
                <w:b/>
                <w:sz w:val="24"/>
                <w:szCs w:val="24"/>
              </w:rPr>
            </w:pPr>
            <w:r w:rsidRPr="00D6346A">
              <w:rPr>
                <w:rFonts w:ascii="Arial" w:hAnsi="Arial" w:cs="Arial"/>
                <w:b/>
                <w:sz w:val="24"/>
                <w:szCs w:val="24"/>
              </w:rPr>
              <w:t>TYPE OF BIN</w:t>
            </w:r>
          </w:p>
        </w:tc>
        <w:tc>
          <w:tcPr>
            <w:tcW w:w="1162" w:type="dxa"/>
            <w:shd w:val="clear" w:color="auto" w:fill="BFBFBF"/>
          </w:tcPr>
          <w:p w14:paraId="4F008927" w14:textId="77777777" w:rsidR="00632227" w:rsidRPr="00D6346A" w:rsidRDefault="00632227" w:rsidP="00943E61">
            <w:pPr>
              <w:rPr>
                <w:rFonts w:ascii="Arial" w:hAnsi="Arial" w:cs="Arial"/>
                <w:b/>
                <w:sz w:val="24"/>
                <w:szCs w:val="24"/>
              </w:rPr>
            </w:pPr>
            <w:r w:rsidRPr="00D6346A">
              <w:rPr>
                <w:rFonts w:ascii="Arial" w:hAnsi="Arial" w:cs="Arial"/>
                <w:b/>
                <w:sz w:val="24"/>
                <w:szCs w:val="24"/>
              </w:rPr>
              <w:t>COST PER BIN £</w:t>
            </w:r>
          </w:p>
        </w:tc>
      </w:tr>
      <w:tr w:rsidR="00632227" w:rsidRPr="00D6346A" w14:paraId="039A0BBC" w14:textId="77777777" w:rsidTr="00943E61">
        <w:trPr>
          <w:trHeight w:val="507"/>
        </w:trPr>
        <w:tc>
          <w:tcPr>
            <w:tcW w:w="2818" w:type="dxa"/>
            <w:vAlign w:val="bottom"/>
          </w:tcPr>
          <w:p w14:paraId="590B4DF6" w14:textId="77777777" w:rsidR="00632227" w:rsidRPr="008A6ED9" w:rsidRDefault="00632227" w:rsidP="00943E61">
            <w:pPr>
              <w:rPr>
                <w:rFonts w:ascii="Arial" w:hAnsi="Arial" w:cs="Arial"/>
                <w:bCs/>
                <w:sz w:val="24"/>
                <w:szCs w:val="24"/>
              </w:rPr>
            </w:pPr>
            <w:r w:rsidRPr="008A6ED9">
              <w:rPr>
                <w:rFonts w:ascii="Arial" w:hAnsi="Arial" w:cs="Arial"/>
                <w:bCs/>
                <w:sz w:val="24"/>
                <w:szCs w:val="24"/>
              </w:rPr>
              <w:t>Manchester Road, Nelson</w:t>
            </w:r>
          </w:p>
        </w:tc>
        <w:tc>
          <w:tcPr>
            <w:tcW w:w="5449" w:type="dxa"/>
            <w:vAlign w:val="bottom"/>
          </w:tcPr>
          <w:p w14:paraId="21BAB2D5" w14:textId="77777777" w:rsidR="00632227" w:rsidRPr="008A6ED9" w:rsidRDefault="00632227" w:rsidP="00943E61">
            <w:pPr>
              <w:rPr>
                <w:rFonts w:ascii="Arial" w:hAnsi="Arial" w:cs="Arial"/>
                <w:bCs/>
                <w:sz w:val="24"/>
                <w:szCs w:val="24"/>
              </w:rPr>
            </w:pPr>
            <w:r w:rsidRPr="008A6ED9">
              <w:rPr>
                <w:rFonts w:ascii="Arial" w:hAnsi="Arial" w:cs="Arial"/>
                <w:bCs/>
                <w:color w:val="000000"/>
                <w:sz w:val="24"/>
                <w:szCs w:val="24"/>
              </w:rPr>
              <w:t>ON THE RIGHT SIDE OF LALA'S NEAR THE LAMP POST - MANCHESTER ROAD</w:t>
            </w:r>
          </w:p>
        </w:tc>
        <w:tc>
          <w:tcPr>
            <w:tcW w:w="1162" w:type="dxa"/>
            <w:vAlign w:val="bottom"/>
          </w:tcPr>
          <w:p w14:paraId="126B4E67" w14:textId="77777777" w:rsidR="00632227" w:rsidRPr="008A6ED9" w:rsidRDefault="00632227" w:rsidP="00943E61">
            <w:pPr>
              <w:rPr>
                <w:rFonts w:ascii="Arial" w:hAnsi="Arial" w:cs="Arial"/>
                <w:bCs/>
                <w:sz w:val="24"/>
                <w:szCs w:val="24"/>
              </w:rPr>
            </w:pPr>
            <w:r w:rsidRPr="008A6ED9">
              <w:rPr>
                <w:rFonts w:ascii="Arial" w:hAnsi="Arial" w:cs="Arial"/>
                <w:bCs/>
                <w:color w:val="000000"/>
                <w:sz w:val="24"/>
                <w:szCs w:val="24"/>
              </w:rPr>
              <w:t>F/S LITTER</w:t>
            </w:r>
          </w:p>
        </w:tc>
        <w:tc>
          <w:tcPr>
            <w:tcW w:w="1162" w:type="dxa"/>
            <w:vAlign w:val="bottom"/>
          </w:tcPr>
          <w:p w14:paraId="39AB81A9" w14:textId="77777777" w:rsidR="00632227" w:rsidRPr="008A6ED9" w:rsidRDefault="00632227" w:rsidP="00943E61">
            <w:pPr>
              <w:rPr>
                <w:rFonts w:ascii="Arial" w:hAnsi="Arial" w:cs="Arial"/>
                <w:bCs/>
                <w:sz w:val="24"/>
                <w:szCs w:val="24"/>
              </w:rPr>
            </w:pPr>
            <w:r w:rsidRPr="008A6ED9">
              <w:rPr>
                <w:rFonts w:ascii="Arial" w:hAnsi="Arial" w:cs="Arial"/>
                <w:bCs/>
                <w:color w:val="000000"/>
                <w:sz w:val="24"/>
                <w:szCs w:val="24"/>
              </w:rPr>
              <w:t>294.45</w:t>
            </w:r>
          </w:p>
        </w:tc>
      </w:tr>
      <w:tr w:rsidR="00632227" w:rsidRPr="00D6346A" w14:paraId="2B40B8AF" w14:textId="77777777" w:rsidTr="00943E61">
        <w:trPr>
          <w:trHeight w:val="507"/>
        </w:trPr>
        <w:tc>
          <w:tcPr>
            <w:tcW w:w="2818" w:type="dxa"/>
            <w:vAlign w:val="bottom"/>
          </w:tcPr>
          <w:p w14:paraId="47C0EEE2" w14:textId="77777777" w:rsidR="00632227" w:rsidRPr="008A6ED9" w:rsidRDefault="00632227" w:rsidP="00943E61">
            <w:pPr>
              <w:rPr>
                <w:rFonts w:ascii="Arial" w:hAnsi="Arial" w:cs="Arial"/>
                <w:bCs/>
                <w:sz w:val="24"/>
                <w:szCs w:val="24"/>
              </w:rPr>
            </w:pPr>
            <w:r w:rsidRPr="008A6ED9">
              <w:rPr>
                <w:rFonts w:ascii="Arial" w:hAnsi="Arial" w:cs="Arial"/>
                <w:bCs/>
                <w:sz w:val="24"/>
                <w:szCs w:val="24"/>
              </w:rPr>
              <w:t>Manchester Road, Nelson</w:t>
            </w:r>
          </w:p>
        </w:tc>
        <w:tc>
          <w:tcPr>
            <w:tcW w:w="5449" w:type="dxa"/>
            <w:vAlign w:val="bottom"/>
          </w:tcPr>
          <w:p w14:paraId="4F9927CC" w14:textId="77777777" w:rsidR="00632227" w:rsidRPr="008A6ED9" w:rsidRDefault="00632227" w:rsidP="00943E61">
            <w:pPr>
              <w:rPr>
                <w:rFonts w:ascii="Arial" w:hAnsi="Arial" w:cs="Arial"/>
                <w:bCs/>
                <w:sz w:val="24"/>
                <w:szCs w:val="24"/>
              </w:rPr>
            </w:pPr>
            <w:r w:rsidRPr="008A6ED9">
              <w:rPr>
                <w:rFonts w:ascii="Arial" w:hAnsi="Arial" w:cs="Arial"/>
                <w:bCs/>
                <w:color w:val="000000"/>
                <w:sz w:val="24"/>
                <w:szCs w:val="24"/>
              </w:rPr>
              <w:t>ON THE LEFT SIDE OF DOBO CHINESE - 80 MANCHESTER ROAD NELSON</w:t>
            </w:r>
          </w:p>
        </w:tc>
        <w:tc>
          <w:tcPr>
            <w:tcW w:w="1162" w:type="dxa"/>
            <w:vAlign w:val="bottom"/>
          </w:tcPr>
          <w:p w14:paraId="419892D4" w14:textId="77777777" w:rsidR="00632227" w:rsidRPr="008A6ED9" w:rsidRDefault="00632227" w:rsidP="00943E61">
            <w:pPr>
              <w:rPr>
                <w:rFonts w:ascii="Arial" w:hAnsi="Arial" w:cs="Arial"/>
                <w:bCs/>
                <w:sz w:val="24"/>
                <w:szCs w:val="24"/>
              </w:rPr>
            </w:pPr>
            <w:r w:rsidRPr="008A6ED9">
              <w:rPr>
                <w:rFonts w:ascii="Arial" w:hAnsi="Arial" w:cs="Arial"/>
                <w:bCs/>
                <w:color w:val="000000"/>
                <w:sz w:val="24"/>
                <w:szCs w:val="24"/>
              </w:rPr>
              <w:t>F/S LITTER</w:t>
            </w:r>
          </w:p>
        </w:tc>
        <w:tc>
          <w:tcPr>
            <w:tcW w:w="1162" w:type="dxa"/>
            <w:vAlign w:val="bottom"/>
          </w:tcPr>
          <w:p w14:paraId="1545A111" w14:textId="77777777" w:rsidR="00632227" w:rsidRPr="008A6ED9" w:rsidRDefault="00632227" w:rsidP="00943E61">
            <w:pPr>
              <w:rPr>
                <w:rFonts w:ascii="Arial" w:hAnsi="Arial" w:cs="Arial"/>
                <w:bCs/>
                <w:sz w:val="24"/>
                <w:szCs w:val="24"/>
              </w:rPr>
            </w:pPr>
            <w:r w:rsidRPr="008A6ED9">
              <w:rPr>
                <w:rFonts w:ascii="Arial" w:hAnsi="Arial" w:cs="Arial"/>
                <w:bCs/>
                <w:color w:val="000000"/>
                <w:sz w:val="24"/>
                <w:szCs w:val="24"/>
              </w:rPr>
              <w:t>294.45</w:t>
            </w:r>
          </w:p>
        </w:tc>
      </w:tr>
    </w:tbl>
    <w:p w14:paraId="6CF9CB31" w14:textId="77777777" w:rsidR="00632227" w:rsidRDefault="00632227" w:rsidP="00632227">
      <w:pPr>
        <w:jc w:val="both"/>
        <w:rPr>
          <w:rFonts w:ascii="Arial" w:hAnsi="Arial" w:cs="Arial"/>
          <w:b/>
          <w:bCs/>
          <w:sz w:val="24"/>
          <w:szCs w:val="24"/>
          <w:u w:val="single"/>
        </w:rPr>
      </w:pPr>
    </w:p>
    <w:p w14:paraId="64ABC81D" w14:textId="5D77D16C" w:rsidR="00632227" w:rsidRPr="00632227" w:rsidRDefault="00632227" w:rsidP="00632227">
      <w:pPr>
        <w:jc w:val="both"/>
        <w:rPr>
          <w:rFonts w:ascii="Arial" w:hAnsi="Arial" w:cs="Arial"/>
          <w:b/>
          <w:bCs/>
          <w:sz w:val="24"/>
          <w:szCs w:val="24"/>
          <w:u w:val="single"/>
        </w:rPr>
      </w:pPr>
      <w:r w:rsidRPr="001B4094">
        <w:rPr>
          <w:rFonts w:ascii="Arial" w:hAnsi="Arial" w:cs="Arial"/>
          <w:b/>
          <w:bCs/>
          <w:sz w:val="24"/>
          <w:szCs w:val="24"/>
          <w:u w:val="single"/>
        </w:rPr>
        <w:t>NELSON AREA</w:t>
      </w:r>
    </w:p>
    <w:p w14:paraId="162B6592" w14:textId="58A9F5FF" w:rsidR="00632227" w:rsidRPr="00632227" w:rsidRDefault="00632227" w:rsidP="00632227">
      <w:pPr>
        <w:jc w:val="both"/>
        <w:rPr>
          <w:rFonts w:ascii="Arial" w:hAnsi="Arial" w:cs="Arial"/>
          <w:sz w:val="24"/>
          <w:szCs w:val="24"/>
        </w:rPr>
      </w:pPr>
      <w:r w:rsidRPr="00C42ED5">
        <w:rPr>
          <w:rFonts w:ascii="Arial" w:hAnsi="Arial" w:cs="Arial"/>
          <w:sz w:val="24"/>
          <w:szCs w:val="24"/>
        </w:rPr>
        <w:t xml:space="preserve">Members are advised that due to wear, damage or a reduced need for the facility, </w:t>
      </w:r>
      <w:r>
        <w:rPr>
          <w:rFonts w:ascii="Arial" w:hAnsi="Arial" w:cs="Arial"/>
          <w:sz w:val="24"/>
          <w:szCs w:val="24"/>
        </w:rPr>
        <w:t>six</w:t>
      </w:r>
      <w:r w:rsidRPr="00C42ED5">
        <w:rPr>
          <w:rFonts w:ascii="Arial" w:hAnsi="Arial" w:cs="Arial"/>
          <w:sz w:val="24"/>
          <w:szCs w:val="24"/>
        </w:rPr>
        <w:t xml:space="preserve"> bin</w:t>
      </w:r>
      <w:r>
        <w:rPr>
          <w:rFonts w:ascii="Arial" w:hAnsi="Arial" w:cs="Arial"/>
          <w:sz w:val="24"/>
          <w:szCs w:val="24"/>
        </w:rPr>
        <w:t>s were</w:t>
      </w:r>
      <w:r w:rsidRPr="00C42ED5">
        <w:rPr>
          <w:rFonts w:ascii="Arial" w:hAnsi="Arial" w:cs="Arial"/>
          <w:sz w:val="24"/>
          <w:szCs w:val="24"/>
        </w:rPr>
        <w:t xml:space="preserve"> replaced / removed by </w:t>
      </w:r>
      <w:r>
        <w:rPr>
          <w:rFonts w:ascii="Arial" w:hAnsi="Arial" w:cs="Arial"/>
          <w:sz w:val="24"/>
          <w:szCs w:val="24"/>
        </w:rPr>
        <w:t>Operational</w:t>
      </w:r>
      <w:r w:rsidRPr="00C42ED5">
        <w:rPr>
          <w:rFonts w:ascii="Arial" w:hAnsi="Arial" w:cs="Arial"/>
          <w:sz w:val="24"/>
          <w:szCs w:val="24"/>
        </w:rPr>
        <w:t xml:space="preserve"> Services in Quarter </w:t>
      </w:r>
      <w:r>
        <w:rPr>
          <w:rFonts w:ascii="Arial" w:hAnsi="Arial" w:cs="Arial"/>
          <w:sz w:val="24"/>
          <w:szCs w:val="24"/>
        </w:rPr>
        <w:t>2</w:t>
      </w:r>
      <w:r w:rsidRPr="00C42ED5">
        <w:rPr>
          <w:rFonts w:ascii="Arial" w:hAnsi="Arial" w:cs="Arial"/>
          <w:sz w:val="24"/>
          <w:szCs w:val="24"/>
        </w:rPr>
        <w:t xml:space="preserve">, for the period </w:t>
      </w:r>
      <w:r>
        <w:rPr>
          <w:rFonts w:ascii="Arial" w:hAnsi="Arial" w:cs="Arial"/>
          <w:sz w:val="24"/>
          <w:szCs w:val="24"/>
        </w:rPr>
        <w:t>July</w:t>
      </w:r>
      <w:r w:rsidRPr="00C42ED5">
        <w:rPr>
          <w:rFonts w:ascii="Arial" w:hAnsi="Arial" w:cs="Arial"/>
          <w:sz w:val="24"/>
          <w:szCs w:val="24"/>
        </w:rPr>
        <w:t xml:space="preserve"> 202</w:t>
      </w:r>
      <w:r>
        <w:rPr>
          <w:rFonts w:ascii="Arial" w:hAnsi="Arial" w:cs="Arial"/>
          <w:sz w:val="24"/>
          <w:szCs w:val="24"/>
        </w:rPr>
        <w:t>5</w:t>
      </w:r>
      <w:r w:rsidRPr="00C42ED5">
        <w:rPr>
          <w:rFonts w:ascii="Arial" w:hAnsi="Arial" w:cs="Arial"/>
          <w:sz w:val="24"/>
          <w:szCs w:val="24"/>
        </w:rPr>
        <w:t xml:space="preserve"> to </w:t>
      </w:r>
      <w:r>
        <w:rPr>
          <w:rFonts w:ascii="Arial" w:hAnsi="Arial" w:cs="Arial"/>
          <w:sz w:val="24"/>
          <w:szCs w:val="24"/>
        </w:rPr>
        <w:t xml:space="preserve">April </w:t>
      </w:r>
      <w:r w:rsidRPr="00C42ED5">
        <w:rPr>
          <w:rFonts w:ascii="Arial" w:hAnsi="Arial" w:cs="Arial"/>
          <w:sz w:val="24"/>
          <w:szCs w:val="24"/>
        </w:rPr>
        <w:t>202</w:t>
      </w:r>
      <w:r>
        <w:rPr>
          <w:rFonts w:ascii="Arial" w:hAnsi="Arial" w:cs="Arial"/>
          <w:sz w:val="24"/>
          <w:szCs w:val="24"/>
        </w:rPr>
        <w:t>5</w:t>
      </w:r>
      <w:r w:rsidRPr="00C42ED5">
        <w:rPr>
          <w:rFonts w:ascii="Arial" w:hAnsi="Arial" w:cs="Arial"/>
          <w:sz w:val="24"/>
          <w:szCs w:val="24"/>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4974"/>
        <w:gridCol w:w="1417"/>
        <w:gridCol w:w="1276"/>
      </w:tblGrid>
      <w:tr w:rsidR="00632227" w:rsidRPr="00B71233" w14:paraId="53C9C302" w14:textId="77777777" w:rsidTr="00943E61">
        <w:trPr>
          <w:trHeight w:val="296"/>
        </w:trPr>
        <w:tc>
          <w:tcPr>
            <w:tcW w:w="2818" w:type="dxa"/>
            <w:shd w:val="clear" w:color="auto" w:fill="BFBFBF"/>
            <w:noWrap/>
            <w:vAlign w:val="bottom"/>
          </w:tcPr>
          <w:p w14:paraId="19E45C5F" w14:textId="77777777" w:rsidR="00632227" w:rsidRPr="00B71233" w:rsidRDefault="00632227" w:rsidP="00943E61">
            <w:pPr>
              <w:rPr>
                <w:rFonts w:ascii="Arial" w:hAnsi="Arial" w:cs="Arial"/>
                <w:color w:val="000000"/>
                <w:sz w:val="24"/>
                <w:szCs w:val="24"/>
              </w:rPr>
            </w:pPr>
            <w:r w:rsidRPr="00B71233">
              <w:rPr>
                <w:rFonts w:ascii="Arial" w:hAnsi="Arial" w:cs="Arial"/>
                <w:b/>
                <w:sz w:val="24"/>
                <w:szCs w:val="24"/>
              </w:rPr>
              <w:t>LOCATION</w:t>
            </w:r>
          </w:p>
        </w:tc>
        <w:tc>
          <w:tcPr>
            <w:tcW w:w="4974" w:type="dxa"/>
            <w:shd w:val="clear" w:color="auto" w:fill="BFBFBF"/>
            <w:noWrap/>
            <w:vAlign w:val="bottom"/>
          </w:tcPr>
          <w:p w14:paraId="68B8632E" w14:textId="77777777" w:rsidR="00632227" w:rsidRPr="00B71233" w:rsidRDefault="00632227" w:rsidP="00943E61">
            <w:pPr>
              <w:rPr>
                <w:rFonts w:ascii="Arial" w:hAnsi="Arial" w:cs="Arial"/>
                <w:color w:val="000000"/>
                <w:sz w:val="24"/>
                <w:szCs w:val="24"/>
              </w:rPr>
            </w:pPr>
            <w:r w:rsidRPr="00B71233">
              <w:rPr>
                <w:rFonts w:ascii="Arial" w:hAnsi="Arial" w:cs="Arial"/>
                <w:b/>
                <w:sz w:val="24"/>
                <w:szCs w:val="24"/>
              </w:rPr>
              <w:t>DESCRIPTION</w:t>
            </w:r>
          </w:p>
        </w:tc>
        <w:tc>
          <w:tcPr>
            <w:tcW w:w="1417" w:type="dxa"/>
            <w:shd w:val="clear" w:color="auto" w:fill="BFBFBF"/>
            <w:noWrap/>
          </w:tcPr>
          <w:p w14:paraId="04C1BE2C" w14:textId="77777777" w:rsidR="00632227" w:rsidRPr="00B71233" w:rsidRDefault="00632227" w:rsidP="00943E61">
            <w:pPr>
              <w:rPr>
                <w:rFonts w:ascii="Arial" w:hAnsi="Arial" w:cs="Arial"/>
                <w:color w:val="000000"/>
                <w:sz w:val="24"/>
                <w:szCs w:val="24"/>
              </w:rPr>
            </w:pPr>
            <w:r w:rsidRPr="00B71233">
              <w:rPr>
                <w:rFonts w:ascii="Arial" w:hAnsi="Arial" w:cs="Arial"/>
                <w:b/>
                <w:sz w:val="24"/>
                <w:szCs w:val="24"/>
              </w:rPr>
              <w:t>TYPE OF BIN</w:t>
            </w:r>
          </w:p>
        </w:tc>
        <w:tc>
          <w:tcPr>
            <w:tcW w:w="1276" w:type="dxa"/>
            <w:shd w:val="clear" w:color="auto" w:fill="BFBFBF"/>
            <w:noWrap/>
          </w:tcPr>
          <w:p w14:paraId="17A94506" w14:textId="77777777" w:rsidR="00632227" w:rsidRPr="00B71233" w:rsidRDefault="00632227" w:rsidP="00943E61">
            <w:pPr>
              <w:rPr>
                <w:rFonts w:ascii="Arial" w:hAnsi="Arial" w:cs="Arial"/>
                <w:color w:val="000000"/>
                <w:sz w:val="24"/>
                <w:szCs w:val="24"/>
              </w:rPr>
            </w:pPr>
            <w:r w:rsidRPr="00B71233">
              <w:rPr>
                <w:rFonts w:ascii="Arial" w:hAnsi="Arial" w:cs="Arial"/>
                <w:b/>
                <w:sz w:val="24"/>
                <w:szCs w:val="24"/>
              </w:rPr>
              <w:t>COST PER BIN £</w:t>
            </w:r>
          </w:p>
        </w:tc>
      </w:tr>
      <w:tr w:rsidR="00632227" w:rsidRPr="00B71233" w14:paraId="74F216E8" w14:textId="77777777" w:rsidTr="00943E61">
        <w:trPr>
          <w:trHeight w:val="296"/>
        </w:trPr>
        <w:tc>
          <w:tcPr>
            <w:tcW w:w="2818" w:type="dxa"/>
            <w:noWrap/>
            <w:vAlign w:val="bottom"/>
          </w:tcPr>
          <w:p w14:paraId="7E4AF6AB" w14:textId="77777777" w:rsidR="00632227" w:rsidRPr="00B71233" w:rsidRDefault="00632227" w:rsidP="00943E61">
            <w:pPr>
              <w:rPr>
                <w:rFonts w:ascii="Arial" w:hAnsi="Arial" w:cs="Arial"/>
                <w:color w:val="000000"/>
                <w:sz w:val="24"/>
                <w:szCs w:val="24"/>
              </w:rPr>
            </w:pPr>
            <w:proofErr w:type="spellStart"/>
            <w:r w:rsidRPr="008A6ED9">
              <w:rPr>
                <w:rFonts w:ascii="Arial" w:hAnsi="Arial" w:cs="Arial"/>
                <w:sz w:val="24"/>
                <w:szCs w:val="24"/>
              </w:rPr>
              <w:t>Waidshouse</w:t>
            </w:r>
            <w:proofErr w:type="spellEnd"/>
            <w:r w:rsidRPr="008A6ED9">
              <w:rPr>
                <w:rFonts w:ascii="Arial" w:hAnsi="Arial" w:cs="Arial"/>
                <w:sz w:val="24"/>
                <w:szCs w:val="24"/>
              </w:rPr>
              <w:t xml:space="preserve"> Road</w:t>
            </w:r>
            <w:r w:rsidRPr="00B71233">
              <w:rPr>
                <w:rFonts w:ascii="Arial" w:hAnsi="Arial" w:cs="Arial"/>
                <w:sz w:val="24"/>
                <w:szCs w:val="24"/>
              </w:rPr>
              <w:t>, Nelson</w:t>
            </w:r>
          </w:p>
        </w:tc>
        <w:tc>
          <w:tcPr>
            <w:tcW w:w="4974" w:type="dxa"/>
            <w:noWrap/>
            <w:vAlign w:val="bottom"/>
          </w:tcPr>
          <w:p w14:paraId="1CE60140" w14:textId="77777777" w:rsidR="00632227" w:rsidRPr="00B71233" w:rsidRDefault="00632227" w:rsidP="00943E61">
            <w:pPr>
              <w:rPr>
                <w:rFonts w:ascii="Arial" w:hAnsi="Arial" w:cs="Arial"/>
                <w:color w:val="000000"/>
                <w:sz w:val="24"/>
                <w:szCs w:val="24"/>
              </w:rPr>
            </w:pPr>
            <w:r w:rsidRPr="008A6ED9">
              <w:rPr>
                <w:rFonts w:ascii="Arial" w:hAnsi="Arial" w:cs="Arial"/>
                <w:color w:val="000000"/>
                <w:sz w:val="24"/>
                <w:szCs w:val="24"/>
              </w:rPr>
              <w:t>Replaced the damaged litter bin (1097) and replaced with new litter bin (3431)</w:t>
            </w:r>
          </w:p>
        </w:tc>
        <w:tc>
          <w:tcPr>
            <w:tcW w:w="1417" w:type="dxa"/>
            <w:noWrap/>
            <w:vAlign w:val="bottom"/>
          </w:tcPr>
          <w:p w14:paraId="3ECAA2EE" w14:textId="77777777" w:rsidR="00632227" w:rsidRPr="00B71233" w:rsidRDefault="00632227" w:rsidP="00943E61">
            <w:pPr>
              <w:rPr>
                <w:rFonts w:ascii="Arial" w:hAnsi="Arial" w:cs="Arial"/>
                <w:color w:val="000000"/>
                <w:sz w:val="24"/>
                <w:szCs w:val="24"/>
              </w:rPr>
            </w:pPr>
            <w:r w:rsidRPr="008A6ED9">
              <w:rPr>
                <w:rFonts w:ascii="Arial" w:hAnsi="Arial" w:cs="Arial"/>
                <w:color w:val="000000"/>
                <w:sz w:val="24"/>
                <w:szCs w:val="24"/>
              </w:rPr>
              <w:t>LITTER</w:t>
            </w:r>
          </w:p>
        </w:tc>
        <w:tc>
          <w:tcPr>
            <w:tcW w:w="1276" w:type="dxa"/>
            <w:noWrap/>
            <w:vAlign w:val="bottom"/>
          </w:tcPr>
          <w:p w14:paraId="7ED96484" w14:textId="77777777" w:rsidR="00632227" w:rsidRPr="00B71233" w:rsidRDefault="00632227" w:rsidP="00943E61">
            <w:pPr>
              <w:jc w:val="right"/>
              <w:rPr>
                <w:rFonts w:ascii="Arial" w:hAnsi="Arial" w:cs="Arial"/>
                <w:color w:val="000000"/>
                <w:sz w:val="24"/>
                <w:szCs w:val="24"/>
              </w:rPr>
            </w:pPr>
            <w:r w:rsidRPr="008A6ED9">
              <w:rPr>
                <w:rFonts w:ascii="Arial" w:hAnsi="Arial" w:cs="Arial"/>
                <w:color w:val="000000"/>
                <w:sz w:val="24"/>
                <w:szCs w:val="24"/>
              </w:rPr>
              <w:t>294.45</w:t>
            </w:r>
          </w:p>
        </w:tc>
      </w:tr>
      <w:tr w:rsidR="00632227" w:rsidRPr="00B71233" w14:paraId="77544227" w14:textId="77777777" w:rsidTr="00943E61">
        <w:trPr>
          <w:trHeight w:val="296"/>
        </w:trPr>
        <w:tc>
          <w:tcPr>
            <w:tcW w:w="2818" w:type="dxa"/>
            <w:noWrap/>
            <w:vAlign w:val="bottom"/>
          </w:tcPr>
          <w:p w14:paraId="0665C556" w14:textId="77777777" w:rsidR="00632227" w:rsidRPr="00B71233" w:rsidRDefault="00632227" w:rsidP="00943E61">
            <w:pPr>
              <w:rPr>
                <w:rFonts w:ascii="Arial" w:hAnsi="Arial" w:cs="Arial"/>
                <w:color w:val="000000"/>
                <w:sz w:val="24"/>
                <w:szCs w:val="24"/>
              </w:rPr>
            </w:pPr>
            <w:r w:rsidRPr="008A6ED9">
              <w:rPr>
                <w:rFonts w:ascii="Arial" w:hAnsi="Arial" w:cs="Arial"/>
                <w:sz w:val="24"/>
                <w:szCs w:val="24"/>
              </w:rPr>
              <w:t>Carr Road</w:t>
            </w:r>
            <w:r w:rsidRPr="00B71233">
              <w:rPr>
                <w:rFonts w:ascii="Arial" w:hAnsi="Arial" w:cs="Arial"/>
                <w:sz w:val="24"/>
                <w:szCs w:val="24"/>
              </w:rPr>
              <w:t>, Nelson</w:t>
            </w:r>
          </w:p>
        </w:tc>
        <w:tc>
          <w:tcPr>
            <w:tcW w:w="4974" w:type="dxa"/>
            <w:noWrap/>
            <w:vAlign w:val="bottom"/>
          </w:tcPr>
          <w:p w14:paraId="09501BE2" w14:textId="77777777" w:rsidR="00632227" w:rsidRPr="00B71233" w:rsidRDefault="00632227" w:rsidP="00943E61">
            <w:pPr>
              <w:rPr>
                <w:rFonts w:ascii="Arial" w:hAnsi="Arial" w:cs="Arial"/>
                <w:color w:val="000000"/>
                <w:sz w:val="24"/>
                <w:szCs w:val="24"/>
              </w:rPr>
            </w:pPr>
            <w:r w:rsidRPr="008A6ED9">
              <w:rPr>
                <w:rFonts w:ascii="Arial" w:hAnsi="Arial" w:cs="Arial"/>
                <w:color w:val="000000"/>
                <w:sz w:val="24"/>
                <w:szCs w:val="24"/>
              </w:rPr>
              <w:t>Replaced the damaged litter bin (2545) and replaced with new litter bin (3430)</w:t>
            </w:r>
          </w:p>
        </w:tc>
        <w:tc>
          <w:tcPr>
            <w:tcW w:w="1417" w:type="dxa"/>
            <w:noWrap/>
            <w:vAlign w:val="bottom"/>
          </w:tcPr>
          <w:p w14:paraId="614A63F3" w14:textId="77777777" w:rsidR="00632227" w:rsidRPr="00B71233" w:rsidRDefault="00632227" w:rsidP="00943E61">
            <w:pPr>
              <w:rPr>
                <w:rFonts w:ascii="Arial" w:hAnsi="Arial" w:cs="Arial"/>
                <w:color w:val="000000"/>
                <w:sz w:val="24"/>
                <w:szCs w:val="24"/>
              </w:rPr>
            </w:pPr>
            <w:r w:rsidRPr="008A6ED9">
              <w:rPr>
                <w:rFonts w:ascii="Arial" w:hAnsi="Arial" w:cs="Arial"/>
                <w:color w:val="000000"/>
                <w:sz w:val="24"/>
                <w:szCs w:val="24"/>
              </w:rPr>
              <w:t>LITTER</w:t>
            </w:r>
          </w:p>
        </w:tc>
        <w:tc>
          <w:tcPr>
            <w:tcW w:w="1276" w:type="dxa"/>
            <w:noWrap/>
            <w:vAlign w:val="bottom"/>
          </w:tcPr>
          <w:p w14:paraId="7DE9399D" w14:textId="77777777" w:rsidR="00632227" w:rsidRPr="00B71233" w:rsidRDefault="00632227" w:rsidP="00943E61">
            <w:pPr>
              <w:jc w:val="right"/>
              <w:rPr>
                <w:rFonts w:ascii="Arial" w:hAnsi="Arial" w:cs="Arial"/>
                <w:color w:val="000000"/>
                <w:sz w:val="24"/>
                <w:szCs w:val="24"/>
              </w:rPr>
            </w:pPr>
            <w:r w:rsidRPr="008A6ED9">
              <w:rPr>
                <w:rFonts w:ascii="Arial" w:hAnsi="Arial" w:cs="Arial"/>
                <w:color w:val="000000"/>
                <w:sz w:val="24"/>
                <w:szCs w:val="24"/>
              </w:rPr>
              <w:t>294.45</w:t>
            </w:r>
          </w:p>
        </w:tc>
      </w:tr>
      <w:tr w:rsidR="00632227" w:rsidRPr="00B71233" w14:paraId="776D93EA" w14:textId="77777777" w:rsidTr="00943E61">
        <w:trPr>
          <w:trHeight w:val="296"/>
        </w:trPr>
        <w:tc>
          <w:tcPr>
            <w:tcW w:w="2818" w:type="dxa"/>
            <w:noWrap/>
            <w:vAlign w:val="bottom"/>
          </w:tcPr>
          <w:p w14:paraId="767AD7C3" w14:textId="77777777" w:rsidR="00632227" w:rsidRPr="00B71233" w:rsidRDefault="00632227" w:rsidP="00943E61">
            <w:pPr>
              <w:rPr>
                <w:rFonts w:ascii="Arial" w:hAnsi="Arial" w:cs="Arial"/>
                <w:color w:val="000000"/>
                <w:sz w:val="24"/>
                <w:szCs w:val="24"/>
              </w:rPr>
            </w:pPr>
            <w:r w:rsidRPr="00B71233">
              <w:rPr>
                <w:rFonts w:ascii="Arial" w:hAnsi="Arial" w:cs="Arial"/>
                <w:sz w:val="24"/>
                <w:szCs w:val="24"/>
              </w:rPr>
              <w:t>Quarry Hill Nature Reserve, Nelson</w:t>
            </w:r>
          </w:p>
        </w:tc>
        <w:tc>
          <w:tcPr>
            <w:tcW w:w="4974" w:type="dxa"/>
            <w:noWrap/>
            <w:vAlign w:val="bottom"/>
          </w:tcPr>
          <w:p w14:paraId="61B44EF2" w14:textId="77777777" w:rsidR="00632227" w:rsidRPr="00B71233" w:rsidRDefault="00632227" w:rsidP="00943E61">
            <w:pPr>
              <w:rPr>
                <w:rFonts w:ascii="Arial" w:hAnsi="Arial" w:cs="Arial"/>
                <w:color w:val="000000"/>
                <w:sz w:val="24"/>
                <w:szCs w:val="24"/>
              </w:rPr>
            </w:pPr>
            <w:r w:rsidRPr="00B71233">
              <w:rPr>
                <w:rFonts w:ascii="Arial" w:hAnsi="Arial" w:cs="Arial"/>
                <w:color w:val="000000"/>
                <w:sz w:val="24"/>
                <w:szCs w:val="24"/>
              </w:rPr>
              <w:t>Replaced the damaged f/s bin (2933) with a new f/s bin (3429)</w:t>
            </w:r>
          </w:p>
        </w:tc>
        <w:tc>
          <w:tcPr>
            <w:tcW w:w="1417" w:type="dxa"/>
            <w:noWrap/>
            <w:vAlign w:val="bottom"/>
          </w:tcPr>
          <w:p w14:paraId="5D458489" w14:textId="77777777" w:rsidR="00632227" w:rsidRPr="00B71233" w:rsidRDefault="00632227" w:rsidP="00943E61">
            <w:pPr>
              <w:rPr>
                <w:rFonts w:ascii="Arial" w:hAnsi="Arial" w:cs="Arial"/>
                <w:color w:val="000000"/>
                <w:sz w:val="24"/>
                <w:szCs w:val="24"/>
              </w:rPr>
            </w:pPr>
            <w:r w:rsidRPr="00B71233">
              <w:rPr>
                <w:rFonts w:ascii="Arial" w:hAnsi="Arial" w:cs="Arial"/>
                <w:color w:val="000000"/>
                <w:sz w:val="24"/>
                <w:szCs w:val="24"/>
              </w:rPr>
              <w:t>LITTER</w:t>
            </w:r>
          </w:p>
        </w:tc>
        <w:tc>
          <w:tcPr>
            <w:tcW w:w="1276" w:type="dxa"/>
            <w:noWrap/>
            <w:vAlign w:val="bottom"/>
          </w:tcPr>
          <w:p w14:paraId="4EFA67D1" w14:textId="77777777" w:rsidR="00632227" w:rsidRPr="00B71233" w:rsidRDefault="00632227" w:rsidP="00943E61">
            <w:pPr>
              <w:jc w:val="right"/>
              <w:rPr>
                <w:rFonts w:ascii="Arial" w:hAnsi="Arial" w:cs="Arial"/>
                <w:color w:val="000000"/>
                <w:sz w:val="24"/>
                <w:szCs w:val="24"/>
              </w:rPr>
            </w:pPr>
            <w:r w:rsidRPr="00B71233">
              <w:rPr>
                <w:rFonts w:ascii="Arial" w:hAnsi="Arial" w:cs="Arial"/>
                <w:color w:val="000000"/>
                <w:sz w:val="24"/>
                <w:szCs w:val="24"/>
              </w:rPr>
              <w:t>294.45</w:t>
            </w:r>
          </w:p>
        </w:tc>
      </w:tr>
      <w:tr w:rsidR="00632227" w:rsidRPr="00B71233" w14:paraId="669849C1" w14:textId="77777777" w:rsidTr="00943E61">
        <w:trPr>
          <w:trHeight w:val="296"/>
        </w:trPr>
        <w:tc>
          <w:tcPr>
            <w:tcW w:w="2818" w:type="dxa"/>
            <w:noWrap/>
            <w:vAlign w:val="bottom"/>
          </w:tcPr>
          <w:p w14:paraId="41D073CA" w14:textId="77777777" w:rsidR="00632227" w:rsidRPr="00B71233" w:rsidRDefault="00632227" w:rsidP="00943E61">
            <w:pPr>
              <w:rPr>
                <w:rFonts w:ascii="Arial" w:hAnsi="Arial" w:cs="Arial"/>
                <w:color w:val="000000"/>
                <w:sz w:val="24"/>
                <w:szCs w:val="24"/>
              </w:rPr>
            </w:pPr>
            <w:r w:rsidRPr="00B71233">
              <w:rPr>
                <w:rFonts w:ascii="Arial" w:hAnsi="Arial" w:cs="Arial"/>
                <w:sz w:val="24"/>
                <w:szCs w:val="24"/>
              </w:rPr>
              <w:t>Victoria Street, Nelson</w:t>
            </w:r>
          </w:p>
        </w:tc>
        <w:tc>
          <w:tcPr>
            <w:tcW w:w="4974" w:type="dxa"/>
            <w:noWrap/>
            <w:vAlign w:val="bottom"/>
          </w:tcPr>
          <w:p w14:paraId="74F6E8EB" w14:textId="77777777" w:rsidR="00632227" w:rsidRPr="00B71233" w:rsidRDefault="00632227" w:rsidP="00943E61">
            <w:pPr>
              <w:rPr>
                <w:rFonts w:ascii="Arial" w:hAnsi="Arial" w:cs="Arial"/>
                <w:color w:val="000000"/>
                <w:sz w:val="24"/>
                <w:szCs w:val="24"/>
              </w:rPr>
            </w:pPr>
            <w:r w:rsidRPr="00B71233">
              <w:rPr>
                <w:rFonts w:ascii="Arial" w:hAnsi="Arial" w:cs="Arial"/>
                <w:color w:val="000000"/>
                <w:sz w:val="24"/>
                <w:szCs w:val="24"/>
              </w:rPr>
              <w:t>Replaced the yellow mounted litter bin with f/s bin at the canal entrance</w:t>
            </w:r>
          </w:p>
        </w:tc>
        <w:tc>
          <w:tcPr>
            <w:tcW w:w="1417" w:type="dxa"/>
            <w:noWrap/>
            <w:vAlign w:val="bottom"/>
          </w:tcPr>
          <w:p w14:paraId="3F5265B9" w14:textId="77777777" w:rsidR="00632227" w:rsidRPr="00B71233" w:rsidRDefault="00632227" w:rsidP="00943E61">
            <w:pPr>
              <w:rPr>
                <w:rFonts w:ascii="Arial" w:hAnsi="Arial" w:cs="Arial"/>
                <w:color w:val="000000"/>
                <w:sz w:val="24"/>
                <w:szCs w:val="24"/>
              </w:rPr>
            </w:pPr>
            <w:r w:rsidRPr="00B71233">
              <w:rPr>
                <w:rFonts w:ascii="Arial" w:hAnsi="Arial" w:cs="Arial"/>
                <w:color w:val="000000"/>
                <w:sz w:val="24"/>
                <w:szCs w:val="24"/>
              </w:rPr>
              <w:t>LITTER</w:t>
            </w:r>
          </w:p>
        </w:tc>
        <w:tc>
          <w:tcPr>
            <w:tcW w:w="1276" w:type="dxa"/>
            <w:noWrap/>
            <w:vAlign w:val="bottom"/>
          </w:tcPr>
          <w:p w14:paraId="571548D7" w14:textId="77777777" w:rsidR="00632227" w:rsidRPr="00B71233" w:rsidRDefault="00632227" w:rsidP="00943E61">
            <w:pPr>
              <w:jc w:val="right"/>
              <w:rPr>
                <w:rFonts w:ascii="Arial" w:hAnsi="Arial" w:cs="Arial"/>
                <w:color w:val="000000"/>
                <w:sz w:val="24"/>
                <w:szCs w:val="24"/>
              </w:rPr>
            </w:pPr>
            <w:r w:rsidRPr="00B71233">
              <w:rPr>
                <w:rFonts w:ascii="Arial" w:hAnsi="Arial" w:cs="Arial"/>
                <w:color w:val="000000"/>
                <w:sz w:val="24"/>
                <w:szCs w:val="24"/>
              </w:rPr>
              <w:t>294.45</w:t>
            </w:r>
          </w:p>
        </w:tc>
      </w:tr>
      <w:tr w:rsidR="00632227" w:rsidRPr="00B71233" w14:paraId="239C774E" w14:textId="77777777" w:rsidTr="00943E61">
        <w:trPr>
          <w:trHeight w:val="296"/>
        </w:trPr>
        <w:tc>
          <w:tcPr>
            <w:tcW w:w="2818" w:type="dxa"/>
            <w:noWrap/>
            <w:vAlign w:val="bottom"/>
          </w:tcPr>
          <w:p w14:paraId="7B524F4B" w14:textId="77777777" w:rsidR="00632227" w:rsidRPr="00B71233" w:rsidRDefault="00632227" w:rsidP="00943E61">
            <w:pPr>
              <w:rPr>
                <w:rFonts w:ascii="Arial" w:hAnsi="Arial" w:cs="Arial"/>
                <w:color w:val="000000"/>
                <w:sz w:val="24"/>
                <w:szCs w:val="24"/>
              </w:rPr>
            </w:pPr>
            <w:r w:rsidRPr="00B71233">
              <w:rPr>
                <w:rFonts w:ascii="Arial" w:hAnsi="Arial" w:cs="Arial"/>
                <w:color w:val="000000"/>
                <w:sz w:val="24"/>
                <w:szCs w:val="24"/>
              </w:rPr>
              <w:t>Vicarage Road, Nelson</w:t>
            </w:r>
          </w:p>
        </w:tc>
        <w:tc>
          <w:tcPr>
            <w:tcW w:w="4974" w:type="dxa"/>
            <w:noWrap/>
            <w:vAlign w:val="bottom"/>
          </w:tcPr>
          <w:p w14:paraId="1FB8FCD0" w14:textId="77777777" w:rsidR="00632227" w:rsidRPr="00B71233" w:rsidRDefault="00632227" w:rsidP="00943E61">
            <w:pPr>
              <w:rPr>
                <w:rFonts w:ascii="Arial" w:hAnsi="Arial" w:cs="Arial"/>
                <w:color w:val="000000"/>
                <w:sz w:val="24"/>
                <w:szCs w:val="24"/>
              </w:rPr>
            </w:pPr>
            <w:r w:rsidRPr="00B71233">
              <w:rPr>
                <w:rFonts w:ascii="Arial" w:hAnsi="Arial" w:cs="Arial"/>
                <w:color w:val="000000"/>
                <w:sz w:val="24"/>
                <w:szCs w:val="24"/>
              </w:rPr>
              <w:t>Replaced the missing dog bin with a new post mounted dog bin (3507)</w:t>
            </w:r>
          </w:p>
        </w:tc>
        <w:tc>
          <w:tcPr>
            <w:tcW w:w="1417" w:type="dxa"/>
            <w:noWrap/>
            <w:vAlign w:val="bottom"/>
          </w:tcPr>
          <w:p w14:paraId="16C7881D" w14:textId="77777777" w:rsidR="00632227" w:rsidRPr="00B71233" w:rsidRDefault="00632227" w:rsidP="00943E61">
            <w:pPr>
              <w:rPr>
                <w:rFonts w:ascii="Arial" w:hAnsi="Arial" w:cs="Arial"/>
                <w:color w:val="000000"/>
                <w:sz w:val="24"/>
                <w:szCs w:val="24"/>
              </w:rPr>
            </w:pPr>
            <w:r w:rsidRPr="00B71233">
              <w:rPr>
                <w:rFonts w:ascii="Arial" w:hAnsi="Arial" w:cs="Arial"/>
                <w:color w:val="000000"/>
                <w:sz w:val="24"/>
                <w:szCs w:val="24"/>
              </w:rPr>
              <w:t>DOG</w:t>
            </w:r>
          </w:p>
        </w:tc>
        <w:tc>
          <w:tcPr>
            <w:tcW w:w="1276" w:type="dxa"/>
            <w:noWrap/>
            <w:vAlign w:val="bottom"/>
          </w:tcPr>
          <w:p w14:paraId="7FBD7E1F" w14:textId="77777777" w:rsidR="00632227" w:rsidRPr="00B71233" w:rsidRDefault="00632227" w:rsidP="00943E61">
            <w:pPr>
              <w:jc w:val="right"/>
              <w:rPr>
                <w:rFonts w:ascii="Arial" w:hAnsi="Arial" w:cs="Arial"/>
                <w:color w:val="000000"/>
                <w:sz w:val="24"/>
                <w:szCs w:val="24"/>
              </w:rPr>
            </w:pPr>
            <w:r w:rsidRPr="00B71233">
              <w:rPr>
                <w:rFonts w:ascii="Arial" w:hAnsi="Arial" w:cs="Arial"/>
                <w:color w:val="000000"/>
                <w:sz w:val="24"/>
                <w:szCs w:val="24"/>
              </w:rPr>
              <w:t>165.68</w:t>
            </w:r>
          </w:p>
        </w:tc>
      </w:tr>
      <w:tr w:rsidR="00632227" w:rsidRPr="00B71233" w14:paraId="2BB6F8C3" w14:textId="77777777" w:rsidTr="00943E61">
        <w:trPr>
          <w:trHeight w:val="296"/>
        </w:trPr>
        <w:tc>
          <w:tcPr>
            <w:tcW w:w="2818" w:type="dxa"/>
            <w:noWrap/>
            <w:vAlign w:val="bottom"/>
          </w:tcPr>
          <w:p w14:paraId="4499B18B" w14:textId="77777777" w:rsidR="00632227" w:rsidRPr="00B71233" w:rsidRDefault="00632227" w:rsidP="00943E61">
            <w:pPr>
              <w:rPr>
                <w:rFonts w:ascii="Arial" w:hAnsi="Arial" w:cs="Arial"/>
                <w:color w:val="000000"/>
                <w:sz w:val="24"/>
                <w:szCs w:val="24"/>
              </w:rPr>
            </w:pPr>
            <w:r w:rsidRPr="00B71233">
              <w:rPr>
                <w:rFonts w:ascii="Arial" w:hAnsi="Arial" w:cs="Arial"/>
                <w:sz w:val="24"/>
                <w:szCs w:val="24"/>
              </w:rPr>
              <w:lastRenderedPageBreak/>
              <w:t>Percy Street, Nelson</w:t>
            </w:r>
          </w:p>
        </w:tc>
        <w:tc>
          <w:tcPr>
            <w:tcW w:w="4974" w:type="dxa"/>
            <w:noWrap/>
            <w:vAlign w:val="bottom"/>
          </w:tcPr>
          <w:p w14:paraId="573D02E7" w14:textId="77777777" w:rsidR="00632227" w:rsidRPr="00B71233" w:rsidRDefault="00632227" w:rsidP="00943E61">
            <w:pPr>
              <w:rPr>
                <w:rFonts w:ascii="Arial" w:hAnsi="Arial" w:cs="Arial"/>
                <w:color w:val="000000"/>
                <w:sz w:val="24"/>
                <w:szCs w:val="24"/>
              </w:rPr>
            </w:pPr>
            <w:r w:rsidRPr="00B71233">
              <w:rPr>
                <w:rFonts w:ascii="Arial" w:hAnsi="Arial" w:cs="Arial"/>
                <w:color w:val="000000"/>
                <w:sz w:val="24"/>
                <w:szCs w:val="24"/>
              </w:rPr>
              <w:t>Replaced post mounted litter bin (1450) with F/s bin (3525)</w:t>
            </w:r>
          </w:p>
        </w:tc>
        <w:tc>
          <w:tcPr>
            <w:tcW w:w="1417" w:type="dxa"/>
            <w:noWrap/>
            <w:vAlign w:val="bottom"/>
          </w:tcPr>
          <w:p w14:paraId="5AA536DA" w14:textId="77777777" w:rsidR="00632227" w:rsidRPr="00B71233" w:rsidRDefault="00632227" w:rsidP="00943E61">
            <w:pPr>
              <w:rPr>
                <w:rFonts w:ascii="Arial" w:hAnsi="Arial" w:cs="Arial"/>
                <w:color w:val="000000"/>
                <w:sz w:val="24"/>
                <w:szCs w:val="24"/>
              </w:rPr>
            </w:pPr>
            <w:r w:rsidRPr="00B71233">
              <w:rPr>
                <w:rFonts w:ascii="Arial" w:hAnsi="Arial" w:cs="Arial"/>
                <w:color w:val="000000"/>
                <w:sz w:val="24"/>
                <w:szCs w:val="24"/>
              </w:rPr>
              <w:t>LITTER</w:t>
            </w:r>
          </w:p>
        </w:tc>
        <w:tc>
          <w:tcPr>
            <w:tcW w:w="1276" w:type="dxa"/>
            <w:noWrap/>
            <w:vAlign w:val="bottom"/>
          </w:tcPr>
          <w:p w14:paraId="0F36285C" w14:textId="77777777" w:rsidR="00632227" w:rsidRPr="00B71233" w:rsidRDefault="00632227" w:rsidP="00943E61">
            <w:pPr>
              <w:jc w:val="right"/>
              <w:rPr>
                <w:rFonts w:ascii="Arial" w:hAnsi="Arial" w:cs="Arial"/>
                <w:color w:val="000000"/>
                <w:sz w:val="24"/>
                <w:szCs w:val="24"/>
              </w:rPr>
            </w:pPr>
            <w:r w:rsidRPr="00B71233">
              <w:rPr>
                <w:rFonts w:ascii="Arial" w:hAnsi="Arial" w:cs="Arial"/>
                <w:color w:val="000000"/>
                <w:sz w:val="24"/>
                <w:szCs w:val="24"/>
              </w:rPr>
              <w:t>294.45</w:t>
            </w:r>
          </w:p>
        </w:tc>
      </w:tr>
    </w:tbl>
    <w:p w14:paraId="2572122E" w14:textId="77777777" w:rsidR="00632227" w:rsidRDefault="00632227" w:rsidP="00632227">
      <w:pPr>
        <w:jc w:val="both"/>
        <w:rPr>
          <w:rFonts w:ascii="Arial" w:hAnsi="Arial" w:cs="Arial"/>
          <w:b/>
          <w:sz w:val="24"/>
          <w:szCs w:val="24"/>
          <w:u w:val="single"/>
        </w:rPr>
      </w:pPr>
    </w:p>
    <w:p w14:paraId="2430312D" w14:textId="77777777" w:rsidR="00632227" w:rsidRDefault="00632227" w:rsidP="00632227">
      <w:pPr>
        <w:jc w:val="both"/>
        <w:rPr>
          <w:rFonts w:ascii="Arial" w:hAnsi="Arial" w:cs="Arial"/>
          <w:b/>
          <w:sz w:val="24"/>
          <w:szCs w:val="24"/>
          <w:u w:val="single"/>
        </w:rPr>
      </w:pPr>
    </w:p>
    <w:p w14:paraId="61AF8EB1" w14:textId="0B4F28B5" w:rsidR="00632227" w:rsidRDefault="00632227" w:rsidP="00632227">
      <w:pPr>
        <w:jc w:val="both"/>
        <w:rPr>
          <w:rFonts w:ascii="Arial" w:hAnsi="Arial" w:cs="Arial"/>
          <w:b/>
          <w:sz w:val="24"/>
          <w:szCs w:val="24"/>
          <w:u w:val="single"/>
        </w:rPr>
      </w:pPr>
      <w:r>
        <w:rPr>
          <w:rFonts w:ascii="Arial" w:hAnsi="Arial" w:cs="Arial"/>
          <w:b/>
          <w:sz w:val="24"/>
          <w:szCs w:val="24"/>
          <w:u w:val="single"/>
        </w:rPr>
        <w:t>BRIERFIELD &amp; REEDLEY AREA</w:t>
      </w:r>
    </w:p>
    <w:p w14:paraId="1509C9B0" w14:textId="76D95EE6" w:rsidR="00632227" w:rsidRDefault="00632227" w:rsidP="00632227">
      <w:pPr>
        <w:jc w:val="both"/>
        <w:rPr>
          <w:rFonts w:ascii="Arial" w:hAnsi="Arial" w:cs="Arial"/>
          <w:sz w:val="24"/>
          <w:szCs w:val="24"/>
        </w:rPr>
      </w:pPr>
      <w:r>
        <w:rPr>
          <w:rFonts w:ascii="Arial" w:hAnsi="Arial" w:cs="Arial"/>
          <w:sz w:val="24"/>
          <w:szCs w:val="24"/>
        </w:rPr>
        <w:t>Members are advised that there were no bins r</w:t>
      </w:r>
      <w:r w:rsidRPr="00C42ED5">
        <w:rPr>
          <w:rFonts w:ascii="Arial" w:hAnsi="Arial" w:cs="Arial"/>
          <w:sz w:val="24"/>
          <w:szCs w:val="24"/>
        </w:rPr>
        <w:t xml:space="preserve">eplaced / removed by </w:t>
      </w:r>
      <w:r>
        <w:rPr>
          <w:rFonts w:ascii="Arial" w:hAnsi="Arial" w:cs="Arial"/>
          <w:sz w:val="24"/>
          <w:szCs w:val="24"/>
        </w:rPr>
        <w:t>Operational</w:t>
      </w:r>
      <w:r w:rsidRPr="00C42ED5">
        <w:rPr>
          <w:rFonts w:ascii="Arial" w:hAnsi="Arial" w:cs="Arial"/>
          <w:sz w:val="24"/>
          <w:szCs w:val="24"/>
        </w:rPr>
        <w:t xml:space="preserve"> Services in Quarter </w:t>
      </w:r>
      <w:r>
        <w:rPr>
          <w:rFonts w:ascii="Arial" w:hAnsi="Arial" w:cs="Arial"/>
          <w:sz w:val="24"/>
          <w:szCs w:val="24"/>
        </w:rPr>
        <w:t>1</w:t>
      </w:r>
      <w:r w:rsidRPr="00C42ED5">
        <w:rPr>
          <w:rFonts w:ascii="Arial" w:hAnsi="Arial" w:cs="Arial"/>
          <w:sz w:val="24"/>
          <w:szCs w:val="24"/>
        </w:rPr>
        <w:t xml:space="preserve">, for the period </w:t>
      </w:r>
      <w:r>
        <w:rPr>
          <w:rFonts w:ascii="Arial" w:hAnsi="Arial" w:cs="Arial"/>
          <w:sz w:val="24"/>
          <w:szCs w:val="24"/>
        </w:rPr>
        <w:t>April to June 2025</w:t>
      </w:r>
      <w:r w:rsidRPr="00C42ED5">
        <w:rPr>
          <w:rFonts w:ascii="Arial" w:hAnsi="Arial" w:cs="Arial"/>
          <w:sz w:val="24"/>
          <w:szCs w:val="24"/>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4974"/>
        <w:gridCol w:w="1417"/>
        <w:gridCol w:w="1276"/>
      </w:tblGrid>
      <w:tr w:rsidR="00632227" w:rsidRPr="00B71233" w14:paraId="3DB34532" w14:textId="77777777" w:rsidTr="00943E61">
        <w:trPr>
          <w:trHeight w:val="296"/>
        </w:trPr>
        <w:tc>
          <w:tcPr>
            <w:tcW w:w="2818" w:type="dxa"/>
            <w:shd w:val="clear" w:color="auto" w:fill="BFBFBF"/>
            <w:noWrap/>
            <w:vAlign w:val="bottom"/>
          </w:tcPr>
          <w:p w14:paraId="338B20BB" w14:textId="77777777" w:rsidR="00632227" w:rsidRPr="00B71233" w:rsidRDefault="00632227" w:rsidP="00943E61">
            <w:pPr>
              <w:rPr>
                <w:rFonts w:ascii="Arial" w:hAnsi="Arial" w:cs="Arial"/>
                <w:color w:val="000000"/>
                <w:sz w:val="24"/>
                <w:szCs w:val="24"/>
              </w:rPr>
            </w:pPr>
            <w:r w:rsidRPr="00B71233">
              <w:rPr>
                <w:rFonts w:ascii="Arial" w:hAnsi="Arial" w:cs="Arial"/>
                <w:b/>
                <w:sz w:val="24"/>
                <w:szCs w:val="24"/>
              </w:rPr>
              <w:t>LOCATION</w:t>
            </w:r>
          </w:p>
        </w:tc>
        <w:tc>
          <w:tcPr>
            <w:tcW w:w="4974" w:type="dxa"/>
            <w:shd w:val="clear" w:color="auto" w:fill="BFBFBF"/>
            <w:noWrap/>
            <w:vAlign w:val="bottom"/>
          </w:tcPr>
          <w:p w14:paraId="7B737DD2" w14:textId="77777777" w:rsidR="00632227" w:rsidRPr="00B71233" w:rsidRDefault="00632227" w:rsidP="00943E61">
            <w:pPr>
              <w:rPr>
                <w:rFonts w:ascii="Arial" w:hAnsi="Arial" w:cs="Arial"/>
                <w:color w:val="000000"/>
                <w:sz w:val="24"/>
                <w:szCs w:val="24"/>
              </w:rPr>
            </w:pPr>
            <w:r w:rsidRPr="00B71233">
              <w:rPr>
                <w:rFonts w:ascii="Arial" w:hAnsi="Arial" w:cs="Arial"/>
                <w:b/>
                <w:sz w:val="24"/>
                <w:szCs w:val="24"/>
              </w:rPr>
              <w:t>DESCRIPTION</w:t>
            </w:r>
          </w:p>
        </w:tc>
        <w:tc>
          <w:tcPr>
            <w:tcW w:w="1417" w:type="dxa"/>
            <w:shd w:val="clear" w:color="auto" w:fill="BFBFBF"/>
            <w:noWrap/>
          </w:tcPr>
          <w:p w14:paraId="18AEE3F7" w14:textId="77777777" w:rsidR="00632227" w:rsidRPr="00B71233" w:rsidRDefault="00632227" w:rsidP="00943E61">
            <w:pPr>
              <w:rPr>
                <w:rFonts w:ascii="Arial" w:hAnsi="Arial" w:cs="Arial"/>
                <w:color w:val="000000"/>
                <w:sz w:val="24"/>
                <w:szCs w:val="24"/>
              </w:rPr>
            </w:pPr>
            <w:r w:rsidRPr="00B71233">
              <w:rPr>
                <w:rFonts w:ascii="Arial" w:hAnsi="Arial" w:cs="Arial"/>
                <w:b/>
                <w:sz w:val="24"/>
                <w:szCs w:val="24"/>
              </w:rPr>
              <w:t>TYPE OF BIN</w:t>
            </w:r>
          </w:p>
        </w:tc>
        <w:tc>
          <w:tcPr>
            <w:tcW w:w="1276" w:type="dxa"/>
            <w:shd w:val="clear" w:color="auto" w:fill="BFBFBF"/>
            <w:noWrap/>
          </w:tcPr>
          <w:p w14:paraId="086C4C2E" w14:textId="77777777" w:rsidR="00632227" w:rsidRPr="00B71233" w:rsidRDefault="00632227" w:rsidP="00943E61">
            <w:pPr>
              <w:rPr>
                <w:rFonts w:ascii="Arial" w:hAnsi="Arial" w:cs="Arial"/>
                <w:color w:val="000000"/>
                <w:sz w:val="24"/>
                <w:szCs w:val="24"/>
              </w:rPr>
            </w:pPr>
            <w:r w:rsidRPr="00B71233">
              <w:rPr>
                <w:rFonts w:ascii="Arial" w:hAnsi="Arial" w:cs="Arial"/>
                <w:b/>
                <w:sz w:val="24"/>
                <w:szCs w:val="24"/>
              </w:rPr>
              <w:t>COST PER BIN £</w:t>
            </w:r>
          </w:p>
        </w:tc>
      </w:tr>
      <w:tr w:rsidR="00632227" w:rsidRPr="00B71233" w14:paraId="71E3D934" w14:textId="77777777" w:rsidTr="00943E61">
        <w:trPr>
          <w:trHeight w:val="296"/>
        </w:trPr>
        <w:tc>
          <w:tcPr>
            <w:tcW w:w="2818" w:type="dxa"/>
            <w:noWrap/>
            <w:vAlign w:val="bottom"/>
          </w:tcPr>
          <w:p w14:paraId="217269C1" w14:textId="77777777" w:rsidR="00632227" w:rsidRPr="00B71233" w:rsidRDefault="00632227" w:rsidP="00943E61">
            <w:pPr>
              <w:rPr>
                <w:rFonts w:ascii="Arial" w:hAnsi="Arial" w:cs="Arial"/>
                <w:color w:val="000000"/>
                <w:sz w:val="24"/>
                <w:szCs w:val="24"/>
              </w:rPr>
            </w:pPr>
            <w:r w:rsidRPr="008A6ED9">
              <w:rPr>
                <w:rFonts w:ascii="Arial" w:hAnsi="Arial" w:cs="Arial"/>
                <w:sz w:val="24"/>
                <w:szCs w:val="24"/>
              </w:rPr>
              <w:t>Clitheroe Road</w:t>
            </w:r>
            <w:r w:rsidRPr="00B71233">
              <w:rPr>
                <w:rFonts w:ascii="Arial" w:hAnsi="Arial" w:cs="Arial"/>
                <w:sz w:val="24"/>
                <w:szCs w:val="24"/>
              </w:rPr>
              <w:t>, Brierfield</w:t>
            </w:r>
          </w:p>
        </w:tc>
        <w:tc>
          <w:tcPr>
            <w:tcW w:w="4974" w:type="dxa"/>
            <w:noWrap/>
            <w:vAlign w:val="bottom"/>
          </w:tcPr>
          <w:p w14:paraId="3D4FDBBE" w14:textId="77777777" w:rsidR="00632227" w:rsidRPr="00B71233" w:rsidRDefault="00632227" w:rsidP="00943E61">
            <w:pPr>
              <w:rPr>
                <w:rFonts w:ascii="Arial" w:hAnsi="Arial" w:cs="Arial"/>
                <w:color w:val="000000"/>
                <w:sz w:val="24"/>
                <w:szCs w:val="24"/>
              </w:rPr>
            </w:pPr>
            <w:r w:rsidRPr="008A6ED9">
              <w:rPr>
                <w:rFonts w:ascii="Arial" w:hAnsi="Arial" w:cs="Arial"/>
                <w:color w:val="000000"/>
                <w:sz w:val="24"/>
                <w:szCs w:val="24"/>
              </w:rPr>
              <w:t>Replace the damaged (missing) (1919) F/S Litter bin with a new F/S litter bin (3487)</w:t>
            </w:r>
          </w:p>
        </w:tc>
        <w:tc>
          <w:tcPr>
            <w:tcW w:w="1417" w:type="dxa"/>
            <w:noWrap/>
            <w:vAlign w:val="bottom"/>
          </w:tcPr>
          <w:p w14:paraId="3BADDE91" w14:textId="77777777" w:rsidR="00632227" w:rsidRPr="00B71233" w:rsidRDefault="00632227" w:rsidP="00943E61">
            <w:pPr>
              <w:rPr>
                <w:rFonts w:ascii="Arial" w:hAnsi="Arial" w:cs="Arial"/>
                <w:color w:val="000000"/>
                <w:sz w:val="24"/>
                <w:szCs w:val="24"/>
              </w:rPr>
            </w:pPr>
            <w:r w:rsidRPr="008A6ED9">
              <w:rPr>
                <w:rFonts w:ascii="Arial" w:hAnsi="Arial" w:cs="Arial"/>
                <w:color w:val="000000"/>
                <w:sz w:val="24"/>
                <w:szCs w:val="24"/>
              </w:rPr>
              <w:t>LITTER</w:t>
            </w:r>
          </w:p>
        </w:tc>
        <w:tc>
          <w:tcPr>
            <w:tcW w:w="1276" w:type="dxa"/>
            <w:noWrap/>
            <w:vAlign w:val="bottom"/>
          </w:tcPr>
          <w:p w14:paraId="184032A6" w14:textId="77777777" w:rsidR="00632227" w:rsidRPr="00B71233" w:rsidRDefault="00632227" w:rsidP="00943E61">
            <w:pPr>
              <w:jc w:val="right"/>
              <w:rPr>
                <w:rFonts w:ascii="Arial" w:hAnsi="Arial" w:cs="Arial"/>
                <w:color w:val="000000"/>
                <w:sz w:val="24"/>
                <w:szCs w:val="24"/>
              </w:rPr>
            </w:pPr>
            <w:r w:rsidRPr="00B71233">
              <w:rPr>
                <w:rFonts w:ascii="Arial" w:hAnsi="Arial" w:cs="Arial"/>
                <w:color w:val="000000"/>
                <w:sz w:val="24"/>
                <w:szCs w:val="24"/>
              </w:rPr>
              <w:t>294.45</w:t>
            </w:r>
          </w:p>
        </w:tc>
      </w:tr>
      <w:tr w:rsidR="00632227" w:rsidRPr="00B71233" w14:paraId="54B52EFE" w14:textId="77777777" w:rsidTr="00943E61">
        <w:trPr>
          <w:trHeight w:val="296"/>
        </w:trPr>
        <w:tc>
          <w:tcPr>
            <w:tcW w:w="2818" w:type="dxa"/>
            <w:noWrap/>
            <w:vAlign w:val="bottom"/>
          </w:tcPr>
          <w:p w14:paraId="4D1083FF" w14:textId="77777777" w:rsidR="00632227" w:rsidRPr="00B71233" w:rsidRDefault="00632227" w:rsidP="00943E61">
            <w:pPr>
              <w:rPr>
                <w:rFonts w:ascii="Arial" w:hAnsi="Arial" w:cs="Arial"/>
                <w:color w:val="000000"/>
                <w:sz w:val="24"/>
                <w:szCs w:val="24"/>
              </w:rPr>
            </w:pPr>
            <w:r w:rsidRPr="00B71233">
              <w:rPr>
                <w:rFonts w:ascii="Arial" w:hAnsi="Arial" w:cs="Arial"/>
                <w:sz w:val="24"/>
                <w:szCs w:val="24"/>
              </w:rPr>
              <w:t>Reedley Road, Reedley</w:t>
            </w:r>
          </w:p>
        </w:tc>
        <w:tc>
          <w:tcPr>
            <w:tcW w:w="4974" w:type="dxa"/>
            <w:noWrap/>
            <w:vAlign w:val="bottom"/>
          </w:tcPr>
          <w:p w14:paraId="0DA49AE4" w14:textId="77777777" w:rsidR="00632227" w:rsidRPr="00B71233" w:rsidRDefault="00632227" w:rsidP="00943E61">
            <w:pPr>
              <w:rPr>
                <w:rFonts w:ascii="Arial" w:hAnsi="Arial" w:cs="Arial"/>
                <w:color w:val="000000"/>
                <w:sz w:val="24"/>
                <w:szCs w:val="24"/>
              </w:rPr>
            </w:pPr>
            <w:r w:rsidRPr="00B71233">
              <w:rPr>
                <w:rFonts w:ascii="Arial" w:hAnsi="Arial" w:cs="Arial"/>
                <w:color w:val="000000"/>
                <w:sz w:val="24"/>
                <w:szCs w:val="24"/>
              </w:rPr>
              <w:t xml:space="preserve">Resecured red dog bin at </w:t>
            </w:r>
            <w:proofErr w:type="spellStart"/>
            <w:r w:rsidRPr="00B71233">
              <w:rPr>
                <w:rFonts w:ascii="Arial" w:hAnsi="Arial" w:cs="Arial"/>
                <w:color w:val="000000"/>
                <w:sz w:val="24"/>
                <w:szCs w:val="24"/>
              </w:rPr>
              <w:t>reedley</w:t>
            </w:r>
            <w:proofErr w:type="spellEnd"/>
            <w:r w:rsidRPr="00B71233">
              <w:rPr>
                <w:rFonts w:ascii="Arial" w:hAnsi="Arial" w:cs="Arial"/>
                <w:color w:val="000000"/>
                <w:sz w:val="24"/>
                <w:szCs w:val="24"/>
              </w:rPr>
              <w:t xml:space="preserve"> road, </w:t>
            </w:r>
            <w:proofErr w:type="gramStart"/>
            <w:r w:rsidRPr="00B71233">
              <w:rPr>
                <w:rFonts w:ascii="Arial" w:hAnsi="Arial" w:cs="Arial"/>
                <w:color w:val="000000"/>
                <w:sz w:val="24"/>
                <w:szCs w:val="24"/>
              </w:rPr>
              <w:t>Burnley  (</w:t>
            </w:r>
            <w:proofErr w:type="gramEnd"/>
            <w:r w:rsidRPr="00B71233">
              <w:rPr>
                <w:rFonts w:ascii="Arial" w:hAnsi="Arial" w:cs="Arial"/>
                <w:color w:val="000000"/>
                <w:sz w:val="24"/>
                <w:szCs w:val="24"/>
              </w:rPr>
              <w:t>1567)</w:t>
            </w:r>
          </w:p>
        </w:tc>
        <w:tc>
          <w:tcPr>
            <w:tcW w:w="1417" w:type="dxa"/>
            <w:noWrap/>
            <w:vAlign w:val="bottom"/>
          </w:tcPr>
          <w:p w14:paraId="7ED6DAB7" w14:textId="77777777" w:rsidR="00632227" w:rsidRPr="00B71233" w:rsidRDefault="00632227" w:rsidP="00943E61">
            <w:pPr>
              <w:rPr>
                <w:rFonts w:ascii="Arial" w:hAnsi="Arial" w:cs="Arial"/>
                <w:color w:val="000000"/>
                <w:sz w:val="24"/>
                <w:szCs w:val="24"/>
              </w:rPr>
            </w:pPr>
            <w:r w:rsidRPr="00B71233">
              <w:rPr>
                <w:rFonts w:ascii="Arial" w:hAnsi="Arial" w:cs="Arial"/>
                <w:color w:val="000000"/>
                <w:sz w:val="24"/>
                <w:szCs w:val="24"/>
              </w:rPr>
              <w:t>DOG</w:t>
            </w:r>
          </w:p>
        </w:tc>
        <w:tc>
          <w:tcPr>
            <w:tcW w:w="1276" w:type="dxa"/>
            <w:noWrap/>
            <w:vAlign w:val="bottom"/>
          </w:tcPr>
          <w:p w14:paraId="1391A009" w14:textId="77777777" w:rsidR="00632227" w:rsidRPr="00B71233" w:rsidRDefault="00632227" w:rsidP="00943E61">
            <w:pPr>
              <w:jc w:val="right"/>
              <w:rPr>
                <w:rFonts w:ascii="Arial" w:hAnsi="Arial" w:cs="Arial"/>
                <w:color w:val="000000"/>
                <w:sz w:val="24"/>
                <w:szCs w:val="24"/>
              </w:rPr>
            </w:pPr>
            <w:r w:rsidRPr="00B71233">
              <w:rPr>
                <w:rFonts w:ascii="Arial" w:hAnsi="Arial" w:cs="Arial"/>
                <w:color w:val="000000"/>
                <w:sz w:val="24"/>
                <w:szCs w:val="24"/>
              </w:rPr>
              <w:t>50.00</w:t>
            </w:r>
          </w:p>
        </w:tc>
      </w:tr>
    </w:tbl>
    <w:p w14:paraId="0F328F5E" w14:textId="77777777" w:rsidR="00632227" w:rsidRDefault="00632227" w:rsidP="00632227">
      <w:pPr>
        <w:pStyle w:val="ListParagraph"/>
        <w:spacing w:line="240" w:lineRule="auto"/>
        <w:ind w:left="0"/>
        <w:rPr>
          <w:rFonts w:ascii="Arial" w:hAnsi="Arial"/>
          <w:b/>
          <w:sz w:val="24"/>
          <w:szCs w:val="24"/>
        </w:rPr>
      </w:pPr>
    </w:p>
    <w:p w14:paraId="5F3AABF8" w14:textId="77777777" w:rsidR="00632227" w:rsidRDefault="00632227" w:rsidP="0098294B">
      <w:pPr>
        <w:pStyle w:val="ListParagraph"/>
        <w:spacing w:line="240" w:lineRule="auto"/>
        <w:ind w:left="0"/>
        <w:jc w:val="center"/>
        <w:rPr>
          <w:rFonts w:ascii="Arial" w:hAnsi="Arial"/>
          <w:b/>
          <w:sz w:val="24"/>
          <w:szCs w:val="24"/>
        </w:rPr>
      </w:pPr>
    </w:p>
    <w:p w14:paraId="0C931916" w14:textId="21B2B0F0" w:rsidR="0028288A" w:rsidRDefault="0028288A" w:rsidP="0098294B">
      <w:pPr>
        <w:pStyle w:val="ListParagraph"/>
        <w:spacing w:line="240" w:lineRule="auto"/>
        <w:ind w:left="0"/>
        <w:jc w:val="center"/>
        <w:rPr>
          <w:rFonts w:ascii="Arial" w:hAnsi="Arial"/>
          <w:b/>
          <w:sz w:val="24"/>
          <w:szCs w:val="24"/>
        </w:rPr>
      </w:pPr>
      <w:r>
        <w:rPr>
          <w:rFonts w:ascii="Arial" w:hAnsi="Arial"/>
          <w:b/>
          <w:sz w:val="24"/>
          <w:szCs w:val="24"/>
        </w:rPr>
        <w:t>PART II – EXEMPT ITEMS</w:t>
      </w:r>
      <w:bookmarkStart w:id="1" w:name="_Hlk194911521"/>
      <w:bookmarkStart w:id="2" w:name="_Hlk187763862"/>
      <w:bookmarkEnd w:id="1"/>
      <w:bookmarkEnd w:id="2"/>
    </w:p>
    <w:p w14:paraId="045FDD22" w14:textId="77777777" w:rsidR="003F0B64" w:rsidRDefault="003F0B64" w:rsidP="0098294B">
      <w:pPr>
        <w:pStyle w:val="ListParagraph"/>
        <w:spacing w:line="240" w:lineRule="auto"/>
        <w:ind w:left="0"/>
        <w:jc w:val="center"/>
        <w:rPr>
          <w:rFonts w:ascii="Arial" w:hAnsi="Arial"/>
          <w:b/>
          <w:sz w:val="24"/>
          <w:szCs w:val="24"/>
        </w:rPr>
      </w:pPr>
    </w:p>
    <w:p w14:paraId="4D4AEC6E" w14:textId="77777777" w:rsidR="003F0B64" w:rsidRDefault="003F0B64" w:rsidP="003F0B64">
      <w:pPr>
        <w:ind w:right="-2" w:firstLine="720"/>
        <w:rPr>
          <w:rFonts w:ascii="Arial" w:hAnsi="Arial" w:cs="Arial"/>
          <w:sz w:val="24"/>
          <w:szCs w:val="24"/>
          <w:u w:val="single"/>
        </w:rPr>
      </w:pPr>
      <w:r w:rsidRPr="005A4C09">
        <w:rPr>
          <w:rFonts w:ascii="Arial" w:hAnsi="Arial" w:cs="Arial"/>
          <w:sz w:val="24"/>
          <w:szCs w:val="24"/>
          <w:u w:val="single"/>
        </w:rPr>
        <w:t>Exclusion of the Public and Press</w:t>
      </w:r>
    </w:p>
    <w:p w14:paraId="03EA0A27" w14:textId="76FC6F68" w:rsidR="003F0B64" w:rsidRPr="003F0B64" w:rsidRDefault="003F0B64" w:rsidP="003F0B64">
      <w:pPr>
        <w:spacing w:after="0" w:line="240" w:lineRule="auto"/>
        <w:ind w:firstLine="720"/>
        <w:rPr>
          <w:rFonts w:ascii="Arial" w:hAnsi="Arial" w:cs="Arial"/>
          <w:sz w:val="24"/>
          <w:szCs w:val="24"/>
          <w:u w:val="single"/>
        </w:rPr>
      </w:pPr>
      <w:r w:rsidRPr="004F4217">
        <w:rPr>
          <w:rFonts w:ascii="Arial" w:hAnsi="Arial" w:cs="Arial"/>
          <w:sz w:val="24"/>
          <w:szCs w:val="24"/>
        </w:rPr>
        <w:t>To consider excluding the public and press from the meeting</w:t>
      </w:r>
      <w:r>
        <w:rPr>
          <w:rFonts w:ascii="Arial" w:hAnsi="Arial" w:cs="Arial"/>
          <w:sz w:val="24"/>
          <w:szCs w:val="24"/>
        </w:rPr>
        <w:t xml:space="preserve"> during the next following items </w:t>
      </w:r>
    </w:p>
    <w:p w14:paraId="04AD78D9" w14:textId="5312D08F" w:rsidR="003F0B64" w:rsidRDefault="003F0B64" w:rsidP="003F0B64">
      <w:pPr>
        <w:spacing w:after="0" w:line="240" w:lineRule="auto"/>
        <w:ind w:left="709" w:hanging="709"/>
        <w:rPr>
          <w:rFonts w:ascii="Arial" w:hAnsi="Arial" w:cs="Arial"/>
          <w:sz w:val="24"/>
          <w:szCs w:val="24"/>
        </w:rPr>
      </w:pPr>
      <w:r>
        <w:rPr>
          <w:rFonts w:ascii="Arial" w:hAnsi="Arial" w:cs="Arial"/>
          <w:sz w:val="24"/>
          <w:szCs w:val="24"/>
        </w:rPr>
        <w:tab/>
      </w:r>
      <w:r w:rsidRPr="004F4217">
        <w:rPr>
          <w:rFonts w:ascii="Arial" w:hAnsi="Arial" w:cs="Arial"/>
          <w:sz w:val="24"/>
          <w:szCs w:val="24"/>
        </w:rPr>
        <w:t>of business in pursuance of the power contained in Section 100(A)(4) of the Local Government Act, 1972 as amended when it is likely, in view of the nature of the proceedings or the business to be transacted, that there will be disclosure of exempt information which is likely to reveal the identity of an individual</w:t>
      </w:r>
      <w:r>
        <w:rPr>
          <w:rFonts w:ascii="Arial" w:hAnsi="Arial" w:cs="Arial"/>
          <w:sz w:val="24"/>
          <w:szCs w:val="24"/>
        </w:rPr>
        <w:t>.</w:t>
      </w:r>
    </w:p>
    <w:p w14:paraId="2E666CDA" w14:textId="77777777" w:rsidR="003F0B64" w:rsidRPr="006A2D0D" w:rsidRDefault="003F0B64" w:rsidP="0098294B">
      <w:pPr>
        <w:pStyle w:val="ListParagraph"/>
        <w:spacing w:line="240" w:lineRule="auto"/>
        <w:ind w:left="0"/>
        <w:jc w:val="center"/>
        <w:rPr>
          <w:rFonts w:ascii="Arial" w:hAnsi="Arial"/>
          <w:sz w:val="24"/>
          <w:szCs w:val="24"/>
          <w:lang w:val="en-US"/>
        </w:rPr>
      </w:pPr>
    </w:p>
    <w:p w14:paraId="023610F3" w14:textId="406BE8B0" w:rsidR="0028288A" w:rsidRDefault="003F0B64" w:rsidP="0028288A">
      <w:pPr>
        <w:rPr>
          <w:rFonts w:ascii="Arial" w:hAnsi="Arial" w:cs="Arial"/>
          <w:sz w:val="24"/>
          <w:szCs w:val="24"/>
          <w:lang w:val="en-US"/>
        </w:rPr>
      </w:pPr>
      <w:r>
        <w:rPr>
          <w:rFonts w:ascii="Arial" w:hAnsi="Arial" w:cs="Arial"/>
          <w:sz w:val="24"/>
          <w:szCs w:val="24"/>
          <w:lang w:val="en-US"/>
        </w:rPr>
        <w:t>1</w:t>
      </w:r>
      <w:r w:rsidR="007353DF">
        <w:rPr>
          <w:rFonts w:ascii="Arial" w:hAnsi="Arial" w:cs="Arial"/>
          <w:sz w:val="24"/>
          <w:szCs w:val="24"/>
          <w:lang w:val="en-US"/>
        </w:rPr>
        <w:t>1</w:t>
      </w:r>
      <w:r w:rsidR="0028288A" w:rsidRPr="002646A7">
        <w:rPr>
          <w:rFonts w:ascii="Arial" w:hAnsi="Arial" w:cs="Arial"/>
          <w:sz w:val="24"/>
          <w:szCs w:val="24"/>
          <w:lang w:val="en-US"/>
        </w:rPr>
        <w:t>.</w:t>
      </w:r>
      <w:r w:rsidR="0028288A" w:rsidRPr="002646A7">
        <w:rPr>
          <w:rFonts w:ascii="Arial" w:hAnsi="Arial" w:cs="Arial"/>
          <w:sz w:val="24"/>
          <w:szCs w:val="24"/>
          <w:lang w:val="en-US"/>
        </w:rPr>
        <w:tab/>
      </w:r>
      <w:r w:rsidR="0028288A">
        <w:rPr>
          <w:rFonts w:ascii="Arial" w:hAnsi="Arial" w:cs="Arial"/>
          <w:sz w:val="24"/>
          <w:szCs w:val="24"/>
          <w:u w:val="single"/>
          <w:lang w:val="en-US"/>
        </w:rPr>
        <w:t>Environmental Crime</w:t>
      </w:r>
      <w:r w:rsidR="00B97306">
        <w:rPr>
          <w:rFonts w:ascii="Arial" w:hAnsi="Arial" w:cs="Arial"/>
          <w:sz w:val="24"/>
          <w:szCs w:val="24"/>
          <w:u w:val="single"/>
          <w:lang w:val="en-US"/>
        </w:rPr>
        <w:t xml:space="preserve"> Quarter 2 </w:t>
      </w:r>
      <w:r w:rsidR="0028288A">
        <w:rPr>
          <w:rFonts w:ascii="Arial" w:hAnsi="Arial" w:cs="Arial"/>
          <w:sz w:val="24"/>
          <w:szCs w:val="24"/>
          <w:u w:val="single"/>
          <w:lang w:val="en-US"/>
        </w:rPr>
        <w:t xml:space="preserve"> </w:t>
      </w:r>
    </w:p>
    <w:p w14:paraId="59623200" w14:textId="6AD2B389" w:rsidR="006A2D0D" w:rsidRPr="00B97306" w:rsidRDefault="0028288A" w:rsidP="00B97306">
      <w:pPr>
        <w:ind w:left="720" w:hanging="720"/>
        <w:rPr>
          <w:rFonts w:ascii="Arial" w:hAnsi="Arial" w:cs="Arial"/>
          <w:sz w:val="24"/>
          <w:szCs w:val="24"/>
        </w:rPr>
      </w:pPr>
      <w:r w:rsidRPr="00857289">
        <w:rPr>
          <w:rFonts w:ascii="Arial" w:hAnsi="Arial" w:cs="Arial"/>
          <w:b/>
          <w:bCs/>
          <w:sz w:val="24"/>
          <w:szCs w:val="24"/>
          <w:lang w:val="en-US"/>
        </w:rPr>
        <w:t>Enc.</w:t>
      </w:r>
      <w:r>
        <w:rPr>
          <w:rFonts w:ascii="Arial" w:hAnsi="Arial" w:cs="Arial"/>
          <w:sz w:val="24"/>
          <w:szCs w:val="24"/>
          <w:lang w:val="en-US"/>
        </w:rPr>
        <w:tab/>
        <w:t xml:space="preserve">The </w:t>
      </w:r>
      <w:r>
        <w:rPr>
          <w:rFonts w:ascii="Arial" w:hAnsi="Arial" w:cs="Arial"/>
          <w:sz w:val="24"/>
          <w:szCs w:val="24"/>
        </w:rPr>
        <w:t>Assistant Director Operational Services submits the attached report on environmental crime in Nelson, Brierfield &amp; Reedle</w:t>
      </w:r>
      <w:r w:rsidR="00E32546">
        <w:rPr>
          <w:rFonts w:ascii="Arial" w:hAnsi="Arial" w:cs="Arial"/>
          <w:sz w:val="24"/>
          <w:szCs w:val="24"/>
        </w:rPr>
        <w:t>y</w:t>
      </w:r>
      <w:r w:rsidR="00B97306">
        <w:rPr>
          <w:rFonts w:ascii="Arial" w:hAnsi="Arial" w:cs="Arial"/>
          <w:sz w:val="24"/>
          <w:szCs w:val="24"/>
        </w:rPr>
        <w:t xml:space="preserve"> for the period 1</w:t>
      </w:r>
      <w:r w:rsidR="00B97306" w:rsidRPr="00B97306">
        <w:rPr>
          <w:rFonts w:ascii="Arial" w:hAnsi="Arial" w:cs="Arial"/>
          <w:sz w:val="24"/>
          <w:szCs w:val="24"/>
          <w:vertAlign w:val="superscript"/>
        </w:rPr>
        <w:t>st</w:t>
      </w:r>
      <w:r w:rsidR="00B97306">
        <w:rPr>
          <w:rFonts w:ascii="Arial" w:hAnsi="Arial" w:cs="Arial"/>
          <w:sz w:val="24"/>
          <w:szCs w:val="24"/>
        </w:rPr>
        <w:t xml:space="preserve"> July to 30</w:t>
      </w:r>
      <w:r w:rsidR="00B97306" w:rsidRPr="00B97306">
        <w:rPr>
          <w:rFonts w:ascii="Arial" w:hAnsi="Arial" w:cs="Arial"/>
          <w:sz w:val="24"/>
          <w:szCs w:val="24"/>
          <w:vertAlign w:val="superscript"/>
        </w:rPr>
        <w:t>th</w:t>
      </w:r>
      <w:r w:rsidR="00B97306">
        <w:rPr>
          <w:rFonts w:ascii="Arial" w:hAnsi="Arial" w:cs="Arial"/>
          <w:sz w:val="24"/>
          <w:szCs w:val="24"/>
        </w:rPr>
        <w:t xml:space="preserve"> September 2025</w:t>
      </w:r>
      <w:r>
        <w:rPr>
          <w:rFonts w:ascii="Arial" w:hAnsi="Arial" w:cs="Arial"/>
          <w:sz w:val="24"/>
          <w:szCs w:val="24"/>
        </w:rPr>
        <w:t>.</w:t>
      </w:r>
      <w:bookmarkStart w:id="3" w:name="_Hlk170209004"/>
    </w:p>
    <w:p w14:paraId="679674AE" w14:textId="1EADF03D" w:rsidR="00737A91" w:rsidRPr="00B97306" w:rsidRDefault="00B63148" w:rsidP="00B97306">
      <w:pPr>
        <w:spacing w:after="0" w:line="240" w:lineRule="auto"/>
        <w:ind w:left="720" w:hanging="720"/>
        <w:rPr>
          <w:rFonts w:ascii="Arial" w:hAnsi="Arial" w:cs="Arial"/>
          <w:iCs/>
          <w:sz w:val="24"/>
          <w:szCs w:val="24"/>
        </w:rPr>
      </w:pPr>
      <w:r>
        <w:rPr>
          <w:rFonts w:ascii="Arial" w:hAnsi="Arial" w:cs="Arial"/>
          <w:iCs/>
          <w:sz w:val="24"/>
          <w:szCs w:val="24"/>
        </w:rPr>
        <w:tab/>
      </w:r>
      <w:r>
        <w:rPr>
          <w:rFonts w:ascii="Arial" w:hAnsi="Arial" w:cs="Arial"/>
          <w:iCs/>
          <w:sz w:val="24"/>
          <w:szCs w:val="24"/>
        </w:rPr>
        <w:tab/>
      </w:r>
      <w:r>
        <w:rPr>
          <w:rFonts w:ascii="Arial" w:hAnsi="Arial" w:cs="Arial"/>
          <w:iCs/>
          <w:sz w:val="24"/>
          <w:szCs w:val="24"/>
        </w:rPr>
        <w:tab/>
      </w:r>
      <w:bookmarkEnd w:id="3"/>
    </w:p>
    <w:p w14:paraId="38A97D68" w14:textId="207D1101" w:rsidR="00737A91" w:rsidRDefault="00737A91" w:rsidP="002F02E6">
      <w:pPr>
        <w:spacing w:after="0" w:line="240" w:lineRule="auto"/>
        <w:ind w:left="709" w:hanging="709"/>
        <w:rPr>
          <w:rFonts w:ascii="Arial" w:hAnsi="Arial"/>
          <w:sz w:val="24"/>
          <w:u w:val="single"/>
        </w:rPr>
      </w:pPr>
      <w:r>
        <w:rPr>
          <w:rFonts w:ascii="Arial" w:hAnsi="Arial"/>
          <w:sz w:val="24"/>
        </w:rPr>
        <w:t>1</w:t>
      </w:r>
      <w:r w:rsidR="007353DF">
        <w:rPr>
          <w:rFonts w:ascii="Arial" w:hAnsi="Arial"/>
          <w:sz w:val="24"/>
        </w:rPr>
        <w:t>2</w:t>
      </w:r>
      <w:r>
        <w:rPr>
          <w:rFonts w:ascii="Arial" w:hAnsi="Arial"/>
          <w:sz w:val="24"/>
        </w:rPr>
        <w:t xml:space="preserve">. </w:t>
      </w:r>
      <w:r>
        <w:rPr>
          <w:rFonts w:ascii="Arial" w:hAnsi="Arial"/>
          <w:sz w:val="24"/>
        </w:rPr>
        <w:tab/>
      </w:r>
      <w:r>
        <w:rPr>
          <w:rFonts w:ascii="Arial" w:hAnsi="Arial"/>
          <w:sz w:val="24"/>
          <w:u w:val="single"/>
        </w:rPr>
        <w:t>Purchase a freehold</w:t>
      </w:r>
      <w:r w:rsidR="000C0BAF">
        <w:rPr>
          <w:rFonts w:ascii="Arial" w:hAnsi="Arial"/>
          <w:sz w:val="24"/>
          <w:u w:val="single"/>
        </w:rPr>
        <w:t xml:space="preserve"> or to </w:t>
      </w:r>
      <w:r>
        <w:rPr>
          <w:rFonts w:ascii="Arial" w:hAnsi="Arial"/>
          <w:sz w:val="24"/>
          <w:u w:val="single"/>
        </w:rPr>
        <w:t xml:space="preserve">extend the leasehold of </w:t>
      </w:r>
      <w:r w:rsidR="000C0BAF">
        <w:rPr>
          <w:rFonts w:ascii="Arial" w:hAnsi="Arial"/>
          <w:sz w:val="24"/>
          <w:u w:val="single"/>
        </w:rPr>
        <w:t xml:space="preserve">a town centre property  </w:t>
      </w:r>
    </w:p>
    <w:p w14:paraId="57CBF8D0" w14:textId="77777777" w:rsidR="00737A91" w:rsidRDefault="00737A91" w:rsidP="002F02E6">
      <w:pPr>
        <w:spacing w:after="0" w:line="240" w:lineRule="auto"/>
        <w:ind w:left="709" w:hanging="709"/>
        <w:rPr>
          <w:rFonts w:ascii="Arial" w:hAnsi="Arial"/>
          <w:sz w:val="24"/>
          <w:u w:val="single"/>
        </w:rPr>
      </w:pPr>
    </w:p>
    <w:p w14:paraId="3A55FFDE" w14:textId="44250F07" w:rsidR="000C0BAF" w:rsidRDefault="00737A91" w:rsidP="000C0BAF">
      <w:pPr>
        <w:ind w:left="709" w:hanging="709"/>
        <w:rPr>
          <w:rFonts w:ascii="Arial" w:hAnsi="Arial"/>
          <w:sz w:val="24"/>
          <w:szCs w:val="24"/>
        </w:rPr>
      </w:pPr>
      <w:r>
        <w:rPr>
          <w:rFonts w:ascii="Arial" w:hAnsi="Arial"/>
          <w:b/>
          <w:bCs/>
          <w:sz w:val="24"/>
        </w:rPr>
        <w:t xml:space="preserve">Enc. </w:t>
      </w:r>
      <w:r>
        <w:rPr>
          <w:rFonts w:ascii="Arial" w:hAnsi="Arial"/>
          <w:b/>
          <w:bCs/>
          <w:sz w:val="24"/>
        </w:rPr>
        <w:tab/>
      </w:r>
      <w:r w:rsidR="000C0BAF">
        <w:rPr>
          <w:rFonts w:ascii="Arial" w:hAnsi="Arial"/>
          <w:sz w:val="24"/>
        </w:rPr>
        <w:t xml:space="preserve">The Director of Property Services submits the attached report and asks Councillors </w:t>
      </w:r>
      <w:r w:rsidR="000C0BAF">
        <w:rPr>
          <w:rFonts w:ascii="Arial" w:hAnsi="Arial"/>
          <w:sz w:val="24"/>
          <w:szCs w:val="24"/>
        </w:rPr>
        <w:t xml:space="preserve">to comment on a request from the leaseholder of the premises to acquire the Council’s Freehold Interest prior to it being determined by the Executive.  </w:t>
      </w:r>
    </w:p>
    <w:p w14:paraId="5F6DA6CA" w14:textId="1045C563" w:rsidR="005C3C78" w:rsidRDefault="005C3C78" w:rsidP="002F02E6">
      <w:pPr>
        <w:spacing w:after="0" w:line="240" w:lineRule="auto"/>
        <w:ind w:left="709" w:hanging="709"/>
        <w:rPr>
          <w:rFonts w:ascii="Arial" w:eastAsia="Times New Roman" w:hAnsi="Arial" w:cs="Times New Roman"/>
          <w:sz w:val="24"/>
          <w:szCs w:val="20"/>
          <w:lang w:eastAsia="en-GB"/>
        </w:rPr>
      </w:pPr>
    </w:p>
    <w:p w14:paraId="72424001" w14:textId="2355D89E" w:rsidR="005C3C78" w:rsidRPr="005C3C78" w:rsidRDefault="005C3C78" w:rsidP="006A2D0D">
      <w:pPr>
        <w:spacing w:after="0" w:line="240" w:lineRule="auto"/>
        <w:rPr>
          <w:rFonts w:ascii="Arial" w:eastAsia="Times New Roman" w:hAnsi="Arial" w:cs="Times New Roman"/>
          <w:bCs/>
          <w:sz w:val="24"/>
          <w:szCs w:val="20"/>
          <w:lang w:eastAsia="en-GB"/>
        </w:rPr>
      </w:pPr>
    </w:p>
    <w:p w14:paraId="3FB532BC" w14:textId="77777777" w:rsidR="005C3C78" w:rsidRPr="00023114" w:rsidRDefault="005C3C78" w:rsidP="002F02E6">
      <w:pPr>
        <w:spacing w:after="0" w:line="240" w:lineRule="auto"/>
        <w:ind w:left="709" w:hanging="709"/>
        <w:rPr>
          <w:rFonts w:ascii="Arial" w:eastAsia="Times New Roman" w:hAnsi="Arial" w:cs="Times New Roman"/>
          <w:sz w:val="24"/>
          <w:szCs w:val="20"/>
          <w:lang w:eastAsia="en-GB"/>
        </w:rPr>
      </w:pPr>
    </w:p>
    <w:p w14:paraId="7908BA9F" w14:textId="77777777" w:rsidR="005A37A1" w:rsidRDefault="005A37A1" w:rsidP="003C407D">
      <w:pPr>
        <w:spacing w:after="0" w:line="240" w:lineRule="auto"/>
        <w:ind w:left="709" w:hanging="709"/>
        <w:rPr>
          <w:rFonts w:ascii="Arial" w:hAnsi="Arial" w:cs="Arial"/>
          <w:sz w:val="24"/>
          <w:szCs w:val="24"/>
        </w:rPr>
      </w:pPr>
    </w:p>
    <w:p w14:paraId="5805E32C" w14:textId="27E16B47" w:rsidR="002E7209" w:rsidRPr="002E7209" w:rsidRDefault="002E7209" w:rsidP="002E7209">
      <w:pPr>
        <w:spacing w:after="0" w:line="240" w:lineRule="auto"/>
        <w:ind w:left="709"/>
        <w:rPr>
          <w:rFonts w:ascii="Arial" w:hAnsi="Arial" w:cs="Arial"/>
          <w:bCs/>
          <w:sz w:val="24"/>
          <w:szCs w:val="24"/>
        </w:rPr>
      </w:pPr>
      <w:r w:rsidRPr="002E7209">
        <w:rPr>
          <w:rFonts w:ascii="Arial" w:hAnsi="Arial" w:cs="Arial"/>
          <w:bCs/>
          <w:sz w:val="24"/>
          <w:szCs w:val="24"/>
        </w:rPr>
        <w:t xml:space="preserve"> </w:t>
      </w:r>
    </w:p>
    <w:p w14:paraId="74E8E706" w14:textId="77777777" w:rsidR="002E7209" w:rsidRPr="002E7209" w:rsidRDefault="002E7209" w:rsidP="002E7209">
      <w:pPr>
        <w:spacing w:after="0" w:line="240" w:lineRule="auto"/>
        <w:ind w:left="709" w:firstLine="142"/>
        <w:rPr>
          <w:rFonts w:ascii="Arial" w:hAnsi="Arial" w:cs="Arial"/>
          <w:bCs/>
          <w:sz w:val="24"/>
          <w:szCs w:val="24"/>
        </w:rPr>
      </w:pPr>
    </w:p>
    <w:p w14:paraId="7315E784" w14:textId="77777777" w:rsidR="002E7209" w:rsidRDefault="002E7209" w:rsidP="002E7209">
      <w:pPr>
        <w:spacing w:after="0" w:line="240" w:lineRule="auto"/>
        <w:rPr>
          <w:rFonts w:ascii="Arial" w:hAnsi="Arial" w:cs="Arial"/>
          <w:bCs/>
          <w:sz w:val="24"/>
          <w:szCs w:val="24"/>
        </w:rPr>
      </w:pPr>
    </w:p>
    <w:p w14:paraId="388796A9" w14:textId="323652D7" w:rsidR="007E34B9" w:rsidRPr="00D2087E" w:rsidRDefault="007E34B9" w:rsidP="002E7209">
      <w:pPr>
        <w:spacing w:after="0" w:line="240" w:lineRule="auto"/>
        <w:rPr>
          <w:rFonts w:ascii="Arial" w:hAnsi="Arial" w:cs="Arial"/>
          <w:sz w:val="24"/>
          <w:szCs w:val="24"/>
        </w:rPr>
      </w:pPr>
    </w:p>
    <w:sectPr w:rsidR="007E34B9" w:rsidRPr="00D2087E" w:rsidSect="008F5E12">
      <w:headerReference w:type="even" r:id="rId13"/>
      <w:footerReference w:type="even" r:id="rId14"/>
      <w:footerReference w:type="default" r:id="rId15"/>
      <w:pgSz w:w="11906" w:h="16838"/>
      <w:pgMar w:top="688" w:right="567" w:bottom="567" w:left="56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BEE2" w14:textId="77777777" w:rsidR="00403B23" w:rsidRDefault="00403B23" w:rsidP="00403B23">
      <w:pPr>
        <w:spacing w:after="0" w:line="240" w:lineRule="auto"/>
      </w:pPr>
      <w:r>
        <w:separator/>
      </w:r>
    </w:p>
  </w:endnote>
  <w:endnote w:type="continuationSeparator" w:id="0">
    <w:p w14:paraId="529DE0A5" w14:textId="77777777" w:rsidR="00403B23" w:rsidRDefault="00403B23" w:rsidP="0040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DDB5" w14:textId="77777777" w:rsidR="00312AC8" w:rsidRDefault="00312AC8">
    <w:pPr>
      <w:pStyle w:val="Footer"/>
    </w:pPr>
  </w:p>
  <w:p w14:paraId="0160303D" w14:textId="77777777" w:rsidR="00487D29" w:rsidRDefault="00487D29"/>
  <w:p w14:paraId="62275293" w14:textId="77777777" w:rsidR="00487D29" w:rsidRDefault="00487D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048332"/>
      <w:docPartObj>
        <w:docPartGallery w:val="Page Numbers (Bottom of Page)"/>
        <w:docPartUnique/>
      </w:docPartObj>
    </w:sdtPr>
    <w:sdtEndPr>
      <w:rPr>
        <w:rFonts w:ascii="Arial" w:hAnsi="Arial" w:cs="Arial"/>
        <w:noProof/>
        <w:sz w:val="24"/>
        <w:szCs w:val="24"/>
      </w:rPr>
    </w:sdtEndPr>
    <w:sdtContent>
      <w:p w14:paraId="6C54925A" w14:textId="77777777" w:rsidR="0014365D" w:rsidRPr="0014365D" w:rsidRDefault="0014365D">
        <w:pPr>
          <w:pStyle w:val="Footer"/>
          <w:jc w:val="center"/>
          <w:rPr>
            <w:rFonts w:ascii="Arial" w:hAnsi="Arial" w:cs="Arial"/>
            <w:sz w:val="24"/>
            <w:szCs w:val="24"/>
          </w:rPr>
        </w:pPr>
        <w:r w:rsidRPr="0014365D">
          <w:rPr>
            <w:rFonts w:ascii="Arial" w:hAnsi="Arial" w:cs="Arial"/>
            <w:sz w:val="24"/>
            <w:szCs w:val="24"/>
          </w:rPr>
          <w:fldChar w:fldCharType="begin"/>
        </w:r>
        <w:r w:rsidRPr="0014365D">
          <w:rPr>
            <w:rFonts w:ascii="Arial" w:hAnsi="Arial" w:cs="Arial"/>
            <w:sz w:val="24"/>
            <w:szCs w:val="24"/>
          </w:rPr>
          <w:instrText xml:space="preserve"> PAGE   \* MERGEFORMAT </w:instrText>
        </w:r>
        <w:r w:rsidRPr="0014365D">
          <w:rPr>
            <w:rFonts w:ascii="Arial" w:hAnsi="Arial" w:cs="Arial"/>
            <w:sz w:val="24"/>
            <w:szCs w:val="24"/>
          </w:rPr>
          <w:fldChar w:fldCharType="separate"/>
        </w:r>
        <w:r w:rsidR="000C0F3F">
          <w:rPr>
            <w:rFonts w:ascii="Arial" w:hAnsi="Arial" w:cs="Arial"/>
            <w:noProof/>
            <w:sz w:val="24"/>
            <w:szCs w:val="24"/>
          </w:rPr>
          <w:t>5</w:t>
        </w:r>
        <w:r w:rsidRPr="0014365D">
          <w:rPr>
            <w:rFonts w:ascii="Arial" w:hAnsi="Arial" w:cs="Arial"/>
            <w:noProof/>
            <w:sz w:val="24"/>
            <w:szCs w:val="24"/>
          </w:rPr>
          <w:fldChar w:fldCharType="end"/>
        </w:r>
      </w:p>
    </w:sdtContent>
  </w:sdt>
  <w:p w14:paraId="037F839B" w14:textId="77777777" w:rsidR="00487D29" w:rsidRDefault="00487D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A69A" w14:textId="77777777" w:rsidR="00403B23" w:rsidRDefault="00403B23" w:rsidP="00403B23">
      <w:pPr>
        <w:spacing w:after="0" w:line="240" w:lineRule="auto"/>
      </w:pPr>
      <w:r>
        <w:separator/>
      </w:r>
    </w:p>
  </w:footnote>
  <w:footnote w:type="continuationSeparator" w:id="0">
    <w:p w14:paraId="76643F8F" w14:textId="77777777" w:rsidR="00403B23" w:rsidRDefault="00403B23" w:rsidP="0040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C7C3" w14:textId="478275D0" w:rsidR="004A3592" w:rsidRDefault="000401C0">
    <w:pPr>
      <w:pStyle w:val="Header"/>
    </w:pPr>
    <w:r>
      <w:rPr>
        <w:noProof/>
      </w:rPr>
      <w:pict w14:anchorId="5EB69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6130" type="#_x0000_t136" style="position:absolute;margin-left:0;margin-top:0;width:474.6pt;height:284.7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031838D1" w14:textId="77777777" w:rsidR="00487D29" w:rsidRDefault="00487D29"/>
  <w:p w14:paraId="53486D83" w14:textId="77777777" w:rsidR="00487D29" w:rsidRDefault="00487D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0622B"/>
    <w:multiLevelType w:val="hybridMultilevel"/>
    <w:tmpl w:val="D422C71C"/>
    <w:lvl w:ilvl="0" w:tplc="03063D64">
      <w:start w:val="1"/>
      <w:numFmt w:val="lowerLetter"/>
      <w:lvlText w:val="(%1)"/>
      <w:lvlJc w:val="left"/>
      <w:pPr>
        <w:ind w:left="1080"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4352657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6131"/>
    <o:shapelayout v:ext="edit">
      <o:idmap v:ext="edit" data="79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7E"/>
    <w:rsid w:val="00001336"/>
    <w:rsid w:val="00001604"/>
    <w:rsid w:val="00002755"/>
    <w:rsid w:val="00002C8B"/>
    <w:rsid w:val="00002DA8"/>
    <w:rsid w:val="000043A6"/>
    <w:rsid w:val="00004811"/>
    <w:rsid w:val="00004A3A"/>
    <w:rsid w:val="0000598E"/>
    <w:rsid w:val="00006428"/>
    <w:rsid w:val="00006AE3"/>
    <w:rsid w:val="00007A89"/>
    <w:rsid w:val="00007D5C"/>
    <w:rsid w:val="00012610"/>
    <w:rsid w:val="0001287C"/>
    <w:rsid w:val="00012DBD"/>
    <w:rsid w:val="0001330F"/>
    <w:rsid w:val="00014CD7"/>
    <w:rsid w:val="00015834"/>
    <w:rsid w:val="000161FB"/>
    <w:rsid w:val="00016419"/>
    <w:rsid w:val="0001709E"/>
    <w:rsid w:val="00017692"/>
    <w:rsid w:val="000179EA"/>
    <w:rsid w:val="00017DDA"/>
    <w:rsid w:val="0002086F"/>
    <w:rsid w:val="00020B39"/>
    <w:rsid w:val="000212B5"/>
    <w:rsid w:val="000222E9"/>
    <w:rsid w:val="0002386B"/>
    <w:rsid w:val="00023E58"/>
    <w:rsid w:val="00025BCD"/>
    <w:rsid w:val="0002640F"/>
    <w:rsid w:val="00026801"/>
    <w:rsid w:val="00026EA1"/>
    <w:rsid w:val="000278E8"/>
    <w:rsid w:val="00030B63"/>
    <w:rsid w:val="0003327B"/>
    <w:rsid w:val="00034031"/>
    <w:rsid w:val="000360E6"/>
    <w:rsid w:val="0003638F"/>
    <w:rsid w:val="00036C21"/>
    <w:rsid w:val="000401C0"/>
    <w:rsid w:val="00040DEC"/>
    <w:rsid w:val="00040E65"/>
    <w:rsid w:val="000415BF"/>
    <w:rsid w:val="00041993"/>
    <w:rsid w:val="00041B1A"/>
    <w:rsid w:val="00041B7D"/>
    <w:rsid w:val="00041D49"/>
    <w:rsid w:val="0004271C"/>
    <w:rsid w:val="00043C96"/>
    <w:rsid w:val="00043FE5"/>
    <w:rsid w:val="00045D7F"/>
    <w:rsid w:val="00045E84"/>
    <w:rsid w:val="00046928"/>
    <w:rsid w:val="00047AC0"/>
    <w:rsid w:val="000516C2"/>
    <w:rsid w:val="00052205"/>
    <w:rsid w:val="0005288C"/>
    <w:rsid w:val="000554CA"/>
    <w:rsid w:val="000554E7"/>
    <w:rsid w:val="000567C4"/>
    <w:rsid w:val="00056F7F"/>
    <w:rsid w:val="0006047F"/>
    <w:rsid w:val="00060ACD"/>
    <w:rsid w:val="0006188E"/>
    <w:rsid w:val="00061B39"/>
    <w:rsid w:val="00062E69"/>
    <w:rsid w:val="00063B60"/>
    <w:rsid w:val="00064327"/>
    <w:rsid w:val="00064595"/>
    <w:rsid w:val="00064843"/>
    <w:rsid w:val="00065A05"/>
    <w:rsid w:val="00066079"/>
    <w:rsid w:val="000663A6"/>
    <w:rsid w:val="00066498"/>
    <w:rsid w:val="00066B5C"/>
    <w:rsid w:val="00070F86"/>
    <w:rsid w:val="000719F3"/>
    <w:rsid w:val="00071DBD"/>
    <w:rsid w:val="00074F96"/>
    <w:rsid w:val="00080EE0"/>
    <w:rsid w:val="0008153A"/>
    <w:rsid w:val="0008300E"/>
    <w:rsid w:val="0008325A"/>
    <w:rsid w:val="00085FF6"/>
    <w:rsid w:val="000863A4"/>
    <w:rsid w:val="00090518"/>
    <w:rsid w:val="00091719"/>
    <w:rsid w:val="00091EF8"/>
    <w:rsid w:val="00092FC7"/>
    <w:rsid w:val="00093613"/>
    <w:rsid w:val="00095C8C"/>
    <w:rsid w:val="00095EE1"/>
    <w:rsid w:val="000967F4"/>
    <w:rsid w:val="00096FCD"/>
    <w:rsid w:val="000978B3"/>
    <w:rsid w:val="000A0088"/>
    <w:rsid w:val="000A10A6"/>
    <w:rsid w:val="000A10B9"/>
    <w:rsid w:val="000A3430"/>
    <w:rsid w:val="000A344C"/>
    <w:rsid w:val="000A452A"/>
    <w:rsid w:val="000A463E"/>
    <w:rsid w:val="000A49DC"/>
    <w:rsid w:val="000A55E3"/>
    <w:rsid w:val="000A61A6"/>
    <w:rsid w:val="000A6728"/>
    <w:rsid w:val="000A7249"/>
    <w:rsid w:val="000A751F"/>
    <w:rsid w:val="000B02C8"/>
    <w:rsid w:val="000B032B"/>
    <w:rsid w:val="000B0BD7"/>
    <w:rsid w:val="000B2427"/>
    <w:rsid w:val="000B35F2"/>
    <w:rsid w:val="000B6005"/>
    <w:rsid w:val="000B6A3F"/>
    <w:rsid w:val="000B6A87"/>
    <w:rsid w:val="000B751B"/>
    <w:rsid w:val="000C0113"/>
    <w:rsid w:val="000C0BAF"/>
    <w:rsid w:val="000C0C58"/>
    <w:rsid w:val="000C0F3F"/>
    <w:rsid w:val="000C102F"/>
    <w:rsid w:val="000C1962"/>
    <w:rsid w:val="000C1BA1"/>
    <w:rsid w:val="000C2D31"/>
    <w:rsid w:val="000C31FE"/>
    <w:rsid w:val="000C5712"/>
    <w:rsid w:val="000C6426"/>
    <w:rsid w:val="000C7FC2"/>
    <w:rsid w:val="000D00DC"/>
    <w:rsid w:val="000D05F8"/>
    <w:rsid w:val="000D1256"/>
    <w:rsid w:val="000D159B"/>
    <w:rsid w:val="000D23A0"/>
    <w:rsid w:val="000D36F5"/>
    <w:rsid w:val="000D63D0"/>
    <w:rsid w:val="000D688D"/>
    <w:rsid w:val="000D731F"/>
    <w:rsid w:val="000D7C41"/>
    <w:rsid w:val="000E03D7"/>
    <w:rsid w:val="000E095D"/>
    <w:rsid w:val="000E09C6"/>
    <w:rsid w:val="000E200B"/>
    <w:rsid w:val="000E26A7"/>
    <w:rsid w:val="000E3026"/>
    <w:rsid w:val="000E35BC"/>
    <w:rsid w:val="000E4478"/>
    <w:rsid w:val="000E662E"/>
    <w:rsid w:val="000E6654"/>
    <w:rsid w:val="000F019E"/>
    <w:rsid w:val="000F0642"/>
    <w:rsid w:val="000F268E"/>
    <w:rsid w:val="000F33CE"/>
    <w:rsid w:val="000F37A8"/>
    <w:rsid w:val="000F3DC0"/>
    <w:rsid w:val="000F435F"/>
    <w:rsid w:val="000F5C5A"/>
    <w:rsid w:val="000F60CB"/>
    <w:rsid w:val="000F69BD"/>
    <w:rsid w:val="001028A3"/>
    <w:rsid w:val="001036F4"/>
    <w:rsid w:val="0010386C"/>
    <w:rsid w:val="00103BC9"/>
    <w:rsid w:val="001042BB"/>
    <w:rsid w:val="00104A54"/>
    <w:rsid w:val="0010511A"/>
    <w:rsid w:val="00106E1F"/>
    <w:rsid w:val="001101DC"/>
    <w:rsid w:val="001103C4"/>
    <w:rsid w:val="001109DB"/>
    <w:rsid w:val="00110A93"/>
    <w:rsid w:val="00110EEB"/>
    <w:rsid w:val="0011284A"/>
    <w:rsid w:val="00113399"/>
    <w:rsid w:val="00113851"/>
    <w:rsid w:val="00113D03"/>
    <w:rsid w:val="001150E6"/>
    <w:rsid w:val="00115826"/>
    <w:rsid w:val="00115BFF"/>
    <w:rsid w:val="00115FEE"/>
    <w:rsid w:val="001165A5"/>
    <w:rsid w:val="001173C1"/>
    <w:rsid w:val="001176C7"/>
    <w:rsid w:val="00121D20"/>
    <w:rsid w:val="00123651"/>
    <w:rsid w:val="0012386B"/>
    <w:rsid w:val="00123E48"/>
    <w:rsid w:val="001258C7"/>
    <w:rsid w:val="00125B44"/>
    <w:rsid w:val="00126693"/>
    <w:rsid w:val="001267B5"/>
    <w:rsid w:val="00126B96"/>
    <w:rsid w:val="00127D9D"/>
    <w:rsid w:val="001304FA"/>
    <w:rsid w:val="001306FA"/>
    <w:rsid w:val="001313E6"/>
    <w:rsid w:val="00131E30"/>
    <w:rsid w:val="00134558"/>
    <w:rsid w:val="00136314"/>
    <w:rsid w:val="001364BB"/>
    <w:rsid w:val="00140D73"/>
    <w:rsid w:val="0014108E"/>
    <w:rsid w:val="0014154E"/>
    <w:rsid w:val="001417EC"/>
    <w:rsid w:val="00141CF9"/>
    <w:rsid w:val="00141ECB"/>
    <w:rsid w:val="00142F40"/>
    <w:rsid w:val="00143531"/>
    <w:rsid w:val="0014365D"/>
    <w:rsid w:val="00143AAE"/>
    <w:rsid w:val="0014430A"/>
    <w:rsid w:val="00146109"/>
    <w:rsid w:val="001467FE"/>
    <w:rsid w:val="00146BE8"/>
    <w:rsid w:val="00147768"/>
    <w:rsid w:val="00151132"/>
    <w:rsid w:val="00151994"/>
    <w:rsid w:val="00151AFD"/>
    <w:rsid w:val="00151B1C"/>
    <w:rsid w:val="00152A5B"/>
    <w:rsid w:val="00153496"/>
    <w:rsid w:val="001534F3"/>
    <w:rsid w:val="001544DF"/>
    <w:rsid w:val="00155D65"/>
    <w:rsid w:val="00155D84"/>
    <w:rsid w:val="00155E0A"/>
    <w:rsid w:val="001564C4"/>
    <w:rsid w:val="00156F5E"/>
    <w:rsid w:val="0015732F"/>
    <w:rsid w:val="0015737C"/>
    <w:rsid w:val="001577AB"/>
    <w:rsid w:val="001600E4"/>
    <w:rsid w:val="001634F5"/>
    <w:rsid w:val="00163709"/>
    <w:rsid w:val="00163AA3"/>
    <w:rsid w:val="001656B4"/>
    <w:rsid w:val="00165B0E"/>
    <w:rsid w:val="00167768"/>
    <w:rsid w:val="00167A09"/>
    <w:rsid w:val="001718F2"/>
    <w:rsid w:val="001721FE"/>
    <w:rsid w:val="00172840"/>
    <w:rsid w:val="00172EF2"/>
    <w:rsid w:val="00173BA0"/>
    <w:rsid w:val="00173BC0"/>
    <w:rsid w:val="00173FAC"/>
    <w:rsid w:val="0017418E"/>
    <w:rsid w:val="001749E8"/>
    <w:rsid w:val="00174C13"/>
    <w:rsid w:val="00174FAB"/>
    <w:rsid w:val="001754B7"/>
    <w:rsid w:val="00175F5B"/>
    <w:rsid w:val="00176EE2"/>
    <w:rsid w:val="0018099B"/>
    <w:rsid w:val="00183558"/>
    <w:rsid w:val="00184F6C"/>
    <w:rsid w:val="00185FB9"/>
    <w:rsid w:val="00187C1B"/>
    <w:rsid w:val="001901F5"/>
    <w:rsid w:val="00190C29"/>
    <w:rsid w:val="00191A13"/>
    <w:rsid w:val="00192426"/>
    <w:rsid w:val="0019242B"/>
    <w:rsid w:val="00193951"/>
    <w:rsid w:val="00193A2D"/>
    <w:rsid w:val="00193AF9"/>
    <w:rsid w:val="00193D07"/>
    <w:rsid w:val="00194FB5"/>
    <w:rsid w:val="00195951"/>
    <w:rsid w:val="0019648C"/>
    <w:rsid w:val="001964E9"/>
    <w:rsid w:val="001977E3"/>
    <w:rsid w:val="001A09D1"/>
    <w:rsid w:val="001A1582"/>
    <w:rsid w:val="001A1D68"/>
    <w:rsid w:val="001A2500"/>
    <w:rsid w:val="001A4B20"/>
    <w:rsid w:val="001A5E60"/>
    <w:rsid w:val="001A600D"/>
    <w:rsid w:val="001A7427"/>
    <w:rsid w:val="001A747A"/>
    <w:rsid w:val="001B0494"/>
    <w:rsid w:val="001B07C8"/>
    <w:rsid w:val="001B157A"/>
    <w:rsid w:val="001B1685"/>
    <w:rsid w:val="001B1C07"/>
    <w:rsid w:val="001B32A8"/>
    <w:rsid w:val="001B33C8"/>
    <w:rsid w:val="001B46F6"/>
    <w:rsid w:val="001B637E"/>
    <w:rsid w:val="001B6E89"/>
    <w:rsid w:val="001B778D"/>
    <w:rsid w:val="001C0B44"/>
    <w:rsid w:val="001C25A3"/>
    <w:rsid w:val="001C3277"/>
    <w:rsid w:val="001C3D5A"/>
    <w:rsid w:val="001C3D67"/>
    <w:rsid w:val="001C4D7B"/>
    <w:rsid w:val="001C4F97"/>
    <w:rsid w:val="001C5C13"/>
    <w:rsid w:val="001C5C9C"/>
    <w:rsid w:val="001C6231"/>
    <w:rsid w:val="001D28F9"/>
    <w:rsid w:val="001D73DE"/>
    <w:rsid w:val="001D7AFA"/>
    <w:rsid w:val="001E05A2"/>
    <w:rsid w:val="001E082E"/>
    <w:rsid w:val="001E0FF9"/>
    <w:rsid w:val="001E1D03"/>
    <w:rsid w:val="001E2127"/>
    <w:rsid w:val="001E2620"/>
    <w:rsid w:val="001E39A2"/>
    <w:rsid w:val="001E446D"/>
    <w:rsid w:val="001E5A12"/>
    <w:rsid w:val="001E6C69"/>
    <w:rsid w:val="001E73FB"/>
    <w:rsid w:val="001E7B07"/>
    <w:rsid w:val="001E7CEC"/>
    <w:rsid w:val="001F0250"/>
    <w:rsid w:val="001F070F"/>
    <w:rsid w:val="001F102A"/>
    <w:rsid w:val="001F16DA"/>
    <w:rsid w:val="001F2239"/>
    <w:rsid w:val="001F251F"/>
    <w:rsid w:val="001F2695"/>
    <w:rsid w:val="001F2C7A"/>
    <w:rsid w:val="001F3471"/>
    <w:rsid w:val="001F3919"/>
    <w:rsid w:val="001F3E50"/>
    <w:rsid w:val="001F4670"/>
    <w:rsid w:val="001F55D8"/>
    <w:rsid w:val="001F5944"/>
    <w:rsid w:val="001F635A"/>
    <w:rsid w:val="001F647F"/>
    <w:rsid w:val="001F69A0"/>
    <w:rsid w:val="002005B0"/>
    <w:rsid w:val="0020095E"/>
    <w:rsid w:val="00200F23"/>
    <w:rsid w:val="002010B0"/>
    <w:rsid w:val="00202652"/>
    <w:rsid w:val="00202BE8"/>
    <w:rsid w:val="002031FD"/>
    <w:rsid w:val="00203531"/>
    <w:rsid w:val="002035DF"/>
    <w:rsid w:val="00203D32"/>
    <w:rsid w:val="00203E7B"/>
    <w:rsid w:val="002043CF"/>
    <w:rsid w:val="00204E38"/>
    <w:rsid w:val="00204E7E"/>
    <w:rsid w:val="00205B26"/>
    <w:rsid w:val="002072D8"/>
    <w:rsid w:val="002100FF"/>
    <w:rsid w:val="00210722"/>
    <w:rsid w:val="00210BC8"/>
    <w:rsid w:val="002112E4"/>
    <w:rsid w:val="002120D7"/>
    <w:rsid w:val="00212AD3"/>
    <w:rsid w:val="00212CE6"/>
    <w:rsid w:val="002131A5"/>
    <w:rsid w:val="00216CF1"/>
    <w:rsid w:val="00217099"/>
    <w:rsid w:val="00217498"/>
    <w:rsid w:val="00217818"/>
    <w:rsid w:val="00217EFA"/>
    <w:rsid w:val="00220598"/>
    <w:rsid w:val="0022201A"/>
    <w:rsid w:val="00222CD5"/>
    <w:rsid w:val="0022356E"/>
    <w:rsid w:val="00224AB8"/>
    <w:rsid w:val="0022735D"/>
    <w:rsid w:val="002277E8"/>
    <w:rsid w:val="00227894"/>
    <w:rsid w:val="00230C24"/>
    <w:rsid w:val="00230C33"/>
    <w:rsid w:val="00230DE7"/>
    <w:rsid w:val="00231800"/>
    <w:rsid w:val="00232EE5"/>
    <w:rsid w:val="00233C40"/>
    <w:rsid w:val="00234AD4"/>
    <w:rsid w:val="00240B32"/>
    <w:rsid w:val="00241557"/>
    <w:rsid w:val="00241D12"/>
    <w:rsid w:val="00242B24"/>
    <w:rsid w:val="00244345"/>
    <w:rsid w:val="00244E3D"/>
    <w:rsid w:val="00245919"/>
    <w:rsid w:val="00246212"/>
    <w:rsid w:val="002468B9"/>
    <w:rsid w:val="00246CE1"/>
    <w:rsid w:val="0024703C"/>
    <w:rsid w:val="002471E2"/>
    <w:rsid w:val="00250573"/>
    <w:rsid w:val="00250EDD"/>
    <w:rsid w:val="0025109C"/>
    <w:rsid w:val="0025226F"/>
    <w:rsid w:val="00252866"/>
    <w:rsid w:val="00252AC0"/>
    <w:rsid w:val="00252C88"/>
    <w:rsid w:val="0025355F"/>
    <w:rsid w:val="00253CB5"/>
    <w:rsid w:val="00255262"/>
    <w:rsid w:val="002555FB"/>
    <w:rsid w:val="00256130"/>
    <w:rsid w:val="002575D6"/>
    <w:rsid w:val="00260397"/>
    <w:rsid w:val="00260877"/>
    <w:rsid w:val="00260951"/>
    <w:rsid w:val="00260DB1"/>
    <w:rsid w:val="00261666"/>
    <w:rsid w:val="002619F4"/>
    <w:rsid w:val="00262D67"/>
    <w:rsid w:val="0026325C"/>
    <w:rsid w:val="00264D5B"/>
    <w:rsid w:val="00264F8F"/>
    <w:rsid w:val="00266558"/>
    <w:rsid w:val="002677AD"/>
    <w:rsid w:val="002712F5"/>
    <w:rsid w:val="00271EF6"/>
    <w:rsid w:val="00271F0C"/>
    <w:rsid w:val="00273136"/>
    <w:rsid w:val="0027313C"/>
    <w:rsid w:val="00273539"/>
    <w:rsid w:val="00274188"/>
    <w:rsid w:val="00275F8A"/>
    <w:rsid w:val="0027629B"/>
    <w:rsid w:val="00277BCA"/>
    <w:rsid w:val="00280C97"/>
    <w:rsid w:val="0028108E"/>
    <w:rsid w:val="002814F4"/>
    <w:rsid w:val="002819B6"/>
    <w:rsid w:val="00281B7B"/>
    <w:rsid w:val="00281D85"/>
    <w:rsid w:val="00281E80"/>
    <w:rsid w:val="0028248F"/>
    <w:rsid w:val="0028288A"/>
    <w:rsid w:val="0028295A"/>
    <w:rsid w:val="00282D20"/>
    <w:rsid w:val="00284B68"/>
    <w:rsid w:val="00284D52"/>
    <w:rsid w:val="002858D0"/>
    <w:rsid w:val="00285943"/>
    <w:rsid w:val="00286950"/>
    <w:rsid w:val="00286FFA"/>
    <w:rsid w:val="002872E9"/>
    <w:rsid w:val="00287631"/>
    <w:rsid w:val="0028773A"/>
    <w:rsid w:val="002910C3"/>
    <w:rsid w:val="00292C07"/>
    <w:rsid w:val="00294DC7"/>
    <w:rsid w:val="00294FEF"/>
    <w:rsid w:val="00296A29"/>
    <w:rsid w:val="00296D3A"/>
    <w:rsid w:val="00297BA0"/>
    <w:rsid w:val="002A039A"/>
    <w:rsid w:val="002A052C"/>
    <w:rsid w:val="002A0686"/>
    <w:rsid w:val="002A1920"/>
    <w:rsid w:val="002A2BD4"/>
    <w:rsid w:val="002A4106"/>
    <w:rsid w:val="002A4E91"/>
    <w:rsid w:val="002A6DF5"/>
    <w:rsid w:val="002A759A"/>
    <w:rsid w:val="002B034D"/>
    <w:rsid w:val="002B0957"/>
    <w:rsid w:val="002B0C1D"/>
    <w:rsid w:val="002B3E09"/>
    <w:rsid w:val="002B45EA"/>
    <w:rsid w:val="002B4631"/>
    <w:rsid w:val="002B4A09"/>
    <w:rsid w:val="002B54D6"/>
    <w:rsid w:val="002B5534"/>
    <w:rsid w:val="002B5FBE"/>
    <w:rsid w:val="002B6162"/>
    <w:rsid w:val="002B6ACA"/>
    <w:rsid w:val="002B71F0"/>
    <w:rsid w:val="002B7F39"/>
    <w:rsid w:val="002C033F"/>
    <w:rsid w:val="002C07DE"/>
    <w:rsid w:val="002C1620"/>
    <w:rsid w:val="002C1A69"/>
    <w:rsid w:val="002C1BA6"/>
    <w:rsid w:val="002C2358"/>
    <w:rsid w:val="002C263C"/>
    <w:rsid w:val="002C26AA"/>
    <w:rsid w:val="002C2B14"/>
    <w:rsid w:val="002C31BB"/>
    <w:rsid w:val="002C45D2"/>
    <w:rsid w:val="002C4EB9"/>
    <w:rsid w:val="002C5349"/>
    <w:rsid w:val="002C57C8"/>
    <w:rsid w:val="002C5A16"/>
    <w:rsid w:val="002C798F"/>
    <w:rsid w:val="002D0861"/>
    <w:rsid w:val="002D1AFF"/>
    <w:rsid w:val="002D2A30"/>
    <w:rsid w:val="002D31FF"/>
    <w:rsid w:val="002D3B86"/>
    <w:rsid w:val="002D3DC9"/>
    <w:rsid w:val="002D46E4"/>
    <w:rsid w:val="002D57D5"/>
    <w:rsid w:val="002D5A12"/>
    <w:rsid w:val="002D6764"/>
    <w:rsid w:val="002D6916"/>
    <w:rsid w:val="002D6DD1"/>
    <w:rsid w:val="002D6F6E"/>
    <w:rsid w:val="002D7B38"/>
    <w:rsid w:val="002E0730"/>
    <w:rsid w:val="002E356E"/>
    <w:rsid w:val="002E4685"/>
    <w:rsid w:val="002E4703"/>
    <w:rsid w:val="002E4A91"/>
    <w:rsid w:val="002E6273"/>
    <w:rsid w:val="002E6D49"/>
    <w:rsid w:val="002E7209"/>
    <w:rsid w:val="002E7816"/>
    <w:rsid w:val="002F02E6"/>
    <w:rsid w:val="002F075C"/>
    <w:rsid w:val="002F0FC0"/>
    <w:rsid w:val="002F29BD"/>
    <w:rsid w:val="002F2CFA"/>
    <w:rsid w:val="002F2DF1"/>
    <w:rsid w:val="002F2FFA"/>
    <w:rsid w:val="002F411E"/>
    <w:rsid w:val="002F4C4C"/>
    <w:rsid w:val="002F510B"/>
    <w:rsid w:val="002F558B"/>
    <w:rsid w:val="002F56AB"/>
    <w:rsid w:val="002F59E4"/>
    <w:rsid w:val="002F62BC"/>
    <w:rsid w:val="002F65AE"/>
    <w:rsid w:val="0030033C"/>
    <w:rsid w:val="00301901"/>
    <w:rsid w:val="00301C1F"/>
    <w:rsid w:val="00302E4C"/>
    <w:rsid w:val="00303400"/>
    <w:rsid w:val="00303D05"/>
    <w:rsid w:val="003040BA"/>
    <w:rsid w:val="00305013"/>
    <w:rsid w:val="0030594B"/>
    <w:rsid w:val="00305E42"/>
    <w:rsid w:val="00305E56"/>
    <w:rsid w:val="00306E5A"/>
    <w:rsid w:val="00307B1F"/>
    <w:rsid w:val="00307EFB"/>
    <w:rsid w:val="0031001D"/>
    <w:rsid w:val="0031190C"/>
    <w:rsid w:val="00312AC8"/>
    <w:rsid w:val="00313EA7"/>
    <w:rsid w:val="00314E3E"/>
    <w:rsid w:val="00316741"/>
    <w:rsid w:val="003167CD"/>
    <w:rsid w:val="0031696B"/>
    <w:rsid w:val="003210AE"/>
    <w:rsid w:val="0032195A"/>
    <w:rsid w:val="003222CF"/>
    <w:rsid w:val="003238C8"/>
    <w:rsid w:val="00323C01"/>
    <w:rsid w:val="003259FE"/>
    <w:rsid w:val="00325D47"/>
    <w:rsid w:val="00326658"/>
    <w:rsid w:val="00326772"/>
    <w:rsid w:val="00326AA0"/>
    <w:rsid w:val="00327D3F"/>
    <w:rsid w:val="00331144"/>
    <w:rsid w:val="00332249"/>
    <w:rsid w:val="0033277B"/>
    <w:rsid w:val="00333637"/>
    <w:rsid w:val="0033388D"/>
    <w:rsid w:val="00333A61"/>
    <w:rsid w:val="00334019"/>
    <w:rsid w:val="00334AAB"/>
    <w:rsid w:val="0033533E"/>
    <w:rsid w:val="00335774"/>
    <w:rsid w:val="0033591A"/>
    <w:rsid w:val="00335A9B"/>
    <w:rsid w:val="00335C92"/>
    <w:rsid w:val="00335F2B"/>
    <w:rsid w:val="0033631A"/>
    <w:rsid w:val="00337CAC"/>
    <w:rsid w:val="00337E47"/>
    <w:rsid w:val="00337F3D"/>
    <w:rsid w:val="00341423"/>
    <w:rsid w:val="0034163F"/>
    <w:rsid w:val="00341A36"/>
    <w:rsid w:val="00342ECE"/>
    <w:rsid w:val="00343989"/>
    <w:rsid w:val="00346608"/>
    <w:rsid w:val="00346AA9"/>
    <w:rsid w:val="00347045"/>
    <w:rsid w:val="00347086"/>
    <w:rsid w:val="003513E1"/>
    <w:rsid w:val="00351410"/>
    <w:rsid w:val="00351906"/>
    <w:rsid w:val="00351D69"/>
    <w:rsid w:val="00352D44"/>
    <w:rsid w:val="003531D7"/>
    <w:rsid w:val="00353323"/>
    <w:rsid w:val="00354689"/>
    <w:rsid w:val="00354D66"/>
    <w:rsid w:val="00355236"/>
    <w:rsid w:val="00355BED"/>
    <w:rsid w:val="003561C2"/>
    <w:rsid w:val="0035719E"/>
    <w:rsid w:val="00357A34"/>
    <w:rsid w:val="00360674"/>
    <w:rsid w:val="00361EDF"/>
    <w:rsid w:val="00362724"/>
    <w:rsid w:val="0036334D"/>
    <w:rsid w:val="00363451"/>
    <w:rsid w:val="003635BE"/>
    <w:rsid w:val="00363FF8"/>
    <w:rsid w:val="00364697"/>
    <w:rsid w:val="00365065"/>
    <w:rsid w:val="00365071"/>
    <w:rsid w:val="003651A8"/>
    <w:rsid w:val="00365ED4"/>
    <w:rsid w:val="003661C5"/>
    <w:rsid w:val="003666A1"/>
    <w:rsid w:val="003666EC"/>
    <w:rsid w:val="00366A1C"/>
    <w:rsid w:val="00367B35"/>
    <w:rsid w:val="003711FE"/>
    <w:rsid w:val="0037246F"/>
    <w:rsid w:val="00373E5F"/>
    <w:rsid w:val="00373F0A"/>
    <w:rsid w:val="00373F1F"/>
    <w:rsid w:val="00375070"/>
    <w:rsid w:val="0037589B"/>
    <w:rsid w:val="003769F5"/>
    <w:rsid w:val="00376A33"/>
    <w:rsid w:val="00376A96"/>
    <w:rsid w:val="003775E4"/>
    <w:rsid w:val="00377B0D"/>
    <w:rsid w:val="00377C6C"/>
    <w:rsid w:val="00377F71"/>
    <w:rsid w:val="003801D0"/>
    <w:rsid w:val="003812DB"/>
    <w:rsid w:val="00381CF9"/>
    <w:rsid w:val="00381D85"/>
    <w:rsid w:val="003820D5"/>
    <w:rsid w:val="0038282B"/>
    <w:rsid w:val="003829F2"/>
    <w:rsid w:val="00382A87"/>
    <w:rsid w:val="00383148"/>
    <w:rsid w:val="0038533C"/>
    <w:rsid w:val="00385539"/>
    <w:rsid w:val="003858F4"/>
    <w:rsid w:val="003860CA"/>
    <w:rsid w:val="003861C3"/>
    <w:rsid w:val="00386210"/>
    <w:rsid w:val="00386584"/>
    <w:rsid w:val="00386A77"/>
    <w:rsid w:val="00386EE4"/>
    <w:rsid w:val="00387538"/>
    <w:rsid w:val="00387770"/>
    <w:rsid w:val="003879E0"/>
    <w:rsid w:val="00387C43"/>
    <w:rsid w:val="003910AB"/>
    <w:rsid w:val="0039155D"/>
    <w:rsid w:val="00392D5D"/>
    <w:rsid w:val="00392F54"/>
    <w:rsid w:val="003933B4"/>
    <w:rsid w:val="003943EF"/>
    <w:rsid w:val="00394433"/>
    <w:rsid w:val="003946DD"/>
    <w:rsid w:val="00396014"/>
    <w:rsid w:val="003961EE"/>
    <w:rsid w:val="0039695B"/>
    <w:rsid w:val="00397E70"/>
    <w:rsid w:val="003A0C91"/>
    <w:rsid w:val="003A12CA"/>
    <w:rsid w:val="003A15B7"/>
    <w:rsid w:val="003A215D"/>
    <w:rsid w:val="003A2B14"/>
    <w:rsid w:val="003A2BE9"/>
    <w:rsid w:val="003A4384"/>
    <w:rsid w:val="003A47DC"/>
    <w:rsid w:val="003A54C5"/>
    <w:rsid w:val="003A57D2"/>
    <w:rsid w:val="003A60EE"/>
    <w:rsid w:val="003A7A40"/>
    <w:rsid w:val="003B06CA"/>
    <w:rsid w:val="003B1883"/>
    <w:rsid w:val="003B2742"/>
    <w:rsid w:val="003B3116"/>
    <w:rsid w:val="003B41BC"/>
    <w:rsid w:val="003B42E6"/>
    <w:rsid w:val="003B43A6"/>
    <w:rsid w:val="003B4933"/>
    <w:rsid w:val="003B4E13"/>
    <w:rsid w:val="003B5998"/>
    <w:rsid w:val="003B688A"/>
    <w:rsid w:val="003B7827"/>
    <w:rsid w:val="003C0948"/>
    <w:rsid w:val="003C1651"/>
    <w:rsid w:val="003C183B"/>
    <w:rsid w:val="003C255C"/>
    <w:rsid w:val="003C2B6E"/>
    <w:rsid w:val="003C407D"/>
    <w:rsid w:val="003C4A92"/>
    <w:rsid w:val="003C5B30"/>
    <w:rsid w:val="003C5DE7"/>
    <w:rsid w:val="003C63E9"/>
    <w:rsid w:val="003C798B"/>
    <w:rsid w:val="003D0D77"/>
    <w:rsid w:val="003D1846"/>
    <w:rsid w:val="003D29D9"/>
    <w:rsid w:val="003D42D7"/>
    <w:rsid w:val="003D49D6"/>
    <w:rsid w:val="003D555A"/>
    <w:rsid w:val="003D5689"/>
    <w:rsid w:val="003D5E79"/>
    <w:rsid w:val="003D5FA8"/>
    <w:rsid w:val="003D7F38"/>
    <w:rsid w:val="003E115B"/>
    <w:rsid w:val="003E1C8D"/>
    <w:rsid w:val="003E25FE"/>
    <w:rsid w:val="003E2749"/>
    <w:rsid w:val="003E40FB"/>
    <w:rsid w:val="003E613B"/>
    <w:rsid w:val="003E63B5"/>
    <w:rsid w:val="003F0B64"/>
    <w:rsid w:val="003F0DEE"/>
    <w:rsid w:val="003F10FC"/>
    <w:rsid w:val="003F2026"/>
    <w:rsid w:val="003F24D8"/>
    <w:rsid w:val="003F26FA"/>
    <w:rsid w:val="003F273B"/>
    <w:rsid w:val="003F2829"/>
    <w:rsid w:val="003F29D4"/>
    <w:rsid w:val="003F2A19"/>
    <w:rsid w:val="003F4146"/>
    <w:rsid w:val="003F5BF1"/>
    <w:rsid w:val="003F6E6D"/>
    <w:rsid w:val="003F7A1B"/>
    <w:rsid w:val="003F7F9F"/>
    <w:rsid w:val="0040236B"/>
    <w:rsid w:val="00403B23"/>
    <w:rsid w:val="004040E7"/>
    <w:rsid w:val="0040419D"/>
    <w:rsid w:val="0040516D"/>
    <w:rsid w:val="00405244"/>
    <w:rsid w:val="00405C23"/>
    <w:rsid w:val="00406A12"/>
    <w:rsid w:val="004078E9"/>
    <w:rsid w:val="004109C7"/>
    <w:rsid w:val="00410FBD"/>
    <w:rsid w:val="00412167"/>
    <w:rsid w:val="00413745"/>
    <w:rsid w:val="00413A28"/>
    <w:rsid w:val="00413D0A"/>
    <w:rsid w:val="00416604"/>
    <w:rsid w:val="00416EEB"/>
    <w:rsid w:val="004207C2"/>
    <w:rsid w:val="00424408"/>
    <w:rsid w:val="0042545C"/>
    <w:rsid w:val="004256D3"/>
    <w:rsid w:val="00425F57"/>
    <w:rsid w:val="004268F2"/>
    <w:rsid w:val="0042697B"/>
    <w:rsid w:val="00430A13"/>
    <w:rsid w:val="00431747"/>
    <w:rsid w:val="0043177E"/>
    <w:rsid w:val="00432BC5"/>
    <w:rsid w:val="00433097"/>
    <w:rsid w:val="00433899"/>
    <w:rsid w:val="00433A4B"/>
    <w:rsid w:val="00434480"/>
    <w:rsid w:val="00436D04"/>
    <w:rsid w:val="00437019"/>
    <w:rsid w:val="004373D2"/>
    <w:rsid w:val="00437BD5"/>
    <w:rsid w:val="0044077D"/>
    <w:rsid w:val="00440ECF"/>
    <w:rsid w:val="00441498"/>
    <w:rsid w:val="00442197"/>
    <w:rsid w:val="00442FB9"/>
    <w:rsid w:val="0044304B"/>
    <w:rsid w:val="004442CC"/>
    <w:rsid w:val="004456EF"/>
    <w:rsid w:val="004459F1"/>
    <w:rsid w:val="00447139"/>
    <w:rsid w:val="004506AB"/>
    <w:rsid w:val="00450711"/>
    <w:rsid w:val="00450714"/>
    <w:rsid w:val="004512D3"/>
    <w:rsid w:val="00451411"/>
    <w:rsid w:val="00452149"/>
    <w:rsid w:val="004521BD"/>
    <w:rsid w:val="00452E12"/>
    <w:rsid w:val="00456876"/>
    <w:rsid w:val="004568DF"/>
    <w:rsid w:val="00456EE3"/>
    <w:rsid w:val="00460AA0"/>
    <w:rsid w:val="00461C7D"/>
    <w:rsid w:val="00461D3F"/>
    <w:rsid w:val="00462AF1"/>
    <w:rsid w:val="00463775"/>
    <w:rsid w:val="00464146"/>
    <w:rsid w:val="00464229"/>
    <w:rsid w:val="004642A1"/>
    <w:rsid w:val="00464540"/>
    <w:rsid w:val="0046516D"/>
    <w:rsid w:val="004668E0"/>
    <w:rsid w:val="00466DDA"/>
    <w:rsid w:val="004677A8"/>
    <w:rsid w:val="00470523"/>
    <w:rsid w:val="0047192B"/>
    <w:rsid w:val="00472E12"/>
    <w:rsid w:val="0047303E"/>
    <w:rsid w:val="004730E7"/>
    <w:rsid w:val="00473891"/>
    <w:rsid w:val="00474208"/>
    <w:rsid w:val="00474C2E"/>
    <w:rsid w:val="0047532B"/>
    <w:rsid w:val="004772BC"/>
    <w:rsid w:val="00477881"/>
    <w:rsid w:val="00480244"/>
    <w:rsid w:val="00480B25"/>
    <w:rsid w:val="00480C17"/>
    <w:rsid w:val="004810C5"/>
    <w:rsid w:val="00481DDB"/>
    <w:rsid w:val="0048201F"/>
    <w:rsid w:val="0048240C"/>
    <w:rsid w:val="004842AD"/>
    <w:rsid w:val="004846BD"/>
    <w:rsid w:val="00484F6C"/>
    <w:rsid w:val="00485DA9"/>
    <w:rsid w:val="00485DFC"/>
    <w:rsid w:val="0048686D"/>
    <w:rsid w:val="004877D7"/>
    <w:rsid w:val="00487D29"/>
    <w:rsid w:val="004900DC"/>
    <w:rsid w:val="004902FF"/>
    <w:rsid w:val="00490D0A"/>
    <w:rsid w:val="004910EF"/>
    <w:rsid w:val="00491164"/>
    <w:rsid w:val="00491438"/>
    <w:rsid w:val="004915FB"/>
    <w:rsid w:val="00492330"/>
    <w:rsid w:val="00492692"/>
    <w:rsid w:val="00493606"/>
    <w:rsid w:val="00495532"/>
    <w:rsid w:val="004957C9"/>
    <w:rsid w:val="00497235"/>
    <w:rsid w:val="00497A0A"/>
    <w:rsid w:val="00497D35"/>
    <w:rsid w:val="004A0742"/>
    <w:rsid w:val="004A158D"/>
    <w:rsid w:val="004A2217"/>
    <w:rsid w:val="004A2CA1"/>
    <w:rsid w:val="004A2D58"/>
    <w:rsid w:val="004A2E3D"/>
    <w:rsid w:val="004A3592"/>
    <w:rsid w:val="004A404D"/>
    <w:rsid w:val="004A4677"/>
    <w:rsid w:val="004A68FC"/>
    <w:rsid w:val="004A72B7"/>
    <w:rsid w:val="004A74FF"/>
    <w:rsid w:val="004A754E"/>
    <w:rsid w:val="004A78A0"/>
    <w:rsid w:val="004A790C"/>
    <w:rsid w:val="004B01C8"/>
    <w:rsid w:val="004B177A"/>
    <w:rsid w:val="004B1F74"/>
    <w:rsid w:val="004B2187"/>
    <w:rsid w:val="004B240C"/>
    <w:rsid w:val="004B244B"/>
    <w:rsid w:val="004B2FC2"/>
    <w:rsid w:val="004B3BE3"/>
    <w:rsid w:val="004B3FDB"/>
    <w:rsid w:val="004B5E35"/>
    <w:rsid w:val="004B6D58"/>
    <w:rsid w:val="004B6E0F"/>
    <w:rsid w:val="004C01E7"/>
    <w:rsid w:val="004C0756"/>
    <w:rsid w:val="004C0C5E"/>
    <w:rsid w:val="004C2463"/>
    <w:rsid w:val="004C2523"/>
    <w:rsid w:val="004C2C9B"/>
    <w:rsid w:val="004C2F1D"/>
    <w:rsid w:val="004C341D"/>
    <w:rsid w:val="004C4487"/>
    <w:rsid w:val="004C491A"/>
    <w:rsid w:val="004C670E"/>
    <w:rsid w:val="004C7010"/>
    <w:rsid w:val="004C7502"/>
    <w:rsid w:val="004D3132"/>
    <w:rsid w:val="004D3198"/>
    <w:rsid w:val="004D369A"/>
    <w:rsid w:val="004D39E0"/>
    <w:rsid w:val="004D3E5F"/>
    <w:rsid w:val="004D4A15"/>
    <w:rsid w:val="004D5F7E"/>
    <w:rsid w:val="004D7174"/>
    <w:rsid w:val="004E00B5"/>
    <w:rsid w:val="004E0324"/>
    <w:rsid w:val="004E0445"/>
    <w:rsid w:val="004E0516"/>
    <w:rsid w:val="004E052F"/>
    <w:rsid w:val="004E119A"/>
    <w:rsid w:val="004E211F"/>
    <w:rsid w:val="004E21BA"/>
    <w:rsid w:val="004E2A9D"/>
    <w:rsid w:val="004E3806"/>
    <w:rsid w:val="004E3CE1"/>
    <w:rsid w:val="004E5FEA"/>
    <w:rsid w:val="004F12A3"/>
    <w:rsid w:val="004F1527"/>
    <w:rsid w:val="004F2409"/>
    <w:rsid w:val="004F3741"/>
    <w:rsid w:val="004F385E"/>
    <w:rsid w:val="004F5710"/>
    <w:rsid w:val="004F77D8"/>
    <w:rsid w:val="00500676"/>
    <w:rsid w:val="005030C1"/>
    <w:rsid w:val="0050449A"/>
    <w:rsid w:val="00504723"/>
    <w:rsid w:val="00504BF1"/>
    <w:rsid w:val="005056BE"/>
    <w:rsid w:val="00505CAA"/>
    <w:rsid w:val="005064FC"/>
    <w:rsid w:val="00506E46"/>
    <w:rsid w:val="0050721C"/>
    <w:rsid w:val="00507AF5"/>
    <w:rsid w:val="00512F56"/>
    <w:rsid w:val="005133BA"/>
    <w:rsid w:val="005133D1"/>
    <w:rsid w:val="0051435B"/>
    <w:rsid w:val="00514FD1"/>
    <w:rsid w:val="00515B6B"/>
    <w:rsid w:val="00515D88"/>
    <w:rsid w:val="00515DB5"/>
    <w:rsid w:val="00516202"/>
    <w:rsid w:val="005176EB"/>
    <w:rsid w:val="00520E19"/>
    <w:rsid w:val="005213BF"/>
    <w:rsid w:val="00521D7B"/>
    <w:rsid w:val="00522686"/>
    <w:rsid w:val="00522925"/>
    <w:rsid w:val="005252C7"/>
    <w:rsid w:val="005253CA"/>
    <w:rsid w:val="00525D51"/>
    <w:rsid w:val="00526E19"/>
    <w:rsid w:val="005273B3"/>
    <w:rsid w:val="005273DD"/>
    <w:rsid w:val="00527CEB"/>
    <w:rsid w:val="00527F47"/>
    <w:rsid w:val="005301A1"/>
    <w:rsid w:val="00530A9C"/>
    <w:rsid w:val="00530CE2"/>
    <w:rsid w:val="0053118F"/>
    <w:rsid w:val="00532171"/>
    <w:rsid w:val="0053258F"/>
    <w:rsid w:val="005333B6"/>
    <w:rsid w:val="0053428E"/>
    <w:rsid w:val="0053430C"/>
    <w:rsid w:val="00534701"/>
    <w:rsid w:val="00535350"/>
    <w:rsid w:val="0053638B"/>
    <w:rsid w:val="005375B9"/>
    <w:rsid w:val="0053771C"/>
    <w:rsid w:val="00537A0D"/>
    <w:rsid w:val="00537BA0"/>
    <w:rsid w:val="00537F18"/>
    <w:rsid w:val="005414C9"/>
    <w:rsid w:val="00541BEE"/>
    <w:rsid w:val="005431B5"/>
    <w:rsid w:val="00543E61"/>
    <w:rsid w:val="005467F0"/>
    <w:rsid w:val="00546D95"/>
    <w:rsid w:val="0055070B"/>
    <w:rsid w:val="00550DDE"/>
    <w:rsid w:val="005522EF"/>
    <w:rsid w:val="00552498"/>
    <w:rsid w:val="00553569"/>
    <w:rsid w:val="0055373D"/>
    <w:rsid w:val="005541F7"/>
    <w:rsid w:val="00554C66"/>
    <w:rsid w:val="005550BE"/>
    <w:rsid w:val="00555E8A"/>
    <w:rsid w:val="005577CC"/>
    <w:rsid w:val="005578C1"/>
    <w:rsid w:val="00561C12"/>
    <w:rsid w:val="00562412"/>
    <w:rsid w:val="00562889"/>
    <w:rsid w:val="005634F0"/>
    <w:rsid w:val="00565CDE"/>
    <w:rsid w:val="0056645F"/>
    <w:rsid w:val="00566B61"/>
    <w:rsid w:val="00567715"/>
    <w:rsid w:val="005704AA"/>
    <w:rsid w:val="00571629"/>
    <w:rsid w:val="00571FEA"/>
    <w:rsid w:val="00572BB7"/>
    <w:rsid w:val="00573016"/>
    <w:rsid w:val="005730A1"/>
    <w:rsid w:val="00573674"/>
    <w:rsid w:val="00573F3C"/>
    <w:rsid w:val="00573F8B"/>
    <w:rsid w:val="00574160"/>
    <w:rsid w:val="00574DAC"/>
    <w:rsid w:val="00575424"/>
    <w:rsid w:val="0057651C"/>
    <w:rsid w:val="005765DC"/>
    <w:rsid w:val="00576672"/>
    <w:rsid w:val="005778E9"/>
    <w:rsid w:val="00577B27"/>
    <w:rsid w:val="00580CB8"/>
    <w:rsid w:val="00581EE8"/>
    <w:rsid w:val="00581F5B"/>
    <w:rsid w:val="00582917"/>
    <w:rsid w:val="00585CF5"/>
    <w:rsid w:val="005879BF"/>
    <w:rsid w:val="005879DC"/>
    <w:rsid w:val="00587C9D"/>
    <w:rsid w:val="0059206C"/>
    <w:rsid w:val="00593AD3"/>
    <w:rsid w:val="00593B05"/>
    <w:rsid w:val="005954CD"/>
    <w:rsid w:val="005965D3"/>
    <w:rsid w:val="00596611"/>
    <w:rsid w:val="00596A46"/>
    <w:rsid w:val="005A0292"/>
    <w:rsid w:val="005A02EC"/>
    <w:rsid w:val="005A291A"/>
    <w:rsid w:val="005A37A1"/>
    <w:rsid w:val="005A3FE3"/>
    <w:rsid w:val="005A5582"/>
    <w:rsid w:val="005A5824"/>
    <w:rsid w:val="005A5E5D"/>
    <w:rsid w:val="005A6A06"/>
    <w:rsid w:val="005B0E59"/>
    <w:rsid w:val="005B11F3"/>
    <w:rsid w:val="005B1B10"/>
    <w:rsid w:val="005B205D"/>
    <w:rsid w:val="005B4191"/>
    <w:rsid w:val="005B4427"/>
    <w:rsid w:val="005B442D"/>
    <w:rsid w:val="005B5281"/>
    <w:rsid w:val="005B5796"/>
    <w:rsid w:val="005B57CD"/>
    <w:rsid w:val="005B5EDD"/>
    <w:rsid w:val="005B7D67"/>
    <w:rsid w:val="005B7F50"/>
    <w:rsid w:val="005C245D"/>
    <w:rsid w:val="005C2606"/>
    <w:rsid w:val="005C3C78"/>
    <w:rsid w:val="005C6E07"/>
    <w:rsid w:val="005C74E8"/>
    <w:rsid w:val="005D0A98"/>
    <w:rsid w:val="005D0E73"/>
    <w:rsid w:val="005D1002"/>
    <w:rsid w:val="005D1313"/>
    <w:rsid w:val="005D1668"/>
    <w:rsid w:val="005D457D"/>
    <w:rsid w:val="005D4D6C"/>
    <w:rsid w:val="005D53CC"/>
    <w:rsid w:val="005D6182"/>
    <w:rsid w:val="005D7FA0"/>
    <w:rsid w:val="005E0A3F"/>
    <w:rsid w:val="005E1328"/>
    <w:rsid w:val="005E2BC2"/>
    <w:rsid w:val="005E430B"/>
    <w:rsid w:val="005E733C"/>
    <w:rsid w:val="005E7CD3"/>
    <w:rsid w:val="005F03C2"/>
    <w:rsid w:val="005F0500"/>
    <w:rsid w:val="005F0618"/>
    <w:rsid w:val="005F0B35"/>
    <w:rsid w:val="005F0EBD"/>
    <w:rsid w:val="005F32AB"/>
    <w:rsid w:val="005F3666"/>
    <w:rsid w:val="005F40A9"/>
    <w:rsid w:val="005F451B"/>
    <w:rsid w:val="005F477C"/>
    <w:rsid w:val="005F4CEA"/>
    <w:rsid w:val="005F6BD5"/>
    <w:rsid w:val="005F707D"/>
    <w:rsid w:val="005F7417"/>
    <w:rsid w:val="005F765A"/>
    <w:rsid w:val="006021AC"/>
    <w:rsid w:val="006023D6"/>
    <w:rsid w:val="00602450"/>
    <w:rsid w:val="006028EA"/>
    <w:rsid w:val="00602B7F"/>
    <w:rsid w:val="00604218"/>
    <w:rsid w:val="00605409"/>
    <w:rsid w:val="006057A9"/>
    <w:rsid w:val="006058F1"/>
    <w:rsid w:val="00605EC9"/>
    <w:rsid w:val="0060650A"/>
    <w:rsid w:val="006066A9"/>
    <w:rsid w:val="00606A20"/>
    <w:rsid w:val="006075F7"/>
    <w:rsid w:val="00607B1F"/>
    <w:rsid w:val="006114CF"/>
    <w:rsid w:val="006114DB"/>
    <w:rsid w:val="00611D8E"/>
    <w:rsid w:val="006139A8"/>
    <w:rsid w:val="006143B8"/>
    <w:rsid w:val="00614920"/>
    <w:rsid w:val="00615310"/>
    <w:rsid w:val="00615E63"/>
    <w:rsid w:val="00616B9D"/>
    <w:rsid w:val="00616F37"/>
    <w:rsid w:val="006207B6"/>
    <w:rsid w:val="00621370"/>
    <w:rsid w:val="0062165D"/>
    <w:rsid w:val="0062246B"/>
    <w:rsid w:val="0062279E"/>
    <w:rsid w:val="0062321B"/>
    <w:rsid w:val="00623667"/>
    <w:rsid w:val="00623853"/>
    <w:rsid w:val="0062395D"/>
    <w:rsid w:val="00624988"/>
    <w:rsid w:val="00624DE9"/>
    <w:rsid w:val="00624F22"/>
    <w:rsid w:val="006257F0"/>
    <w:rsid w:val="00625A2C"/>
    <w:rsid w:val="00627418"/>
    <w:rsid w:val="006276E9"/>
    <w:rsid w:val="006309DA"/>
    <w:rsid w:val="00632227"/>
    <w:rsid w:val="00632DD5"/>
    <w:rsid w:val="00633C3D"/>
    <w:rsid w:val="00633D01"/>
    <w:rsid w:val="00633D87"/>
    <w:rsid w:val="00633E94"/>
    <w:rsid w:val="00634571"/>
    <w:rsid w:val="006345EA"/>
    <w:rsid w:val="00635171"/>
    <w:rsid w:val="006351F6"/>
    <w:rsid w:val="006358F6"/>
    <w:rsid w:val="00635985"/>
    <w:rsid w:val="00635C96"/>
    <w:rsid w:val="00636081"/>
    <w:rsid w:val="00636254"/>
    <w:rsid w:val="00636378"/>
    <w:rsid w:val="00636459"/>
    <w:rsid w:val="00636669"/>
    <w:rsid w:val="006368A4"/>
    <w:rsid w:val="006373DA"/>
    <w:rsid w:val="006376F4"/>
    <w:rsid w:val="00637DE8"/>
    <w:rsid w:val="006414D4"/>
    <w:rsid w:val="0064204B"/>
    <w:rsid w:val="0064213A"/>
    <w:rsid w:val="006430E4"/>
    <w:rsid w:val="00643830"/>
    <w:rsid w:val="00644429"/>
    <w:rsid w:val="00644C15"/>
    <w:rsid w:val="00644E9B"/>
    <w:rsid w:val="00646A1E"/>
    <w:rsid w:val="00646DAD"/>
    <w:rsid w:val="006473DB"/>
    <w:rsid w:val="0064741C"/>
    <w:rsid w:val="006477F9"/>
    <w:rsid w:val="0065091F"/>
    <w:rsid w:val="00651F68"/>
    <w:rsid w:val="00652DA7"/>
    <w:rsid w:val="006538EE"/>
    <w:rsid w:val="00653B87"/>
    <w:rsid w:val="0065625A"/>
    <w:rsid w:val="00656274"/>
    <w:rsid w:val="0065695F"/>
    <w:rsid w:val="00657B48"/>
    <w:rsid w:val="00660D92"/>
    <w:rsid w:val="00661B14"/>
    <w:rsid w:val="00662E35"/>
    <w:rsid w:val="00662FB3"/>
    <w:rsid w:val="006632E1"/>
    <w:rsid w:val="00663462"/>
    <w:rsid w:val="00663B33"/>
    <w:rsid w:val="00663D58"/>
    <w:rsid w:val="006644E5"/>
    <w:rsid w:val="00665896"/>
    <w:rsid w:val="00665DC8"/>
    <w:rsid w:val="00666593"/>
    <w:rsid w:val="00666BD6"/>
    <w:rsid w:val="00667879"/>
    <w:rsid w:val="00670621"/>
    <w:rsid w:val="0067087E"/>
    <w:rsid w:val="00671C0F"/>
    <w:rsid w:val="00673320"/>
    <w:rsid w:val="00673805"/>
    <w:rsid w:val="00675CB9"/>
    <w:rsid w:val="00680187"/>
    <w:rsid w:val="00680379"/>
    <w:rsid w:val="00680491"/>
    <w:rsid w:val="0068079A"/>
    <w:rsid w:val="00680A30"/>
    <w:rsid w:val="006814E8"/>
    <w:rsid w:val="00681875"/>
    <w:rsid w:val="00682072"/>
    <w:rsid w:val="00683507"/>
    <w:rsid w:val="0068376D"/>
    <w:rsid w:val="00683C9D"/>
    <w:rsid w:val="006853F3"/>
    <w:rsid w:val="00685BEA"/>
    <w:rsid w:val="00686263"/>
    <w:rsid w:val="00687421"/>
    <w:rsid w:val="00687A6A"/>
    <w:rsid w:val="00687B9E"/>
    <w:rsid w:val="00687D57"/>
    <w:rsid w:val="006909BE"/>
    <w:rsid w:val="00690E55"/>
    <w:rsid w:val="00691EFF"/>
    <w:rsid w:val="00691F05"/>
    <w:rsid w:val="00692284"/>
    <w:rsid w:val="0069265D"/>
    <w:rsid w:val="0069591E"/>
    <w:rsid w:val="006959CA"/>
    <w:rsid w:val="006968BB"/>
    <w:rsid w:val="00696FBA"/>
    <w:rsid w:val="00697050"/>
    <w:rsid w:val="006976E9"/>
    <w:rsid w:val="00697713"/>
    <w:rsid w:val="006A0C66"/>
    <w:rsid w:val="006A2D0D"/>
    <w:rsid w:val="006A2FCE"/>
    <w:rsid w:val="006A3744"/>
    <w:rsid w:val="006A4DDB"/>
    <w:rsid w:val="006A5EFF"/>
    <w:rsid w:val="006A6152"/>
    <w:rsid w:val="006A69CF"/>
    <w:rsid w:val="006A6E6F"/>
    <w:rsid w:val="006A704F"/>
    <w:rsid w:val="006B268E"/>
    <w:rsid w:val="006B328C"/>
    <w:rsid w:val="006B35DA"/>
    <w:rsid w:val="006B5253"/>
    <w:rsid w:val="006B5F73"/>
    <w:rsid w:val="006B77F5"/>
    <w:rsid w:val="006C068E"/>
    <w:rsid w:val="006C1D5B"/>
    <w:rsid w:val="006C2E89"/>
    <w:rsid w:val="006C30AF"/>
    <w:rsid w:val="006C35E8"/>
    <w:rsid w:val="006C4944"/>
    <w:rsid w:val="006C4BD7"/>
    <w:rsid w:val="006C5B3F"/>
    <w:rsid w:val="006C5BBD"/>
    <w:rsid w:val="006C67A9"/>
    <w:rsid w:val="006C6F63"/>
    <w:rsid w:val="006C7577"/>
    <w:rsid w:val="006C7711"/>
    <w:rsid w:val="006C7F64"/>
    <w:rsid w:val="006D0358"/>
    <w:rsid w:val="006D102E"/>
    <w:rsid w:val="006D1528"/>
    <w:rsid w:val="006D16E0"/>
    <w:rsid w:val="006D1F07"/>
    <w:rsid w:val="006D3B9D"/>
    <w:rsid w:val="006D411D"/>
    <w:rsid w:val="006D4A90"/>
    <w:rsid w:val="006D4AFF"/>
    <w:rsid w:val="006D4EAD"/>
    <w:rsid w:val="006D5344"/>
    <w:rsid w:val="006D5BC5"/>
    <w:rsid w:val="006D671C"/>
    <w:rsid w:val="006E101D"/>
    <w:rsid w:val="006E2C70"/>
    <w:rsid w:val="006E30AD"/>
    <w:rsid w:val="006E3655"/>
    <w:rsid w:val="006E3A53"/>
    <w:rsid w:val="006E4288"/>
    <w:rsid w:val="006E447F"/>
    <w:rsid w:val="006E5F8F"/>
    <w:rsid w:val="006F007A"/>
    <w:rsid w:val="006F03B4"/>
    <w:rsid w:val="006F1294"/>
    <w:rsid w:val="006F1C1B"/>
    <w:rsid w:val="006F2058"/>
    <w:rsid w:val="006F40BF"/>
    <w:rsid w:val="006F658D"/>
    <w:rsid w:val="006F6DF4"/>
    <w:rsid w:val="006F6E3C"/>
    <w:rsid w:val="006F797F"/>
    <w:rsid w:val="00700640"/>
    <w:rsid w:val="00701341"/>
    <w:rsid w:val="00702780"/>
    <w:rsid w:val="00702E0F"/>
    <w:rsid w:val="0070320D"/>
    <w:rsid w:val="00704B14"/>
    <w:rsid w:val="00705129"/>
    <w:rsid w:val="00705CFC"/>
    <w:rsid w:val="007062E1"/>
    <w:rsid w:val="007063FA"/>
    <w:rsid w:val="007067A9"/>
    <w:rsid w:val="007068B7"/>
    <w:rsid w:val="007069BF"/>
    <w:rsid w:val="0071049A"/>
    <w:rsid w:val="00710ACB"/>
    <w:rsid w:val="00711729"/>
    <w:rsid w:val="00711F49"/>
    <w:rsid w:val="00713DC5"/>
    <w:rsid w:val="00713E8F"/>
    <w:rsid w:val="0071408C"/>
    <w:rsid w:val="007159D3"/>
    <w:rsid w:val="00716091"/>
    <w:rsid w:val="00716765"/>
    <w:rsid w:val="00717634"/>
    <w:rsid w:val="00717E59"/>
    <w:rsid w:val="00720160"/>
    <w:rsid w:val="00720C56"/>
    <w:rsid w:val="007211E6"/>
    <w:rsid w:val="007222E3"/>
    <w:rsid w:val="007229E6"/>
    <w:rsid w:val="007239A2"/>
    <w:rsid w:val="00723D2D"/>
    <w:rsid w:val="007247D1"/>
    <w:rsid w:val="007249C8"/>
    <w:rsid w:val="007252CE"/>
    <w:rsid w:val="00725E9D"/>
    <w:rsid w:val="00726FD0"/>
    <w:rsid w:val="007272CB"/>
    <w:rsid w:val="00730389"/>
    <w:rsid w:val="00731B5E"/>
    <w:rsid w:val="0073230C"/>
    <w:rsid w:val="00732F0F"/>
    <w:rsid w:val="007332E8"/>
    <w:rsid w:val="007342F3"/>
    <w:rsid w:val="00734A1F"/>
    <w:rsid w:val="00734B8B"/>
    <w:rsid w:val="007353DF"/>
    <w:rsid w:val="00735594"/>
    <w:rsid w:val="00735F6D"/>
    <w:rsid w:val="00735F86"/>
    <w:rsid w:val="00737A91"/>
    <w:rsid w:val="0074023B"/>
    <w:rsid w:val="00740637"/>
    <w:rsid w:val="007410EA"/>
    <w:rsid w:val="0074115B"/>
    <w:rsid w:val="00742C31"/>
    <w:rsid w:val="007434CB"/>
    <w:rsid w:val="0074361E"/>
    <w:rsid w:val="00743859"/>
    <w:rsid w:val="007439FD"/>
    <w:rsid w:val="007472B7"/>
    <w:rsid w:val="00747767"/>
    <w:rsid w:val="007478A7"/>
    <w:rsid w:val="007507E3"/>
    <w:rsid w:val="00751A57"/>
    <w:rsid w:val="00751B72"/>
    <w:rsid w:val="00751D98"/>
    <w:rsid w:val="0075209A"/>
    <w:rsid w:val="007521F6"/>
    <w:rsid w:val="00753920"/>
    <w:rsid w:val="0075438B"/>
    <w:rsid w:val="00754524"/>
    <w:rsid w:val="00755F54"/>
    <w:rsid w:val="00755F5B"/>
    <w:rsid w:val="007561DD"/>
    <w:rsid w:val="00756263"/>
    <w:rsid w:val="00756A63"/>
    <w:rsid w:val="0075755B"/>
    <w:rsid w:val="00757B1F"/>
    <w:rsid w:val="00757B3B"/>
    <w:rsid w:val="00760017"/>
    <w:rsid w:val="0076314D"/>
    <w:rsid w:val="00763CE5"/>
    <w:rsid w:val="00765A08"/>
    <w:rsid w:val="0076658B"/>
    <w:rsid w:val="0077079B"/>
    <w:rsid w:val="007712D9"/>
    <w:rsid w:val="007715D6"/>
    <w:rsid w:val="00771CCE"/>
    <w:rsid w:val="0077273D"/>
    <w:rsid w:val="00774D92"/>
    <w:rsid w:val="00775D17"/>
    <w:rsid w:val="00776D29"/>
    <w:rsid w:val="00776F0A"/>
    <w:rsid w:val="0078003A"/>
    <w:rsid w:val="007801BD"/>
    <w:rsid w:val="00780F18"/>
    <w:rsid w:val="00783517"/>
    <w:rsid w:val="00784D86"/>
    <w:rsid w:val="007851E9"/>
    <w:rsid w:val="00785838"/>
    <w:rsid w:val="00785E09"/>
    <w:rsid w:val="007862D9"/>
    <w:rsid w:val="007872FE"/>
    <w:rsid w:val="007878E1"/>
    <w:rsid w:val="0079091B"/>
    <w:rsid w:val="007921C9"/>
    <w:rsid w:val="007921D3"/>
    <w:rsid w:val="00793834"/>
    <w:rsid w:val="00793846"/>
    <w:rsid w:val="007950DE"/>
    <w:rsid w:val="0079569C"/>
    <w:rsid w:val="00795757"/>
    <w:rsid w:val="00795791"/>
    <w:rsid w:val="00795985"/>
    <w:rsid w:val="00795B4E"/>
    <w:rsid w:val="00797788"/>
    <w:rsid w:val="007A172B"/>
    <w:rsid w:val="007A1B74"/>
    <w:rsid w:val="007A2C72"/>
    <w:rsid w:val="007A3137"/>
    <w:rsid w:val="007A3B9E"/>
    <w:rsid w:val="007A4ED6"/>
    <w:rsid w:val="007B003A"/>
    <w:rsid w:val="007B0D44"/>
    <w:rsid w:val="007B0E34"/>
    <w:rsid w:val="007B1001"/>
    <w:rsid w:val="007B1F48"/>
    <w:rsid w:val="007B305E"/>
    <w:rsid w:val="007B3A78"/>
    <w:rsid w:val="007B4892"/>
    <w:rsid w:val="007B5A52"/>
    <w:rsid w:val="007B6215"/>
    <w:rsid w:val="007B64A1"/>
    <w:rsid w:val="007B6B24"/>
    <w:rsid w:val="007B6FDF"/>
    <w:rsid w:val="007B76BF"/>
    <w:rsid w:val="007B7C49"/>
    <w:rsid w:val="007C015D"/>
    <w:rsid w:val="007C09A3"/>
    <w:rsid w:val="007C31C4"/>
    <w:rsid w:val="007C3EF0"/>
    <w:rsid w:val="007C40FA"/>
    <w:rsid w:val="007C5141"/>
    <w:rsid w:val="007C6384"/>
    <w:rsid w:val="007C6D93"/>
    <w:rsid w:val="007C72C2"/>
    <w:rsid w:val="007C7EE8"/>
    <w:rsid w:val="007D28BB"/>
    <w:rsid w:val="007D2A65"/>
    <w:rsid w:val="007D3535"/>
    <w:rsid w:val="007D3BA6"/>
    <w:rsid w:val="007D3CD1"/>
    <w:rsid w:val="007D5AFE"/>
    <w:rsid w:val="007D5D7F"/>
    <w:rsid w:val="007D7E13"/>
    <w:rsid w:val="007D7F06"/>
    <w:rsid w:val="007E1385"/>
    <w:rsid w:val="007E2882"/>
    <w:rsid w:val="007E29A2"/>
    <w:rsid w:val="007E34B9"/>
    <w:rsid w:val="007E34C0"/>
    <w:rsid w:val="007E48F8"/>
    <w:rsid w:val="007E65CF"/>
    <w:rsid w:val="007E703B"/>
    <w:rsid w:val="007F188B"/>
    <w:rsid w:val="007F2DAC"/>
    <w:rsid w:val="007F4D2C"/>
    <w:rsid w:val="007F4F63"/>
    <w:rsid w:val="007F6848"/>
    <w:rsid w:val="007F69F4"/>
    <w:rsid w:val="007F6D50"/>
    <w:rsid w:val="00800025"/>
    <w:rsid w:val="008001CA"/>
    <w:rsid w:val="0080244C"/>
    <w:rsid w:val="00804350"/>
    <w:rsid w:val="00804CA9"/>
    <w:rsid w:val="0080502F"/>
    <w:rsid w:val="008075CE"/>
    <w:rsid w:val="00807B3F"/>
    <w:rsid w:val="008105C0"/>
    <w:rsid w:val="00810798"/>
    <w:rsid w:val="00810B27"/>
    <w:rsid w:val="00811665"/>
    <w:rsid w:val="008140B4"/>
    <w:rsid w:val="008143E2"/>
    <w:rsid w:val="00814520"/>
    <w:rsid w:val="008151D5"/>
    <w:rsid w:val="00815736"/>
    <w:rsid w:val="00815BFA"/>
    <w:rsid w:val="00815CAC"/>
    <w:rsid w:val="00817E1C"/>
    <w:rsid w:val="00821381"/>
    <w:rsid w:val="0082166E"/>
    <w:rsid w:val="00823746"/>
    <w:rsid w:val="00824B15"/>
    <w:rsid w:val="008253ED"/>
    <w:rsid w:val="00825588"/>
    <w:rsid w:val="0082727D"/>
    <w:rsid w:val="0083048A"/>
    <w:rsid w:val="0083054E"/>
    <w:rsid w:val="00831F92"/>
    <w:rsid w:val="00832C97"/>
    <w:rsid w:val="00833A3C"/>
    <w:rsid w:val="00833CD3"/>
    <w:rsid w:val="00834CB9"/>
    <w:rsid w:val="0083587D"/>
    <w:rsid w:val="00836596"/>
    <w:rsid w:val="008372E7"/>
    <w:rsid w:val="00837533"/>
    <w:rsid w:val="00837593"/>
    <w:rsid w:val="0083788A"/>
    <w:rsid w:val="00840870"/>
    <w:rsid w:val="008408E8"/>
    <w:rsid w:val="00840A71"/>
    <w:rsid w:val="00840B74"/>
    <w:rsid w:val="00841BE5"/>
    <w:rsid w:val="0084283C"/>
    <w:rsid w:val="008431F8"/>
    <w:rsid w:val="008436E7"/>
    <w:rsid w:val="0084378C"/>
    <w:rsid w:val="0084399A"/>
    <w:rsid w:val="00843F88"/>
    <w:rsid w:val="008450AD"/>
    <w:rsid w:val="00845A65"/>
    <w:rsid w:val="00845CB6"/>
    <w:rsid w:val="00846179"/>
    <w:rsid w:val="00846BE2"/>
    <w:rsid w:val="008507D3"/>
    <w:rsid w:val="00850CE2"/>
    <w:rsid w:val="008513A5"/>
    <w:rsid w:val="008519DC"/>
    <w:rsid w:val="00852B73"/>
    <w:rsid w:val="008532FB"/>
    <w:rsid w:val="008534C9"/>
    <w:rsid w:val="00855422"/>
    <w:rsid w:val="00855963"/>
    <w:rsid w:val="00856708"/>
    <w:rsid w:val="008574FA"/>
    <w:rsid w:val="00860442"/>
    <w:rsid w:val="00860E4C"/>
    <w:rsid w:val="008613F9"/>
    <w:rsid w:val="00861D6D"/>
    <w:rsid w:val="00861DD3"/>
    <w:rsid w:val="0086216A"/>
    <w:rsid w:val="008625C4"/>
    <w:rsid w:val="00864C25"/>
    <w:rsid w:val="00865385"/>
    <w:rsid w:val="00865FD1"/>
    <w:rsid w:val="00866AE5"/>
    <w:rsid w:val="00866E7E"/>
    <w:rsid w:val="0086795B"/>
    <w:rsid w:val="00871808"/>
    <w:rsid w:val="00871A7B"/>
    <w:rsid w:val="00871CBC"/>
    <w:rsid w:val="00872AB7"/>
    <w:rsid w:val="008748E3"/>
    <w:rsid w:val="00874E82"/>
    <w:rsid w:val="008752DA"/>
    <w:rsid w:val="00875F5E"/>
    <w:rsid w:val="00876543"/>
    <w:rsid w:val="008766F8"/>
    <w:rsid w:val="00876F34"/>
    <w:rsid w:val="00877460"/>
    <w:rsid w:val="008816CA"/>
    <w:rsid w:val="0088227C"/>
    <w:rsid w:val="00882939"/>
    <w:rsid w:val="00882D74"/>
    <w:rsid w:val="00883404"/>
    <w:rsid w:val="00884AEA"/>
    <w:rsid w:val="00885481"/>
    <w:rsid w:val="008861ED"/>
    <w:rsid w:val="00886792"/>
    <w:rsid w:val="00886BEA"/>
    <w:rsid w:val="00887202"/>
    <w:rsid w:val="008878A5"/>
    <w:rsid w:val="00887E68"/>
    <w:rsid w:val="00890427"/>
    <w:rsid w:val="008924A6"/>
    <w:rsid w:val="00892867"/>
    <w:rsid w:val="00892ED2"/>
    <w:rsid w:val="00892F11"/>
    <w:rsid w:val="00892F93"/>
    <w:rsid w:val="0089320F"/>
    <w:rsid w:val="00893353"/>
    <w:rsid w:val="00894B93"/>
    <w:rsid w:val="00894FA4"/>
    <w:rsid w:val="008957B6"/>
    <w:rsid w:val="00896FAA"/>
    <w:rsid w:val="00897079"/>
    <w:rsid w:val="00897747"/>
    <w:rsid w:val="00897DCD"/>
    <w:rsid w:val="008A01CE"/>
    <w:rsid w:val="008A1CC0"/>
    <w:rsid w:val="008A3FFD"/>
    <w:rsid w:val="008A4AC7"/>
    <w:rsid w:val="008A5448"/>
    <w:rsid w:val="008A5A4F"/>
    <w:rsid w:val="008A7083"/>
    <w:rsid w:val="008B0799"/>
    <w:rsid w:val="008B100F"/>
    <w:rsid w:val="008B145C"/>
    <w:rsid w:val="008B26AF"/>
    <w:rsid w:val="008B26B4"/>
    <w:rsid w:val="008B3415"/>
    <w:rsid w:val="008B3C23"/>
    <w:rsid w:val="008B478E"/>
    <w:rsid w:val="008B4EFC"/>
    <w:rsid w:val="008B4FCB"/>
    <w:rsid w:val="008B6F26"/>
    <w:rsid w:val="008B6FF3"/>
    <w:rsid w:val="008B7821"/>
    <w:rsid w:val="008B78E7"/>
    <w:rsid w:val="008B7E36"/>
    <w:rsid w:val="008C191F"/>
    <w:rsid w:val="008C24AB"/>
    <w:rsid w:val="008C4127"/>
    <w:rsid w:val="008C4201"/>
    <w:rsid w:val="008C5500"/>
    <w:rsid w:val="008C5A9A"/>
    <w:rsid w:val="008C6CB7"/>
    <w:rsid w:val="008D089D"/>
    <w:rsid w:val="008D0EF1"/>
    <w:rsid w:val="008D1425"/>
    <w:rsid w:val="008D307C"/>
    <w:rsid w:val="008D3CFD"/>
    <w:rsid w:val="008D441D"/>
    <w:rsid w:val="008D4890"/>
    <w:rsid w:val="008D719C"/>
    <w:rsid w:val="008D7C49"/>
    <w:rsid w:val="008E0009"/>
    <w:rsid w:val="008E17C1"/>
    <w:rsid w:val="008E1F43"/>
    <w:rsid w:val="008E2EE9"/>
    <w:rsid w:val="008E3FD7"/>
    <w:rsid w:val="008E557A"/>
    <w:rsid w:val="008E78D1"/>
    <w:rsid w:val="008F01FC"/>
    <w:rsid w:val="008F0CB7"/>
    <w:rsid w:val="008F0DB3"/>
    <w:rsid w:val="008F1730"/>
    <w:rsid w:val="008F1B2E"/>
    <w:rsid w:val="008F1DEA"/>
    <w:rsid w:val="008F2E0F"/>
    <w:rsid w:val="008F432E"/>
    <w:rsid w:val="008F45F0"/>
    <w:rsid w:val="008F4F4E"/>
    <w:rsid w:val="008F52D2"/>
    <w:rsid w:val="008F5E12"/>
    <w:rsid w:val="008F655F"/>
    <w:rsid w:val="008F66C6"/>
    <w:rsid w:val="008F7B46"/>
    <w:rsid w:val="008F7D60"/>
    <w:rsid w:val="00900EB5"/>
    <w:rsid w:val="00901E27"/>
    <w:rsid w:val="009024A3"/>
    <w:rsid w:val="00903CDE"/>
    <w:rsid w:val="00903E14"/>
    <w:rsid w:val="009076E8"/>
    <w:rsid w:val="0091249C"/>
    <w:rsid w:val="00912A15"/>
    <w:rsid w:val="0091335C"/>
    <w:rsid w:val="00913E0A"/>
    <w:rsid w:val="009156AA"/>
    <w:rsid w:val="0091573F"/>
    <w:rsid w:val="00915AA4"/>
    <w:rsid w:val="00916CF4"/>
    <w:rsid w:val="00917897"/>
    <w:rsid w:val="0091793E"/>
    <w:rsid w:val="0091798C"/>
    <w:rsid w:val="00920A75"/>
    <w:rsid w:val="009215E7"/>
    <w:rsid w:val="0092237C"/>
    <w:rsid w:val="00922ABD"/>
    <w:rsid w:val="00922C1B"/>
    <w:rsid w:val="00922C8E"/>
    <w:rsid w:val="009238C4"/>
    <w:rsid w:val="00923B32"/>
    <w:rsid w:val="009252A7"/>
    <w:rsid w:val="009255AB"/>
    <w:rsid w:val="00925888"/>
    <w:rsid w:val="00925EF1"/>
    <w:rsid w:val="00926068"/>
    <w:rsid w:val="009274CD"/>
    <w:rsid w:val="00927A43"/>
    <w:rsid w:val="00930227"/>
    <w:rsid w:val="009304DA"/>
    <w:rsid w:val="00930E3E"/>
    <w:rsid w:val="00931F06"/>
    <w:rsid w:val="009350CE"/>
    <w:rsid w:val="00936C52"/>
    <w:rsid w:val="00937F8B"/>
    <w:rsid w:val="00940DE3"/>
    <w:rsid w:val="00941425"/>
    <w:rsid w:val="009432FB"/>
    <w:rsid w:val="009435D0"/>
    <w:rsid w:val="0094392D"/>
    <w:rsid w:val="00943C2B"/>
    <w:rsid w:val="00944676"/>
    <w:rsid w:val="009448EC"/>
    <w:rsid w:val="00944F11"/>
    <w:rsid w:val="00945553"/>
    <w:rsid w:val="00945E2D"/>
    <w:rsid w:val="00945F54"/>
    <w:rsid w:val="00946299"/>
    <w:rsid w:val="009503BB"/>
    <w:rsid w:val="00950A53"/>
    <w:rsid w:val="00950FBF"/>
    <w:rsid w:val="00954F93"/>
    <w:rsid w:val="009554CB"/>
    <w:rsid w:val="00955CF9"/>
    <w:rsid w:val="009562EE"/>
    <w:rsid w:val="0095731C"/>
    <w:rsid w:val="00960698"/>
    <w:rsid w:val="00962F6C"/>
    <w:rsid w:val="009638E2"/>
    <w:rsid w:val="009642ED"/>
    <w:rsid w:val="00964D2E"/>
    <w:rsid w:val="00964DC0"/>
    <w:rsid w:val="009652F2"/>
    <w:rsid w:val="009655FF"/>
    <w:rsid w:val="00965755"/>
    <w:rsid w:val="0096720C"/>
    <w:rsid w:val="009701A1"/>
    <w:rsid w:val="009703B3"/>
    <w:rsid w:val="009705D7"/>
    <w:rsid w:val="00970D9E"/>
    <w:rsid w:val="0097150F"/>
    <w:rsid w:val="00972253"/>
    <w:rsid w:val="00972804"/>
    <w:rsid w:val="009731D0"/>
    <w:rsid w:val="009746C0"/>
    <w:rsid w:val="00974B3B"/>
    <w:rsid w:val="00974CDF"/>
    <w:rsid w:val="00975834"/>
    <w:rsid w:val="00975FAE"/>
    <w:rsid w:val="00977CE2"/>
    <w:rsid w:val="00980C91"/>
    <w:rsid w:val="0098294B"/>
    <w:rsid w:val="0098294D"/>
    <w:rsid w:val="00982AEB"/>
    <w:rsid w:val="00983A95"/>
    <w:rsid w:val="00984A4F"/>
    <w:rsid w:val="00984F1E"/>
    <w:rsid w:val="009859D9"/>
    <w:rsid w:val="00985F0F"/>
    <w:rsid w:val="009863DC"/>
    <w:rsid w:val="00986C0A"/>
    <w:rsid w:val="00986CE3"/>
    <w:rsid w:val="00990DF3"/>
    <w:rsid w:val="009921C3"/>
    <w:rsid w:val="00992850"/>
    <w:rsid w:val="0099359E"/>
    <w:rsid w:val="0099557B"/>
    <w:rsid w:val="00996A9E"/>
    <w:rsid w:val="009971E2"/>
    <w:rsid w:val="009976A0"/>
    <w:rsid w:val="009A03C9"/>
    <w:rsid w:val="009A0571"/>
    <w:rsid w:val="009A0B60"/>
    <w:rsid w:val="009A2A09"/>
    <w:rsid w:val="009A2BF0"/>
    <w:rsid w:val="009A2F80"/>
    <w:rsid w:val="009A3848"/>
    <w:rsid w:val="009A3E61"/>
    <w:rsid w:val="009A41C6"/>
    <w:rsid w:val="009A74A6"/>
    <w:rsid w:val="009A7CFD"/>
    <w:rsid w:val="009B1C12"/>
    <w:rsid w:val="009B2E17"/>
    <w:rsid w:val="009B3A8E"/>
    <w:rsid w:val="009B42DE"/>
    <w:rsid w:val="009B49B8"/>
    <w:rsid w:val="009B619A"/>
    <w:rsid w:val="009B619B"/>
    <w:rsid w:val="009B79D6"/>
    <w:rsid w:val="009B7BB1"/>
    <w:rsid w:val="009B7C27"/>
    <w:rsid w:val="009C0F30"/>
    <w:rsid w:val="009C12D3"/>
    <w:rsid w:val="009C1B5F"/>
    <w:rsid w:val="009C208F"/>
    <w:rsid w:val="009C3143"/>
    <w:rsid w:val="009C4364"/>
    <w:rsid w:val="009C43B4"/>
    <w:rsid w:val="009C4CCC"/>
    <w:rsid w:val="009C5653"/>
    <w:rsid w:val="009C599A"/>
    <w:rsid w:val="009C6366"/>
    <w:rsid w:val="009D10E2"/>
    <w:rsid w:val="009D2C98"/>
    <w:rsid w:val="009D3991"/>
    <w:rsid w:val="009D4C1A"/>
    <w:rsid w:val="009D5B60"/>
    <w:rsid w:val="009D60DB"/>
    <w:rsid w:val="009D6E05"/>
    <w:rsid w:val="009D7E18"/>
    <w:rsid w:val="009E02E9"/>
    <w:rsid w:val="009E194D"/>
    <w:rsid w:val="009E266C"/>
    <w:rsid w:val="009E2B57"/>
    <w:rsid w:val="009E2F36"/>
    <w:rsid w:val="009E3352"/>
    <w:rsid w:val="009E33F5"/>
    <w:rsid w:val="009E35FC"/>
    <w:rsid w:val="009E5EFF"/>
    <w:rsid w:val="009E7FBD"/>
    <w:rsid w:val="009F05C3"/>
    <w:rsid w:val="009F069F"/>
    <w:rsid w:val="009F113E"/>
    <w:rsid w:val="009F1845"/>
    <w:rsid w:val="009F2D0A"/>
    <w:rsid w:val="009F375D"/>
    <w:rsid w:val="009F4BF8"/>
    <w:rsid w:val="009F5246"/>
    <w:rsid w:val="009F7E6E"/>
    <w:rsid w:val="00A00B20"/>
    <w:rsid w:val="00A00CC3"/>
    <w:rsid w:val="00A0199C"/>
    <w:rsid w:val="00A01E14"/>
    <w:rsid w:val="00A03B4B"/>
    <w:rsid w:val="00A03FED"/>
    <w:rsid w:val="00A044C4"/>
    <w:rsid w:val="00A04FCB"/>
    <w:rsid w:val="00A05DF8"/>
    <w:rsid w:val="00A1009A"/>
    <w:rsid w:val="00A1037D"/>
    <w:rsid w:val="00A104D9"/>
    <w:rsid w:val="00A1078F"/>
    <w:rsid w:val="00A1261F"/>
    <w:rsid w:val="00A13314"/>
    <w:rsid w:val="00A1341E"/>
    <w:rsid w:val="00A13533"/>
    <w:rsid w:val="00A14711"/>
    <w:rsid w:val="00A1473E"/>
    <w:rsid w:val="00A15ED4"/>
    <w:rsid w:val="00A16B4C"/>
    <w:rsid w:val="00A16EF1"/>
    <w:rsid w:val="00A17D9B"/>
    <w:rsid w:val="00A21A53"/>
    <w:rsid w:val="00A22109"/>
    <w:rsid w:val="00A2236A"/>
    <w:rsid w:val="00A2260D"/>
    <w:rsid w:val="00A2426E"/>
    <w:rsid w:val="00A24DB2"/>
    <w:rsid w:val="00A2519A"/>
    <w:rsid w:val="00A3009C"/>
    <w:rsid w:val="00A311FC"/>
    <w:rsid w:val="00A31358"/>
    <w:rsid w:val="00A31796"/>
    <w:rsid w:val="00A31AA7"/>
    <w:rsid w:val="00A31DED"/>
    <w:rsid w:val="00A32468"/>
    <w:rsid w:val="00A331E0"/>
    <w:rsid w:val="00A34673"/>
    <w:rsid w:val="00A34733"/>
    <w:rsid w:val="00A3556F"/>
    <w:rsid w:val="00A35CE1"/>
    <w:rsid w:val="00A36847"/>
    <w:rsid w:val="00A36D09"/>
    <w:rsid w:val="00A40A0D"/>
    <w:rsid w:val="00A42DCE"/>
    <w:rsid w:val="00A43250"/>
    <w:rsid w:val="00A43529"/>
    <w:rsid w:val="00A444FA"/>
    <w:rsid w:val="00A44B23"/>
    <w:rsid w:val="00A44E94"/>
    <w:rsid w:val="00A45376"/>
    <w:rsid w:val="00A46166"/>
    <w:rsid w:val="00A4632E"/>
    <w:rsid w:val="00A46FDC"/>
    <w:rsid w:val="00A47012"/>
    <w:rsid w:val="00A47F0B"/>
    <w:rsid w:val="00A505E5"/>
    <w:rsid w:val="00A50D9D"/>
    <w:rsid w:val="00A512AE"/>
    <w:rsid w:val="00A51563"/>
    <w:rsid w:val="00A519E3"/>
    <w:rsid w:val="00A521CE"/>
    <w:rsid w:val="00A52DBE"/>
    <w:rsid w:val="00A52E4C"/>
    <w:rsid w:val="00A547D8"/>
    <w:rsid w:val="00A54836"/>
    <w:rsid w:val="00A55782"/>
    <w:rsid w:val="00A56E4C"/>
    <w:rsid w:val="00A605FD"/>
    <w:rsid w:val="00A60EA6"/>
    <w:rsid w:val="00A60FB0"/>
    <w:rsid w:val="00A6216B"/>
    <w:rsid w:val="00A6256A"/>
    <w:rsid w:val="00A6258A"/>
    <w:rsid w:val="00A627CC"/>
    <w:rsid w:val="00A62F86"/>
    <w:rsid w:val="00A6315B"/>
    <w:rsid w:val="00A63702"/>
    <w:rsid w:val="00A63A2D"/>
    <w:rsid w:val="00A6597C"/>
    <w:rsid w:val="00A659F9"/>
    <w:rsid w:val="00A6645D"/>
    <w:rsid w:val="00A66A45"/>
    <w:rsid w:val="00A66C29"/>
    <w:rsid w:val="00A70A85"/>
    <w:rsid w:val="00A70C21"/>
    <w:rsid w:val="00A7132E"/>
    <w:rsid w:val="00A714DB"/>
    <w:rsid w:val="00A72256"/>
    <w:rsid w:val="00A729C4"/>
    <w:rsid w:val="00A7314D"/>
    <w:rsid w:val="00A740A3"/>
    <w:rsid w:val="00A74DAB"/>
    <w:rsid w:val="00A74E66"/>
    <w:rsid w:val="00A759AF"/>
    <w:rsid w:val="00A75E06"/>
    <w:rsid w:val="00A77516"/>
    <w:rsid w:val="00A77C23"/>
    <w:rsid w:val="00A818EC"/>
    <w:rsid w:val="00A82188"/>
    <w:rsid w:val="00A826F0"/>
    <w:rsid w:val="00A83D1F"/>
    <w:rsid w:val="00A84BD6"/>
    <w:rsid w:val="00A8567B"/>
    <w:rsid w:val="00A85AB1"/>
    <w:rsid w:val="00A85ACF"/>
    <w:rsid w:val="00A92117"/>
    <w:rsid w:val="00A92746"/>
    <w:rsid w:val="00A92A0A"/>
    <w:rsid w:val="00A93132"/>
    <w:rsid w:val="00A93575"/>
    <w:rsid w:val="00A94F46"/>
    <w:rsid w:val="00A95227"/>
    <w:rsid w:val="00A95714"/>
    <w:rsid w:val="00A96DF9"/>
    <w:rsid w:val="00A97031"/>
    <w:rsid w:val="00A971D6"/>
    <w:rsid w:val="00A97D43"/>
    <w:rsid w:val="00AA129A"/>
    <w:rsid w:val="00AA2151"/>
    <w:rsid w:val="00AA28EA"/>
    <w:rsid w:val="00AA3F62"/>
    <w:rsid w:val="00AA5200"/>
    <w:rsid w:val="00AA5E11"/>
    <w:rsid w:val="00AA5FFB"/>
    <w:rsid w:val="00AA65A5"/>
    <w:rsid w:val="00AA6CC6"/>
    <w:rsid w:val="00AA7B52"/>
    <w:rsid w:val="00AB07F5"/>
    <w:rsid w:val="00AB0EE9"/>
    <w:rsid w:val="00AB18B7"/>
    <w:rsid w:val="00AB2139"/>
    <w:rsid w:val="00AB2AD3"/>
    <w:rsid w:val="00AB3635"/>
    <w:rsid w:val="00AB5049"/>
    <w:rsid w:val="00AB5411"/>
    <w:rsid w:val="00AB5BCB"/>
    <w:rsid w:val="00AB65CC"/>
    <w:rsid w:val="00AB7617"/>
    <w:rsid w:val="00AB7CC9"/>
    <w:rsid w:val="00AB7E36"/>
    <w:rsid w:val="00AC01C3"/>
    <w:rsid w:val="00AC02C9"/>
    <w:rsid w:val="00AC0BC5"/>
    <w:rsid w:val="00AC2079"/>
    <w:rsid w:val="00AC2E6D"/>
    <w:rsid w:val="00AC3923"/>
    <w:rsid w:val="00AC49EB"/>
    <w:rsid w:val="00AC51DA"/>
    <w:rsid w:val="00AC5669"/>
    <w:rsid w:val="00AC5EE2"/>
    <w:rsid w:val="00AC5F72"/>
    <w:rsid w:val="00AC6A96"/>
    <w:rsid w:val="00AC73DA"/>
    <w:rsid w:val="00AC7A61"/>
    <w:rsid w:val="00AD04C1"/>
    <w:rsid w:val="00AD0594"/>
    <w:rsid w:val="00AD0BD3"/>
    <w:rsid w:val="00AD144A"/>
    <w:rsid w:val="00AD255F"/>
    <w:rsid w:val="00AD2EB3"/>
    <w:rsid w:val="00AD2FCD"/>
    <w:rsid w:val="00AD315A"/>
    <w:rsid w:val="00AD39AA"/>
    <w:rsid w:val="00AD4493"/>
    <w:rsid w:val="00AD46FA"/>
    <w:rsid w:val="00AD4CEE"/>
    <w:rsid w:val="00AD57C1"/>
    <w:rsid w:val="00AD5BFB"/>
    <w:rsid w:val="00AD66E0"/>
    <w:rsid w:val="00AD673E"/>
    <w:rsid w:val="00AD7192"/>
    <w:rsid w:val="00AD7969"/>
    <w:rsid w:val="00AE06DA"/>
    <w:rsid w:val="00AE0DE2"/>
    <w:rsid w:val="00AE21D9"/>
    <w:rsid w:val="00AE2CD8"/>
    <w:rsid w:val="00AE3791"/>
    <w:rsid w:val="00AE51A8"/>
    <w:rsid w:val="00AE62E6"/>
    <w:rsid w:val="00AE6498"/>
    <w:rsid w:val="00AE6F0F"/>
    <w:rsid w:val="00AE7292"/>
    <w:rsid w:val="00AE7606"/>
    <w:rsid w:val="00AF07BD"/>
    <w:rsid w:val="00AF3128"/>
    <w:rsid w:val="00AF3EB9"/>
    <w:rsid w:val="00AF4C8E"/>
    <w:rsid w:val="00AF5F3B"/>
    <w:rsid w:val="00AF675D"/>
    <w:rsid w:val="00AF6914"/>
    <w:rsid w:val="00AF6940"/>
    <w:rsid w:val="00AF770E"/>
    <w:rsid w:val="00B002CB"/>
    <w:rsid w:val="00B009B0"/>
    <w:rsid w:val="00B02C57"/>
    <w:rsid w:val="00B0370B"/>
    <w:rsid w:val="00B042E8"/>
    <w:rsid w:val="00B04F60"/>
    <w:rsid w:val="00B059F3"/>
    <w:rsid w:val="00B05A9E"/>
    <w:rsid w:val="00B06159"/>
    <w:rsid w:val="00B06AE6"/>
    <w:rsid w:val="00B06CFD"/>
    <w:rsid w:val="00B06D6F"/>
    <w:rsid w:val="00B0767D"/>
    <w:rsid w:val="00B079B1"/>
    <w:rsid w:val="00B10A3E"/>
    <w:rsid w:val="00B1181B"/>
    <w:rsid w:val="00B12F51"/>
    <w:rsid w:val="00B140EC"/>
    <w:rsid w:val="00B14434"/>
    <w:rsid w:val="00B1690F"/>
    <w:rsid w:val="00B177EB"/>
    <w:rsid w:val="00B17B34"/>
    <w:rsid w:val="00B20357"/>
    <w:rsid w:val="00B20605"/>
    <w:rsid w:val="00B21D7D"/>
    <w:rsid w:val="00B247CD"/>
    <w:rsid w:val="00B25146"/>
    <w:rsid w:val="00B2516A"/>
    <w:rsid w:val="00B264F0"/>
    <w:rsid w:val="00B26835"/>
    <w:rsid w:val="00B270C0"/>
    <w:rsid w:val="00B3282D"/>
    <w:rsid w:val="00B33916"/>
    <w:rsid w:val="00B33BE7"/>
    <w:rsid w:val="00B33E31"/>
    <w:rsid w:val="00B357D6"/>
    <w:rsid w:val="00B3714D"/>
    <w:rsid w:val="00B40620"/>
    <w:rsid w:val="00B42435"/>
    <w:rsid w:val="00B4243C"/>
    <w:rsid w:val="00B42CAD"/>
    <w:rsid w:val="00B42F15"/>
    <w:rsid w:val="00B43051"/>
    <w:rsid w:val="00B46CD6"/>
    <w:rsid w:val="00B47AC2"/>
    <w:rsid w:val="00B51184"/>
    <w:rsid w:val="00B514C3"/>
    <w:rsid w:val="00B516F3"/>
    <w:rsid w:val="00B5191E"/>
    <w:rsid w:val="00B52401"/>
    <w:rsid w:val="00B52911"/>
    <w:rsid w:val="00B53005"/>
    <w:rsid w:val="00B53C90"/>
    <w:rsid w:val="00B54597"/>
    <w:rsid w:val="00B54B9F"/>
    <w:rsid w:val="00B555D9"/>
    <w:rsid w:val="00B55724"/>
    <w:rsid w:val="00B558E0"/>
    <w:rsid w:val="00B55A67"/>
    <w:rsid w:val="00B55DB8"/>
    <w:rsid w:val="00B56186"/>
    <w:rsid w:val="00B567B1"/>
    <w:rsid w:val="00B578A7"/>
    <w:rsid w:val="00B603D1"/>
    <w:rsid w:val="00B61344"/>
    <w:rsid w:val="00B61479"/>
    <w:rsid w:val="00B61A3A"/>
    <w:rsid w:val="00B61B9B"/>
    <w:rsid w:val="00B62372"/>
    <w:rsid w:val="00B627E2"/>
    <w:rsid w:val="00B62E08"/>
    <w:rsid w:val="00B630DC"/>
    <w:rsid w:val="00B63148"/>
    <w:rsid w:val="00B6323F"/>
    <w:rsid w:val="00B639EE"/>
    <w:rsid w:val="00B63E66"/>
    <w:rsid w:val="00B640FE"/>
    <w:rsid w:val="00B64202"/>
    <w:rsid w:val="00B64EC9"/>
    <w:rsid w:val="00B650DA"/>
    <w:rsid w:val="00B6644A"/>
    <w:rsid w:val="00B66F6F"/>
    <w:rsid w:val="00B67122"/>
    <w:rsid w:val="00B7002B"/>
    <w:rsid w:val="00B70273"/>
    <w:rsid w:val="00B7127D"/>
    <w:rsid w:val="00B75BB1"/>
    <w:rsid w:val="00B7666A"/>
    <w:rsid w:val="00B76778"/>
    <w:rsid w:val="00B76931"/>
    <w:rsid w:val="00B769CA"/>
    <w:rsid w:val="00B775F8"/>
    <w:rsid w:val="00B77F54"/>
    <w:rsid w:val="00B81A5C"/>
    <w:rsid w:val="00B81D24"/>
    <w:rsid w:val="00B8255B"/>
    <w:rsid w:val="00B82C82"/>
    <w:rsid w:val="00B82C9E"/>
    <w:rsid w:val="00B83B59"/>
    <w:rsid w:val="00B83C93"/>
    <w:rsid w:val="00B858A8"/>
    <w:rsid w:val="00B85A68"/>
    <w:rsid w:val="00B8644A"/>
    <w:rsid w:val="00B86604"/>
    <w:rsid w:val="00B87B0E"/>
    <w:rsid w:val="00B906A2"/>
    <w:rsid w:val="00B91CAB"/>
    <w:rsid w:val="00B921D0"/>
    <w:rsid w:val="00B92471"/>
    <w:rsid w:val="00B92812"/>
    <w:rsid w:val="00B93033"/>
    <w:rsid w:val="00B9355F"/>
    <w:rsid w:val="00B9451E"/>
    <w:rsid w:val="00B95893"/>
    <w:rsid w:val="00B95DDD"/>
    <w:rsid w:val="00B97306"/>
    <w:rsid w:val="00BA1038"/>
    <w:rsid w:val="00BA2839"/>
    <w:rsid w:val="00BA2B3C"/>
    <w:rsid w:val="00BA32BD"/>
    <w:rsid w:val="00BA33E3"/>
    <w:rsid w:val="00BA3889"/>
    <w:rsid w:val="00BA3E4E"/>
    <w:rsid w:val="00BA4559"/>
    <w:rsid w:val="00BA4722"/>
    <w:rsid w:val="00BA53F8"/>
    <w:rsid w:val="00BA5714"/>
    <w:rsid w:val="00BA5B53"/>
    <w:rsid w:val="00BA5D8C"/>
    <w:rsid w:val="00BA6FFF"/>
    <w:rsid w:val="00BA7556"/>
    <w:rsid w:val="00BB0070"/>
    <w:rsid w:val="00BB084A"/>
    <w:rsid w:val="00BB2838"/>
    <w:rsid w:val="00BB3CCA"/>
    <w:rsid w:val="00BB4649"/>
    <w:rsid w:val="00BB4837"/>
    <w:rsid w:val="00BB4E74"/>
    <w:rsid w:val="00BB5A35"/>
    <w:rsid w:val="00BB68C4"/>
    <w:rsid w:val="00BB6D7B"/>
    <w:rsid w:val="00BB7683"/>
    <w:rsid w:val="00BC0A15"/>
    <w:rsid w:val="00BC0C1E"/>
    <w:rsid w:val="00BC14D2"/>
    <w:rsid w:val="00BC1CFE"/>
    <w:rsid w:val="00BC27D0"/>
    <w:rsid w:val="00BC35CB"/>
    <w:rsid w:val="00BC3D33"/>
    <w:rsid w:val="00BC488E"/>
    <w:rsid w:val="00BC5EA4"/>
    <w:rsid w:val="00BC6127"/>
    <w:rsid w:val="00BC61F1"/>
    <w:rsid w:val="00BC67F8"/>
    <w:rsid w:val="00BC6E4B"/>
    <w:rsid w:val="00BD0B71"/>
    <w:rsid w:val="00BD1470"/>
    <w:rsid w:val="00BD1526"/>
    <w:rsid w:val="00BD1E46"/>
    <w:rsid w:val="00BD2635"/>
    <w:rsid w:val="00BD2696"/>
    <w:rsid w:val="00BD340B"/>
    <w:rsid w:val="00BD441C"/>
    <w:rsid w:val="00BD6752"/>
    <w:rsid w:val="00BD78CF"/>
    <w:rsid w:val="00BD7EA5"/>
    <w:rsid w:val="00BE0609"/>
    <w:rsid w:val="00BE060C"/>
    <w:rsid w:val="00BE0DE2"/>
    <w:rsid w:val="00BE1FF8"/>
    <w:rsid w:val="00BE2486"/>
    <w:rsid w:val="00BE24B6"/>
    <w:rsid w:val="00BE2DC5"/>
    <w:rsid w:val="00BE2F41"/>
    <w:rsid w:val="00BE3117"/>
    <w:rsid w:val="00BE3F3C"/>
    <w:rsid w:val="00BE4505"/>
    <w:rsid w:val="00BE4FD5"/>
    <w:rsid w:val="00BE535E"/>
    <w:rsid w:val="00BF04E4"/>
    <w:rsid w:val="00BF0A3D"/>
    <w:rsid w:val="00BF0BC8"/>
    <w:rsid w:val="00BF0DCE"/>
    <w:rsid w:val="00BF0FA3"/>
    <w:rsid w:val="00BF12C1"/>
    <w:rsid w:val="00BF19EC"/>
    <w:rsid w:val="00BF2F83"/>
    <w:rsid w:val="00BF362B"/>
    <w:rsid w:val="00BF37BC"/>
    <w:rsid w:val="00BF39DC"/>
    <w:rsid w:val="00BF3D41"/>
    <w:rsid w:val="00BF3F63"/>
    <w:rsid w:val="00BF47A1"/>
    <w:rsid w:val="00BF568C"/>
    <w:rsid w:val="00BF7DC3"/>
    <w:rsid w:val="00C01D12"/>
    <w:rsid w:val="00C01D72"/>
    <w:rsid w:val="00C01DBF"/>
    <w:rsid w:val="00C04440"/>
    <w:rsid w:val="00C04B49"/>
    <w:rsid w:val="00C06197"/>
    <w:rsid w:val="00C0657A"/>
    <w:rsid w:val="00C06601"/>
    <w:rsid w:val="00C1163E"/>
    <w:rsid w:val="00C11F5D"/>
    <w:rsid w:val="00C123B4"/>
    <w:rsid w:val="00C1260F"/>
    <w:rsid w:val="00C1263C"/>
    <w:rsid w:val="00C13308"/>
    <w:rsid w:val="00C1424E"/>
    <w:rsid w:val="00C14598"/>
    <w:rsid w:val="00C14BE5"/>
    <w:rsid w:val="00C15586"/>
    <w:rsid w:val="00C1588A"/>
    <w:rsid w:val="00C1689B"/>
    <w:rsid w:val="00C16B60"/>
    <w:rsid w:val="00C17195"/>
    <w:rsid w:val="00C213FB"/>
    <w:rsid w:val="00C22989"/>
    <w:rsid w:val="00C22B2E"/>
    <w:rsid w:val="00C24113"/>
    <w:rsid w:val="00C2428E"/>
    <w:rsid w:val="00C24C44"/>
    <w:rsid w:val="00C254B0"/>
    <w:rsid w:val="00C26790"/>
    <w:rsid w:val="00C26DE6"/>
    <w:rsid w:val="00C27719"/>
    <w:rsid w:val="00C32149"/>
    <w:rsid w:val="00C33F0F"/>
    <w:rsid w:val="00C34C13"/>
    <w:rsid w:val="00C358B2"/>
    <w:rsid w:val="00C364AA"/>
    <w:rsid w:val="00C3734C"/>
    <w:rsid w:val="00C40532"/>
    <w:rsid w:val="00C40855"/>
    <w:rsid w:val="00C414BF"/>
    <w:rsid w:val="00C42CFB"/>
    <w:rsid w:val="00C43568"/>
    <w:rsid w:val="00C47132"/>
    <w:rsid w:val="00C474EE"/>
    <w:rsid w:val="00C47DE3"/>
    <w:rsid w:val="00C50930"/>
    <w:rsid w:val="00C50B3B"/>
    <w:rsid w:val="00C5212E"/>
    <w:rsid w:val="00C521EF"/>
    <w:rsid w:val="00C52617"/>
    <w:rsid w:val="00C5263F"/>
    <w:rsid w:val="00C5326D"/>
    <w:rsid w:val="00C54F46"/>
    <w:rsid w:val="00C55333"/>
    <w:rsid w:val="00C56338"/>
    <w:rsid w:val="00C578C5"/>
    <w:rsid w:val="00C626A0"/>
    <w:rsid w:val="00C62B27"/>
    <w:rsid w:val="00C62FFC"/>
    <w:rsid w:val="00C632F9"/>
    <w:rsid w:val="00C63A47"/>
    <w:rsid w:val="00C63B27"/>
    <w:rsid w:val="00C63B7A"/>
    <w:rsid w:val="00C6523E"/>
    <w:rsid w:val="00C66656"/>
    <w:rsid w:val="00C66D0C"/>
    <w:rsid w:val="00C6747B"/>
    <w:rsid w:val="00C70716"/>
    <w:rsid w:val="00C70A76"/>
    <w:rsid w:val="00C70C89"/>
    <w:rsid w:val="00C72188"/>
    <w:rsid w:val="00C72658"/>
    <w:rsid w:val="00C7440B"/>
    <w:rsid w:val="00C75E3B"/>
    <w:rsid w:val="00C75EB2"/>
    <w:rsid w:val="00C76D7A"/>
    <w:rsid w:val="00C770B5"/>
    <w:rsid w:val="00C80BDB"/>
    <w:rsid w:val="00C80FFB"/>
    <w:rsid w:val="00C81515"/>
    <w:rsid w:val="00C81EFC"/>
    <w:rsid w:val="00C8278A"/>
    <w:rsid w:val="00C82BB0"/>
    <w:rsid w:val="00C82DB4"/>
    <w:rsid w:val="00C84E75"/>
    <w:rsid w:val="00C85518"/>
    <w:rsid w:val="00C85FEE"/>
    <w:rsid w:val="00C902FF"/>
    <w:rsid w:val="00C918CB"/>
    <w:rsid w:val="00C91965"/>
    <w:rsid w:val="00C91B91"/>
    <w:rsid w:val="00C93D57"/>
    <w:rsid w:val="00C94B3A"/>
    <w:rsid w:val="00C94FAC"/>
    <w:rsid w:val="00C95531"/>
    <w:rsid w:val="00C95908"/>
    <w:rsid w:val="00C97B84"/>
    <w:rsid w:val="00C97CE6"/>
    <w:rsid w:val="00CA0939"/>
    <w:rsid w:val="00CA0C1C"/>
    <w:rsid w:val="00CA201D"/>
    <w:rsid w:val="00CA27A7"/>
    <w:rsid w:val="00CA2A71"/>
    <w:rsid w:val="00CA2C15"/>
    <w:rsid w:val="00CA34D9"/>
    <w:rsid w:val="00CA4151"/>
    <w:rsid w:val="00CA4428"/>
    <w:rsid w:val="00CA52EE"/>
    <w:rsid w:val="00CA5ADA"/>
    <w:rsid w:val="00CA5C50"/>
    <w:rsid w:val="00CA5D29"/>
    <w:rsid w:val="00CA5E75"/>
    <w:rsid w:val="00CA6726"/>
    <w:rsid w:val="00CA676A"/>
    <w:rsid w:val="00CA77F7"/>
    <w:rsid w:val="00CA7A9F"/>
    <w:rsid w:val="00CB1395"/>
    <w:rsid w:val="00CB1E3B"/>
    <w:rsid w:val="00CB251A"/>
    <w:rsid w:val="00CB2C39"/>
    <w:rsid w:val="00CB2EE4"/>
    <w:rsid w:val="00CB37B4"/>
    <w:rsid w:val="00CB3BE4"/>
    <w:rsid w:val="00CB4487"/>
    <w:rsid w:val="00CB4877"/>
    <w:rsid w:val="00CB4F34"/>
    <w:rsid w:val="00CB699B"/>
    <w:rsid w:val="00CB6F00"/>
    <w:rsid w:val="00CB7B43"/>
    <w:rsid w:val="00CC10D4"/>
    <w:rsid w:val="00CC1138"/>
    <w:rsid w:val="00CC41B2"/>
    <w:rsid w:val="00CC438A"/>
    <w:rsid w:val="00CC4E28"/>
    <w:rsid w:val="00CC4FB0"/>
    <w:rsid w:val="00CC5E55"/>
    <w:rsid w:val="00CD084C"/>
    <w:rsid w:val="00CD1666"/>
    <w:rsid w:val="00CD2873"/>
    <w:rsid w:val="00CD2CD9"/>
    <w:rsid w:val="00CD2DE0"/>
    <w:rsid w:val="00CD3B22"/>
    <w:rsid w:val="00CD3D99"/>
    <w:rsid w:val="00CD5414"/>
    <w:rsid w:val="00CD6CDA"/>
    <w:rsid w:val="00CD6EB7"/>
    <w:rsid w:val="00CD753A"/>
    <w:rsid w:val="00CD7668"/>
    <w:rsid w:val="00CD7D36"/>
    <w:rsid w:val="00CD7D6F"/>
    <w:rsid w:val="00CE19F2"/>
    <w:rsid w:val="00CE3517"/>
    <w:rsid w:val="00CE38D4"/>
    <w:rsid w:val="00CE4877"/>
    <w:rsid w:val="00CE50A3"/>
    <w:rsid w:val="00CE5EA7"/>
    <w:rsid w:val="00CE6B05"/>
    <w:rsid w:val="00CE72C2"/>
    <w:rsid w:val="00CE7537"/>
    <w:rsid w:val="00CE7EE5"/>
    <w:rsid w:val="00CF02E3"/>
    <w:rsid w:val="00CF0CDE"/>
    <w:rsid w:val="00CF1D81"/>
    <w:rsid w:val="00CF35BA"/>
    <w:rsid w:val="00CF428E"/>
    <w:rsid w:val="00CF53A9"/>
    <w:rsid w:val="00CF5F58"/>
    <w:rsid w:val="00CF61D8"/>
    <w:rsid w:val="00CF6AC2"/>
    <w:rsid w:val="00D05A90"/>
    <w:rsid w:val="00D067E4"/>
    <w:rsid w:val="00D06AF9"/>
    <w:rsid w:val="00D07805"/>
    <w:rsid w:val="00D103A3"/>
    <w:rsid w:val="00D10C33"/>
    <w:rsid w:val="00D117F0"/>
    <w:rsid w:val="00D12C6A"/>
    <w:rsid w:val="00D137A4"/>
    <w:rsid w:val="00D13B33"/>
    <w:rsid w:val="00D15F45"/>
    <w:rsid w:val="00D17A4E"/>
    <w:rsid w:val="00D17DC2"/>
    <w:rsid w:val="00D2166B"/>
    <w:rsid w:val="00D21801"/>
    <w:rsid w:val="00D22839"/>
    <w:rsid w:val="00D247B1"/>
    <w:rsid w:val="00D2538D"/>
    <w:rsid w:val="00D2715D"/>
    <w:rsid w:val="00D27674"/>
    <w:rsid w:val="00D3027D"/>
    <w:rsid w:val="00D308F4"/>
    <w:rsid w:val="00D30B60"/>
    <w:rsid w:val="00D31E1A"/>
    <w:rsid w:val="00D332CD"/>
    <w:rsid w:val="00D33342"/>
    <w:rsid w:val="00D33793"/>
    <w:rsid w:val="00D34E53"/>
    <w:rsid w:val="00D36AC5"/>
    <w:rsid w:val="00D41B33"/>
    <w:rsid w:val="00D4474E"/>
    <w:rsid w:val="00D46BEF"/>
    <w:rsid w:val="00D46C56"/>
    <w:rsid w:val="00D471CE"/>
    <w:rsid w:val="00D47CC5"/>
    <w:rsid w:val="00D47D23"/>
    <w:rsid w:val="00D506CB"/>
    <w:rsid w:val="00D50708"/>
    <w:rsid w:val="00D526CD"/>
    <w:rsid w:val="00D52836"/>
    <w:rsid w:val="00D5322A"/>
    <w:rsid w:val="00D53400"/>
    <w:rsid w:val="00D54003"/>
    <w:rsid w:val="00D540C5"/>
    <w:rsid w:val="00D54C05"/>
    <w:rsid w:val="00D54F4B"/>
    <w:rsid w:val="00D551CA"/>
    <w:rsid w:val="00D55404"/>
    <w:rsid w:val="00D560A7"/>
    <w:rsid w:val="00D56F83"/>
    <w:rsid w:val="00D5731F"/>
    <w:rsid w:val="00D603B9"/>
    <w:rsid w:val="00D6185D"/>
    <w:rsid w:val="00D634EE"/>
    <w:rsid w:val="00D6393F"/>
    <w:rsid w:val="00D64EF9"/>
    <w:rsid w:val="00D65C14"/>
    <w:rsid w:val="00D67187"/>
    <w:rsid w:val="00D67C7D"/>
    <w:rsid w:val="00D70265"/>
    <w:rsid w:val="00D70B85"/>
    <w:rsid w:val="00D70D56"/>
    <w:rsid w:val="00D71DF5"/>
    <w:rsid w:val="00D726F8"/>
    <w:rsid w:val="00D74B86"/>
    <w:rsid w:val="00D75B81"/>
    <w:rsid w:val="00D762A7"/>
    <w:rsid w:val="00D7747A"/>
    <w:rsid w:val="00D77737"/>
    <w:rsid w:val="00D77C5A"/>
    <w:rsid w:val="00D807B6"/>
    <w:rsid w:val="00D815D4"/>
    <w:rsid w:val="00D83397"/>
    <w:rsid w:val="00D837B9"/>
    <w:rsid w:val="00D83B79"/>
    <w:rsid w:val="00D83DB2"/>
    <w:rsid w:val="00D842E8"/>
    <w:rsid w:val="00D84852"/>
    <w:rsid w:val="00D84DF6"/>
    <w:rsid w:val="00D8532D"/>
    <w:rsid w:val="00D864A7"/>
    <w:rsid w:val="00D865C8"/>
    <w:rsid w:val="00D8693B"/>
    <w:rsid w:val="00D86A1C"/>
    <w:rsid w:val="00D86C57"/>
    <w:rsid w:val="00D86FC7"/>
    <w:rsid w:val="00D874C0"/>
    <w:rsid w:val="00D909E4"/>
    <w:rsid w:val="00D909F2"/>
    <w:rsid w:val="00D91743"/>
    <w:rsid w:val="00D9301D"/>
    <w:rsid w:val="00D941FA"/>
    <w:rsid w:val="00D95DBB"/>
    <w:rsid w:val="00D95E74"/>
    <w:rsid w:val="00D96231"/>
    <w:rsid w:val="00D965B7"/>
    <w:rsid w:val="00DA17B5"/>
    <w:rsid w:val="00DA2089"/>
    <w:rsid w:val="00DA22D6"/>
    <w:rsid w:val="00DA3128"/>
    <w:rsid w:val="00DA4559"/>
    <w:rsid w:val="00DA4DBA"/>
    <w:rsid w:val="00DA53E1"/>
    <w:rsid w:val="00DA687C"/>
    <w:rsid w:val="00DA774D"/>
    <w:rsid w:val="00DA7B00"/>
    <w:rsid w:val="00DB0712"/>
    <w:rsid w:val="00DB0F40"/>
    <w:rsid w:val="00DB1DE9"/>
    <w:rsid w:val="00DB1F82"/>
    <w:rsid w:val="00DB2A22"/>
    <w:rsid w:val="00DB2D08"/>
    <w:rsid w:val="00DB4088"/>
    <w:rsid w:val="00DB417E"/>
    <w:rsid w:val="00DB4438"/>
    <w:rsid w:val="00DB4AAA"/>
    <w:rsid w:val="00DB5A0B"/>
    <w:rsid w:val="00DB6A7E"/>
    <w:rsid w:val="00DC07ED"/>
    <w:rsid w:val="00DC0830"/>
    <w:rsid w:val="00DC0956"/>
    <w:rsid w:val="00DC1C81"/>
    <w:rsid w:val="00DC28E2"/>
    <w:rsid w:val="00DC4199"/>
    <w:rsid w:val="00DC4CA3"/>
    <w:rsid w:val="00DC5D76"/>
    <w:rsid w:val="00DC603B"/>
    <w:rsid w:val="00DC60EB"/>
    <w:rsid w:val="00DC6AE1"/>
    <w:rsid w:val="00DC6E5B"/>
    <w:rsid w:val="00DC7122"/>
    <w:rsid w:val="00DC7449"/>
    <w:rsid w:val="00DC7749"/>
    <w:rsid w:val="00DC7A97"/>
    <w:rsid w:val="00DD09DD"/>
    <w:rsid w:val="00DD3511"/>
    <w:rsid w:val="00DD3C2D"/>
    <w:rsid w:val="00DD4932"/>
    <w:rsid w:val="00DD58C0"/>
    <w:rsid w:val="00DD5B1E"/>
    <w:rsid w:val="00DD6F4B"/>
    <w:rsid w:val="00DE0054"/>
    <w:rsid w:val="00DE02BB"/>
    <w:rsid w:val="00DE188D"/>
    <w:rsid w:val="00DE2221"/>
    <w:rsid w:val="00DE24D9"/>
    <w:rsid w:val="00DE2B5C"/>
    <w:rsid w:val="00DE3DCA"/>
    <w:rsid w:val="00DE4D44"/>
    <w:rsid w:val="00DE4EC8"/>
    <w:rsid w:val="00DE58FE"/>
    <w:rsid w:val="00DE5A61"/>
    <w:rsid w:val="00DE75FC"/>
    <w:rsid w:val="00DF1B97"/>
    <w:rsid w:val="00DF2503"/>
    <w:rsid w:val="00DF4B1C"/>
    <w:rsid w:val="00DF67B5"/>
    <w:rsid w:val="00DF694C"/>
    <w:rsid w:val="00DF79D7"/>
    <w:rsid w:val="00DF79DB"/>
    <w:rsid w:val="00DF7CB5"/>
    <w:rsid w:val="00E0055C"/>
    <w:rsid w:val="00E01028"/>
    <w:rsid w:val="00E011BF"/>
    <w:rsid w:val="00E015FB"/>
    <w:rsid w:val="00E02073"/>
    <w:rsid w:val="00E02642"/>
    <w:rsid w:val="00E035B2"/>
    <w:rsid w:val="00E0459E"/>
    <w:rsid w:val="00E045D8"/>
    <w:rsid w:val="00E04996"/>
    <w:rsid w:val="00E05B7C"/>
    <w:rsid w:val="00E10247"/>
    <w:rsid w:val="00E131D5"/>
    <w:rsid w:val="00E13276"/>
    <w:rsid w:val="00E1386F"/>
    <w:rsid w:val="00E13A67"/>
    <w:rsid w:val="00E14CE3"/>
    <w:rsid w:val="00E15624"/>
    <w:rsid w:val="00E16B58"/>
    <w:rsid w:val="00E16E95"/>
    <w:rsid w:val="00E205BB"/>
    <w:rsid w:val="00E206F7"/>
    <w:rsid w:val="00E214B9"/>
    <w:rsid w:val="00E22226"/>
    <w:rsid w:val="00E245D9"/>
    <w:rsid w:val="00E26AA4"/>
    <w:rsid w:val="00E3108B"/>
    <w:rsid w:val="00E3180E"/>
    <w:rsid w:val="00E32205"/>
    <w:rsid w:val="00E32546"/>
    <w:rsid w:val="00E33941"/>
    <w:rsid w:val="00E34875"/>
    <w:rsid w:val="00E35464"/>
    <w:rsid w:val="00E3693B"/>
    <w:rsid w:val="00E3748E"/>
    <w:rsid w:val="00E37BF6"/>
    <w:rsid w:val="00E40355"/>
    <w:rsid w:val="00E40553"/>
    <w:rsid w:val="00E40A1D"/>
    <w:rsid w:val="00E417E4"/>
    <w:rsid w:val="00E43FC8"/>
    <w:rsid w:val="00E442CF"/>
    <w:rsid w:val="00E4490E"/>
    <w:rsid w:val="00E455CA"/>
    <w:rsid w:val="00E472D6"/>
    <w:rsid w:val="00E4734C"/>
    <w:rsid w:val="00E47780"/>
    <w:rsid w:val="00E47C4B"/>
    <w:rsid w:val="00E51983"/>
    <w:rsid w:val="00E522A5"/>
    <w:rsid w:val="00E52DAA"/>
    <w:rsid w:val="00E52F27"/>
    <w:rsid w:val="00E5594F"/>
    <w:rsid w:val="00E55B1A"/>
    <w:rsid w:val="00E55B2D"/>
    <w:rsid w:val="00E56003"/>
    <w:rsid w:val="00E573A1"/>
    <w:rsid w:val="00E62768"/>
    <w:rsid w:val="00E628AD"/>
    <w:rsid w:val="00E650FB"/>
    <w:rsid w:val="00E653E6"/>
    <w:rsid w:val="00E6540C"/>
    <w:rsid w:val="00E66B67"/>
    <w:rsid w:val="00E673E7"/>
    <w:rsid w:val="00E67F4A"/>
    <w:rsid w:val="00E7086F"/>
    <w:rsid w:val="00E72218"/>
    <w:rsid w:val="00E72231"/>
    <w:rsid w:val="00E733AA"/>
    <w:rsid w:val="00E73A4D"/>
    <w:rsid w:val="00E73E35"/>
    <w:rsid w:val="00E73EE5"/>
    <w:rsid w:val="00E751A0"/>
    <w:rsid w:val="00E75392"/>
    <w:rsid w:val="00E75DCF"/>
    <w:rsid w:val="00E75FFE"/>
    <w:rsid w:val="00E7659C"/>
    <w:rsid w:val="00E7693F"/>
    <w:rsid w:val="00E777E8"/>
    <w:rsid w:val="00E819C5"/>
    <w:rsid w:val="00E81B23"/>
    <w:rsid w:val="00E81B48"/>
    <w:rsid w:val="00E839A1"/>
    <w:rsid w:val="00E84157"/>
    <w:rsid w:val="00E845B3"/>
    <w:rsid w:val="00E85089"/>
    <w:rsid w:val="00E8571A"/>
    <w:rsid w:val="00E85908"/>
    <w:rsid w:val="00E8647D"/>
    <w:rsid w:val="00E8712C"/>
    <w:rsid w:val="00E87186"/>
    <w:rsid w:val="00E87575"/>
    <w:rsid w:val="00E90038"/>
    <w:rsid w:val="00E90194"/>
    <w:rsid w:val="00E911F9"/>
    <w:rsid w:val="00E92C8B"/>
    <w:rsid w:val="00E93AF5"/>
    <w:rsid w:val="00E9419D"/>
    <w:rsid w:val="00E945B0"/>
    <w:rsid w:val="00E94D1A"/>
    <w:rsid w:val="00E94D8F"/>
    <w:rsid w:val="00E94F3B"/>
    <w:rsid w:val="00E94F5F"/>
    <w:rsid w:val="00E9547F"/>
    <w:rsid w:val="00E95582"/>
    <w:rsid w:val="00E957B0"/>
    <w:rsid w:val="00E96C05"/>
    <w:rsid w:val="00E96C38"/>
    <w:rsid w:val="00E9746D"/>
    <w:rsid w:val="00E9747B"/>
    <w:rsid w:val="00E974E4"/>
    <w:rsid w:val="00EA09F4"/>
    <w:rsid w:val="00EA0B4F"/>
    <w:rsid w:val="00EA19EC"/>
    <w:rsid w:val="00EA32A6"/>
    <w:rsid w:val="00EA443F"/>
    <w:rsid w:val="00EA5461"/>
    <w:rsid w:val="00EA5F3D"/>
    <w:rsid w:val="00EA6BB0"/>
    <w:rsid w:val="00EA7EA2"/>
    <w:rsid w:val="00EB00B7"/>
    <w:rsid w:val="00EB0880"/>
    <w:rsid w:val="00EB0994"/>
    <w:rsid w:val="00EB0B92"/>
    <w:rsid w:val="00EB10BE"/>
    <w:rsid w:val="00EB286E"/>
    <w:rsid w:val="00EB4B66"/>
    <w:rsid w:val="00EB4DCE"/>
    <w:rsid w:val="00EB65B7"/>
    <w:rsid w:val="00EB6896"/>
    <w:rsid w:val="00EB6BE7"/>
    <w:rsid w:val="00EC0A9E"/>
    <w:rsid w:val="00EC19AF"/>
    <w:rsid w:val="00EC2790"/>
    <w:rsid w:val="00EC2C10"/>
    <w:rsid w:val="00EC4C88"/>
    <w:rsid w:val="00EC514B"/>
    <w:rsid w:val="00EC53C5"/>
    <w:rsid w:val="00EC5A64"/>
    <w:rsid w:val="00EC6A59"/>
    <w:rsid w:val="00EC7663"/>
    <w:rsid w:val="00EC7FDA"/>
    <w:rsid w:val="00ED0319"/>
    <w:rsid w:val="00ED04E4"/>
    <w:rsid w:val="00ED2223"/>
    <w:rsid w:val="00ED2711"/>
    <w:rsid w:val="00ED491D"/>
    <w:rsid w:val="00ED4DA7"/>
    <w:rsid w:val="00ED4F5E"/>
    <w:rsid w:val="00ED6173"/>
    <w:rsid w:val="00EE0AFC"/>
    <w:rsid w:val="00EE2F79"/>
    <w:rsid w:val="00EE36B0"/>
    <w:rsid w:val="00EE3F77"/>
    <w:rsid w:val="00EE50BA"/>
    <w:rsid w:val="00EE6697"/>
    <w:rsid w:val="00EE6B26"/>
    <w:rsid w:val="00EE72E4"/>
    <w:rsid w:val="00EE77FE"/>
    <w:rsid w:val="00EE78E0"/>
    <w:rsid w:val="00EE7AC0"/>
    <w:rsid w:val="00EF1941"/>
    <w:rsid w:val="00EF1B3A"/>
    <w:rsid w:val="00EF2166"/>
    <w:rsid w:val="00EF2C6A"/>
    <w:rsid w:val="00EF3DEC"/>
    <w:rsid w:val="00EF5812"/>
    <w:rsid w:val="00EF5886"/>
    <w:rsid w:val="00EF5D02"/>
    <w:rsid w:val="00EF648C"/>
    <w:rsid w:val="00EF6494"/>
    <w:rsid w:val="00EF784E"/>
    <w:rsid w:val="00F00841"/>
    <w:rsid w:val="00F01F74"/>
    <w:rsid w:val="00F030B6"/>
    <w:rsid w:val="00F03716"/>
    <w:rsid w:val="00F0608A"/>
    <w:rsid w:val="00F06AC5"/>
    <w:rsid w:val="00F06C43"/>
    <w:rsid w:val="00F079A4"/>
    <w:rsid w:val="00F07D80"/>
    <w:rsid w:val="00F07F9D"/>
    <w:rsid w:val="00F10D9C"/>
    <w:rsid w:val="00F1135A"/>
    <w:rsid w:val="00F123EE"/>
    <w:rsid w:val="00F1273B"/>
    <w:rsid w:val="00F12FBE"/>
    <w:rsid w:val="00F1312C"/>
    <w:rsid w:val="00F13226"/>
    <w:rsid w:val="00F134F8"/>
    <w:rsid w:val="00F14A3D"/>
    <w:rsid w:val="00F162C8"/>
    <w:rsid w:val="00F163AC"/>
    <w:rsid w:val="00F16C22"/>
    <w:rsid w:val="00F17472"/>
    <w:rsid w:val="00F2114B"/>
    <w:rsid w:val="00F2196A"/>
    <w:rsid w:val="00F23ECE"/>
    <w:rsid w:val="00F24591"/>
    <w:rsid w:val="00F2482C"/>
    <w:rsid w:val="00F2483C"/>
    <w:rsid w:val="00F25934"/>
    <w:rsid w:val="00F2615B"/>
    <w:rsid w:val="00F2760C"/>
    <w:rsid w:val="00F278F2"/>
    <w:rsid w:val="00F27CE3"/>
    <w:rsid w:val="00F30639"/>
    <w:rsid w:val="00F31EEC"/>
    <w:rsid w:val="00F323F2"/>
    <w:rsid w:val="00F33091"/>
    <w:rsid w:val="00F33950"/>
    <w:rsid w:val="00F35228"/>
    <w:rsid w:val="00F3548E"/>
    <w:rsid w:val="00F356E9"/>
    <w:rsid w:val="00F35F2F"/>
    <w:rsid w:val="00F37D8C"/>
    <w:rsid w:val="00F40091"/>
    <w:rsid w:val="00F40CF9"/>
    <w:rsid w:val="00F4137D"/>
    <w:rsid w:val="00F423AB"/>
    <w:rsid w:val="00F4242B"/>
    <w:rsid w:val="00F427C1"/>
    <w:rsid w:val="00F42D72"/>
    <w:rsid w:val="00F42E0A"/>
    <w:rsid w:val="00F44499"/>
    <w:rsid w:val="00F44B06"/>
    <w:rsid w:val="00F450D4"/>
    <w:rsid w:val="00F46579"/>
    <w:rsid w:val="00F4704A"/>
    <w:rsid w:val="00F47326"/>
    <w:rsid w:val="00F47902"/>
    <w:rsid w:val="00F47D45"/>
    <w:rsid w:val="00F50027"/>
    <w:rsid w:val="00F5070A"/>
    <w:rsid w:val="00F5293E"/>
    <w:rsid w:val="00F5540C"/>
    <w:rsid w:val="00F55E7B"/>
    <w:rsid w:val="00F5695B"/>
    <w:rsid w:val="00F56DAC"/>
    <w:rsid w:val="00F56E5E"/>
    <w:rsid w:val="00F60742"/>
    <w:rsid w:val="00F60F69"/>
    <w:rsid w:val="00F61228"/>
    <w:rsid w:val="00F622D1"/>
    <w:rsid w:val="00F62D9D"/>
    <w:rsid w:val="00F63885"/>
    <w:rsid w:val="00F65415"/>
    <w:rsid w:val="00F65D8E"/>
    <w:rsid w:val="00F66D10"/>
    <w:rsid w:val="00F670AF"/>
    <w:rsid w:val="00F6789A"/>
    <w:rsid w:val="00F67E95"/>
    <w:rsid w:val="00F700B2"/>
    <w:rsid w:val="00F70440"/>
    <w:rsid w:val="00F709A3"/>
    <w:rsid w:val="00F71014"/>
    <w:rsid w:val="00F72746"/>
    <w:rsid w:val="00F74B15"/>
    <w:rsid w:val="00F75A87"/>
    <w:rsid w:val="00F76740"/>
    <w:rsid w:val="00F76C80"/>
    <w:rsid w:val="00F76F29"/>
    <w:rsid w:val="00F77432"/>
    <w:rsid w:val="00F779F1"/>
    <w:rsid w:val="00F81410"/>
    <w:rsid w:val="00F81BCA"/>
    <w:rsid w:val="00F8306D"/>
    <w:rsid w:val="00F84A1F"/>
    <w:rsid w:val="00F84B0A"/>
    <w:rsid w:val="00F84BD6"/>
    <w:rsid w:val="00F86AE0"/>
    <w:rsid w:val="00F876F3"/>
    <w:rsid w:val="00F87CA9"/>
    <w:rsid w:val="00F87D5E"/>
    <w:rsid w:val="00F87F20"/>
    <w:rsid w:val="00F90069"/>
    <w:rsid w:val="00F90665"/>
    <w:rsid w:val="00F90BBA"/>
    <w:rsid w:val="00F9181B"/>
    <w:rsid w:val="00F9285A"/>
    <w:rsid w:val="00F9483C"/>
    <w:rsid w:val="00F94B29"/>
    <w:rsid w:val="00F9529C"/>
    <w:rsid w:val="00FA0773"/>
    <w:rsid w:val="00FA119D"/>
    <w:rsid w:val="00FA1864"/>
    <w:rsid w:val="00FA236D"/>
    <w:rsid w:val="00FA2BB3"/>
    <w:rsid w:val="00FA489C"/>
    <w:rsid w:val="00FA4E41"/>
    <w:rsid w:val="00FA56C1"/>
    <w:rsid w:val="00FA6569"/>
    <w:rsid w:val="00FA6D5C"/>
    <w:rsid w:val="00FA6DF2"/>
    <w:rsid w:val="00FA72AC"/>
    <w:rsid w:val="00FB090C"/>
    <w:rsid w:val="00FB10F3"/>
    <w:rsid w:val="00FB173F"/>
    <w:rsid w:val="00FB1874"/>
    <w:rsid w:val="00FB19FA"/>
    <w:rsid w:val="00FB26EE"/>
    <w:rsid w:val="00FB2D8D"/>
    <w:rsid w:val="00FB2DE9"/>
    <w:rsid w:val="00FB3257"/>
    <w:rsid w:val="00FB53C8"/>
    <w:rsid w:val="00FB5894"/>
    <w:rsid w:val="00FB59E5"/>
    <w:rsid w:val="00FB5EE7"/>
    <w:rsid w:val="00FB642E"/>
    <w:rsid w:val="00FB7130"/>
    <w:rsid w:val="00FB7316"/>
    <w:rsid w:val="00FB7467"/>
    <w:rsid w:val="00FB75E3"/>
    <w:rsid w:val="00FB7E68"/>
    <w:rsid w:val="00FC0B5F"/>
    <w:rsid w:val="00FC0BE6"/>
    <w:rsid w:val="00FC12B6"/>
    <w:rsid w:val="00FC1610"/>
    <w:rsid w:val="00FC204A"/>
    <w:rsid w:val="00FC2C7E"/>
    <w:rsid w:val="00FC2F79"/>
    <w:rsid w:val="00FC3731"/>
    <w:rsid w:val="00FC464E"/>
    <w:rsid w:val="00FC4C54"/>
    <w:rsid w:val="00FC540A"/>
    <w:rsid w:val="00FC5590"/>
    <w:rsid w:val="00FC677D"/>
    <w:rsid w:val="00FC7027"/>
    <w:rsid w:val="00FC7987"/>
    <w:rsid w:val="00FC7C6B"/>
    <w:rsid w:val="00FD0CAD"/>
    <w:rsid w:val="00FD13D1"/>
    <w:rsid w:val="00FD154D"/>
    <w:rsid w:val="00FD1E91"/>
    <w:rsid w:val="00FD237C"/>
    <w:rsid w:val="00FD56A3"/>
    <w:rsid w:val="00FD5807"/>
    <w:rsid w:val="00FD5BDA"/>
    <w:rsid w:val="00FD6924"/>
    <w:rsid w:val="00FD71AD"/>
    <w:rsid w:val="00FE1B4D"/>
    <w:rsid w:val="00FE3190"/>
    <w:rsid w:val="00FE3705"/>
    <w:rsid w:val="00FE5D16"/>
    <w:rsid w:val="00FE5E77"/>
    <w:rsid w:val="00FE765B"/>
    <w:rsid w:val="00FF05D5"/>
    <w:rsid w:val="00FF0A6C"/>
    <w:rsid w:val="00FF3304"/>
    <w:rsid w:val="00FF407A"/>
    <w:rsid w:val="00FF583A"/>
    <w:rsid w:val="00FF63B8"/>
    <w:rsid w:val="00FF695B"/>
    <w:rsid w:val="00FF6B8F"/>
    <w:rsid w:val="00FF6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6131"/>
    <o:shapelayout v:ext="edit">
      <o:idmap v:ext="edit" data="1"/>
    </o:shapelayout>
  </w:shapeDefaults>
  <w:decimalSymbol w:val="."/>
  <w:listSeparator w:val=","/>
  <w14:docId w14:val="6F2030A8"/>
  <w15:docId w15:val="{D424525E-9089-4B7B-A811-99EDFF5B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37E"/>
    <w:rPr>
      <w:rFonts w:ascii="Tahoma" w:hAnsi="Tahoma" w:cs="Tahoma"/>
      <w:sz w:val="16"/>
      <w:szCs w:val="16"/>
    </w:rPr>
  </w:style>
  <w:style w:type="table" w:styleId="TableGrid">
    <w:name w:val="Table Grid"/>
    <w:basedOn w:val="TableNormal"/>
    <w:rsid w:val="00D76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B23"/>
  </w:style>
  <w:style w:type="paragraph" w:styleId="Footer">
    <w:name w:val="footer"/>
    <w:basedOn w:val="Normal"/>
    <w:link w:val="FooterChar"/>
    <w:uiPriority w:val="99"/>
    <w:unhideWhenUsed/>
    <w:rsid w:val="00403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B23"/>
  </w:style>
  <w:style w:type="character" w:styleId="Hyperlink">
    <w:name w:val="Hyperlink"/>
    <w:basedOn w:val="DefaultParagraphFont"/>
    <w:uiPriority w:val="99"/>
    <w:unhideWhenUsed/>
    <w:rsid w:val="00561C12"/>
    <w:rPr>
      <w:color w:val="0000FF" w:themeColor="hyperlink"/>
      <w:u w:val="single"/>
    </w:rPr>
  </w:style>
  <w:style w:type="character" w:styleId="FollowedHyperlink">
    <w:name w:val="FollowedHyperlink"/>
    <w:basedOn w:val="DefaultParagraphFont"/>
    <w:uiPriority w:val="99"/>
    <w:semiHidden/>
    <w:unhideWhenUsed/>
    <w:rsid w:val="002D7B38"/>
    <w:rPr>
      <w:color w:val="800080" w:themeColor="followedHyperlink"/>
      <w:u w:val="single"/>
    </w:rPr>
  </w:style>
  <w:style w:type="paragraph" w:styleId="ListParagraph">
    <w:name w:val="List Paragraph"/>
    <w:basedOn w:val="Normal"/>
    <w:uiPriority w:val="34"/>
    <w:qFormat/>
    <w:rsid w:val="00B06AE6"/>
    <w:pPr>
      <w:ind w:left="720"/>
      <w:contextualSpacing/>
    </w:pPr>
  </w:style>
  <w:style w:type="table" w:customStyle="1" w:styleId="TableGrid1">
    <w:name w:val="Table Grid1"/>
    <w:basedOn w:val="TableNormal"/>
    <w:next w:val="TableGrid"/>
    <w:rsid w:val="008F2E0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B20357"/>
  </w:style>
  <w:style w:type="character" w:customStyle="1" w:styleId="divider2">
    <w:name w:val="divider2"/>
    <w:basedOn w:val="DefaultParagraphFont"/>
    <w:rsid w:val="00B20357"/>
  </w:style>
  <w:style w:type="character" w:customStyle="1" w:styleId="address">
    <w:name w:val="address"/>
    <w:basedOn w:val="DefaultParagraphFont"/>
    <w:rsid w:val="00B20357"/>
  </w:style>
  <w:style w:type="table" w:customStyle="1" w:styleId="TableGrid2">
    <w:name w:val="Table Grid2"/>
    <w:basedOn w:val="TableNormal"/>
    <w:next w:val="TableGrid"/>
    <w:rsid w:val="009E5E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274C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274CD"/>
    <w:rPr>
      <w:rFonts w:ascii="Calibri" w:hAnsi="Calibri"/>
      <w:szCs w:val="21"/>
    </w:rPr>
  </w:style>
  <w:style w:type="character" w:styleId="UnresolvedMention">
    <w:name w:val="Unresolved Mention"/>
    <w:basedOn w:val="DefaultParagraphFont"/>
    <w:uiPriority w:val="99"/>
    <w:semiHidden/>
    <w:unhideWhenUsed/>
    <w:rsid w:val="00D52836"/>
    <w:rPr>
      <w:color w:val="605E5C"/>
      <w:shd w:val="clear" w:color="auto" w:fill="E1DFDD"/>
    </w:rPr>
  </w:style>
  <w:style w:type="paragraph" w:styleId="NoSpacing">
    <w:name w:val="No Spacing"/>
    <w:uiPriority w:val="1"/>
    <w:qFormat/>
    <w:rsid w:val="00943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68">
      <w:bodyDiv w:val="1"/>
      <w:marLeft w:val="0"/>
      <w:marRight w:val="0"/>
      <w:marTop w:val="0"/>
      <w:marBottom w:val="0"/>
      <w:divBdr>
        <w:top w:val="none" w:sz="0" w:space="0" w:color="auto"/>
        <w:left w:val="none" w:sz="0" w:space="0" w:color="auto"/>
        <w:bottom w:val="none" w:sz="0" w:space="0" w:color="auto"/>
        <w:right w:val="none" w:sz="0" w:space="0" w:color="auto"/>
      </w:divBdr>
    </w:div>
    <w:div w:id="38631105">
      <w:bodyDiv w:val="1"/>
      <w:marLeft w:val="0"/>
      <w:marRight w:val="0"/>
      <w:marTop w:val="0"/>
      <w:marBottom w:val="0"/>
      <w:divBdr>
        <w:top w:val="none" w:sz="0" w:space="0" w:color="auto"/>
        <w:left w:val="none" w:sz="0" w:space="0" w:color="auto"/>
        <w:bottom w:val="none" w:sz="0" w:space="0" w:color="auto"/>
        <w:right w:val="none" w:sz="0" w:space="0" w:color="auto"/>
      </w:divBdr>
    </w:div>
    <w:div w:id="46877518">
      <w:bodyDiv w:val="1"/>
      <w:marLeft w:val="0"/>
      <w:marRight w:val="0"/>
      <w:marTop w:val="0"/>
      <w:marBottom w:val="0"/>
      <w:divBdr>
        <w:top w:val="none" w:sz="0" w:space="0" w:color="auto"/>
        <w:left w:val="none" w:sz="0" w:space="0" w:color="auto"/>
        <w:bottom w:val="none" w:sz="0" w:space="0" w:color="auto"/>
        <w:right w:val="none" w:sz="0" w:space="0" w:color="auto"/>
      </w:divBdr>
    </w:div>
    <w:div w:id="56437888">
      <w:bodyDiv w:val="1"/>
      <w:marLeft w:val="0"/>
      <w:marRight w:val="0"/>
      <w:marTop w:val="0"/>
      <w:marBottom w:val="0"/>
      <w:divBdr>
        <w:top w:val="none" w:sz="0" w:space="0" w:color="auto"/>
        <w:left w:val="none" w:sz="0" w:space="0" w:color="auto"/>
        <w:bottom w:val="none" w:sz="0" w:space="0" w:color="auto"/>
        <w:right w:val="none" w:sz="0" w:space="0" w:color="auto"/>
      </w:divBdr>
    </w:div>
    <w:div w:id="94830931">
      <w:bodyDiv w:val="1"/>
      <w:marLeft w:val="0"/>
      <w:marRight w:val="0"/>
      <w:marTop w:val="0"/>
      <w:marBottom w:val="0"/>
      <w:divBdr>
        <w:top w:val="none" w:sz="0" w:space="0" w:color="auto"/>
        <w:left w:val="none" w:sz="0" w:space="0" w:color="auto"/>
        <w:bottom w:val="none" w:sz="0" w:space="0" w:color="auto"/>
        <w:right w:val="none" w:sz="0" w:space="0" w:color="auto"/>
      </w:divBdr>
    </w:div>
    <w:div w:id="112798096">
      <w:bodyDiv w:val="1"/>
      <w:marLeft w:val="0"/>
      <w:marRight w:val="0"/>
      <w:marTop w:val="0"/>
      <w:marBottom w:val="0"/>
      <w:divBdr>
        <w:top w:val="none" w:sz="0" w:space="0" w:color="auto"/>
        <w:left w:val="none" w:sz="0" w:space="0" w:color="auto"/>
        <w:bottom w:val="none" w:sz="0" w:space="0" w:color="auto"/>
        <w:right w:val="none" w:sz="0" w:space="0" w:color="auto"/>
      </w:divBdr>
    </w:div>
    <w:div w:id="120147384">
      <w:bodyDiv w:val="1"/>
      <w:marLeft w:val="0"/>
      <w:marRight w:val="0"/>
      <w:marTop w:val="0"/>
      <w:marBottom w:val="0"/>
      <w:divBdr>
        <w:top w:val="none" w:sz="0" w:space="0" w:color="auto"/>
        <w:left w:val="none" w:sz="0" w:space="0" w:color="auto"/>
        <w:bottom w:val="none" w:sz="0" w:space="0" w:color="auto"/>
        <w:right w:val="none" w:sz="0" w:space="0" w:color="auto"/>
      </w:divBdr>
    </w:div>
    <w:div w:id="145360987">
      <w:bodyDiv w:val="1"/>
      <w:marLeft w:val="0"/>
      <w:marRight w:val="0"/>
      <w:marTop w:val="0"/>
      <w:marBottom w:val="0"/>
      <w:divBdr>
        <w:top w:val="none" w:sz="0" w:space="0" w:color="auto"/>
        <w:left w:val="none" w:sz="0" w:space="0" w:color="auto"/>
        <w:bottom w:val="none" w:sz="0" w:space="0" w:color="auto"/>
        <w:right w:val="none" w:sz="0" w:space="0" w:color="auto"/>
      </w:divBdr>
    </w:div>
    <w:div w:id="180432618">
      <w:bodyDiv w:val="1"/>
      <w:marLeft w:val="0"/>
      <w:marRight w:val="0"/>
      <w:marTop w:val="0"/>
      <w:marBottom w:val="0"/>
      <w:divBdr>
        <w:top w:val="none" w:sz="0" w:space="0" w:color="auto"/>
        <w:left w:val="none" w:sz="0" w:space="0" w:color="auto"/>
        <w:bottom w:val="none" w:sz="0" w:space="0" w:color="auto"/>
        <w:right w:val="none" w:sz="0" w:space="0" w:color="auto"/>
      </w:divBdr>
    </w:div>
    <w:div w:id="181868272">
      <w:bodyDiv w:val="1"/>
      <w:marLeft w:val="0"/>
      <w:marRight w:val="0"/>
      <w:marTop w:val="0"/>
      <w:marBottom w:val="0"/>
      <w:divBdr>
        <w:top w:val="none" w:sz="0" w:space="0" w:color="auto"/>
        <w:left w:val="none" w:sz="0" w:space="0" w:color="auto"/>
        <w:bottom w:val="none" w:sz="0" w:space="0" w:color="auto"/>
        <w:right w:val="none" w:sz="0" w:space="0" w:color="auto"/>
      </w:divBdr>
    </w:div>
    <w:div w:id="191576256">
      <w:bodyDiv w:val="1"/>
      <w:marLeft w:val="0"/>
      <w:marRight w:val="0"/>
      <w:marTop w:val="0"/>
      <w:marBottom w:val="0"/>
      <w:divBdr>
        <w:top w:val="none" w:sz="0" w:space="0" w:color="auto"/>
        <w:left w:val="none" w:sz="0" w:space="0" w:color="auto"/>
        <w:bottom w:val="none" w:sz="0" w:space="0" w:color="auto"/>
        <w:right w:val="none" w:sz="0" w:space="0" w:color="auto"/>
      </w:divBdr>
    </w:div>
    <w:div w:id="212929247">
      <w:bodyDiv w:val="1"/>
      <w:marLeft w:val="0"/>
      <w:marRight w:val="0"/>
      <w:marTop w:val="0"/>
      <w:marBottom w:val="0"/>
      <w:divBdr>
        <w:top w:val="none" w:sz="0" w:space="0" w:color="auto"/>
        <w:left w:val="none" w:sz="0" w:space="0" w:color="auto"/>
        <w:bottom w:val="none" w:sz="0" w:space="0" w:color="auto"/>
        <w:right w:val="none" w:sz="0" w:space="0" w:color="auto"/>
      </w:divBdr>
    </w:div>
    <w:div w:id="220412314">
      <w:bodyDiv w:val="1"/>
      <w:marLeft w:val="0"/>
      <w:marRight w:val="0"/>
      <w:marTop w:val="0"/>
      <w:marBottom w:val="0"/>
      <w:divBdr>
        <w:top w:val="none" w:sz="0" w:space="0" w:color="auto"/>
        <w:left w:val="none" w:sz="0" w:space="0" w:color="auto"/>
        <w:bottom w:val="none" w:sz="0" w:space="0" w:color="auto"/>
        <w:right w:val="none" w:sz="0" w:space="0" w:color="auto"/>
      </w:divBdr>
    </w:div>
    <w:div w:id="237520645">
      <w:bodyDiv w:val="1"/>
      <w:marLeft w:val="0"/>
      <w:marRight w:val="0"/>
      <w:marTop w:val="0"/>
      <w:marBottom w:val="0"/>
      <w:divBdr>
        <w:top w:val="none" w:sz="0" w:space="0" w:color="auto"/>
        <w:left w:val="none" w:sz="0" w:space="0" w:color="auto"/>
        <w:bottom w:val="none" w:sz="0" w:space="0" w:color="auto"/>
        <w:right w:val="none" w:sz="0" w:space="0" w:color="auto"/>
      </w:divBdr>
    </w:div>
    <w:div w:id="238757963">
      <w:bodyDiv w:val="1"/>
      <w:marLeft w:val="0"/>
      <w:marRight w:val="0"/>
      <w:marTop w:val="0"/>
      <w:marBottom w:val="0"/>
      <w:divBdr>
        <w:top w:val="none" w:sz="0" w:space="0" w:color="auto"/>
        <w:left w:val="none" w:sz="0" w:space="0" w:color="auto"/>
        <w:bottom w:val="none" w:sz="0" w:space="0" w:color="auto"/>
        <w:right w:val="none" w:sz="0" w:space="0" w:color="auto"/>
      </w:divBdr>
    </w:div>
    <w:div w:id="241376998">
      <w:bodyDiv w:val="1"/>
      <w:marLeft w:val="0"/>
      <w:marRight w:val="0"/>
      <w:marTop w:val="0"/>
      <w:marBottom w:val="0"/>
      <w:divBdr>
        <w:top w:val="none" w:sz="0" w:space="0" w:color="auto"/>
        <w:left w:val="none" w:sz="0" w:space="0" w:color="auto"/>
        <w:bottom w:val="none" w:sz="0" w:space="0" w:color="auto"/>
        <w:right w:val="none" w:sz="0" w:space="0" w:color="auto"/>
      </w:divBdr>
    </w:div>
    <w:div w:id="260189033">
      <w:bodyDiv w:val="1"/>
      <w:marLeft w:val="0"/>
      <w:marRight w:val="0"/>
      <w:marTop w:val="0"/>
      <w:marBottom w:val="0"/>
      <w:divBdr>
        <w:top w:val="none" w:sz="0" w:space="0" w:color="auto"/>
        <w:left w:val="none" w:sz="0" w:space="0" w:color="auto"/>
        <w:bottom w:val="none" w:sz="0" w:space="0" w:color="auto"/>
        <w:right w:val="none" w:sz="0" w:space="0" w:color="auto"/>
      </w:divBdr>
    </w:div>
    <w:div w:id="267733632">
      <w:bodyDiv w:val="1"/>
      <w:marLeft w:val="0"/>
      <w:marRight w:val="0"/>
      <w:marTop w:val="0"/>
      <w:marBottom w:val="0"/>
      <w:divBdr>
        <w:top w:val="none" w:sz="0" w:space="0" w:color="auto"/>
        <w:left w:val="none" w:sz="0" w:space="0" w:color="auto"/>
        <w:bottom w:val="none" w:sz="0" w:space="0" w:color="auto"/>
        <w:right w:val="none" w:sz="0" w:space="0" w:color="auto"/>
      </w:divBdr>
    </w:div>
    <w:div w:id="273023355">
      <w:bodyDiv w:val="1"/>
      <w:marLeft w:val="0"/>
      <w:marRight w:val="0"/>
      <w:marTop w:val="0"/>
      <w:marBottom w:val="0"/>
      <w:divBdr>
        <w:top w:val="none" w:sz="0" w:space="0" w:color="auto"/>
        <w:left w:val="none" w:sz="0" w:space="0" w:color="auto"/>
        <w:bottom w:val="none" w:sz="0" w:space="0" w:color="auto"/>
        <w:right w:val="none" w:sz="0" w:space="0" w:color="auto"/>
      </w:divBdr>
    </w:div>
    <w:div w:id="292373224">
      <w:bodyDiv w:val="1"/>
      <w:marLeft w:val="0"/>
      <w:marRight w:val="0"/>
      <w:marTop w:val="0"/>
      <w:marBottom w:val="0"/>
      <w:divBdr>
        <w:top w:val="none" w:sz="0" w:space="0" w:color="auto"/>
        <w:left w:val="none" w:sz="0" w:space="0" w:color="auto"/>
        <w:bottom w:val="none" w:sz="0" w:space="0" w:color="auto"/>
        <w:right w:val="none" w:sz="0" w:space="0" w:color="auto"/>
      </w:divBdr>
    </w:div>
    <w:div w:id="292759178">
      <w:bodyDiv w:val="1"/>
      <w:marLeft w:val="0"/>
      <w:marRight w:val="0"/>
      <w:marTop w:val="0"/>
      <w:marBottom w:val="0"/>
      <w:divBdr>
        <w:top w:val="none" w:sz="0" w:space="0" w:color="auto"/>
        <w:left w:val="none" w:sz="0" w:space="0" w:color="auto"/>
        <w:bottom w:val="none" w:sz="0" w:space="0" w:color="auto"/>
        <w:right w:val="none" w:sz="0" w:space="0" w:color="auto"/>
      </w:divBdr>
    </w:div>
    <w:div w:id="306201684">
      <w:bodyDiv w:val="1"/>
      <w:marLeft w:val="0"/>
      <w:marRight w:val="0"/>
      <w:marTop w:val="0"/>
      <w:marBottom w:val="0"/>
      <w:divBdr>
        <w:top w:val="none" w:sz="0" w:space="0" w:color="auto"/>
        <w:left w:val="none" w:sz="0" w:space="0" w:color="auto"/>
        <w:bottom w:val="none" w:sz="0" w:space="0" w:color="auto"/>
        <w:right w:val="none" w:sz="0" w:space="0" w:color="auto"/>
      </w:divBdr>
    </w:div>
    <w:div w:id="314380623">
      <w:bodyDiv w:val="1"/>
      <w:marLeft w:val="0"/>
      <w:marRight w:val="0"/>
      <w:marTop w:val="0"/>
      <w:marBottom w:val="0"/>
      <w:divBdr>
        <w:top w:val="none" w:sz="0" w:space="0" w:color="auto"/>
        <w:left w:val="none" w:sz="0" w:space="0" w:color="auto"/>
        <w:bottom w:val="none" w:sz="0" w:space="0" w:color="auto"/>
        <w:right w:val="none" w:sz="0" w:space="0" w:color="auto"/>
      </w:divBdr>
    </w:div>
    <w:div w:id="418329089">
      <w:bodyDiv w:val="1"/>
      <w:marLeft w:val="0"/>
      <w:marRight w:val="0"/>
      <w:marTop w:val="0"/>
      <w:marBottom w:val="0"/>
      <w:divBdr>
        <w:top w:val="none" w:sz="0" w:space="0" w:color="auto"/>
        <w:left w:val="none" w:sz="0" w:space="0" w:color="auto"/>
        <w:bottom w:val="none" w:sz="0" w:space="0" w:color="auto"/>
        <w:right w:val="none" w:sz="0" w:space="0" w:color="auto"/>
      </w:divBdr>
    </w:div>
    <w:div w:id="425537648">
      <w:bodyDiv w:val="1"/>
      <w:marLeft w:val="0"/>
      <w:marRight w:val="0"/>
      <w:marTop w:val="0"/>
      <w:marBottom w:val="0"/>
      <w:divBdr>
        <w:top w:val="none" w:sz="0" w:space="0" w:color="auto"/>
        <w:left w:val="none" w:sz="0" w:space="0" w:color="auto"/>
        <w:bottom w:val="none" w:sz="0" w:space="0" w:color="auto"/>
        <w:right w:val="none" w:sz="0" w:space="0" w:color="auto"/>
      </w:divBdr>
    </w:div>
    <w:div w:id="441000337">
      <w:bodyDiv w:val="1"/>
      <w:marLeft w:val="0"/>
      <w:marRight w:val="0"/>
      <w:marTop w:val="0"/>
      <w:marBottom w:val="0"/>
      <w:divBdr>
        <w:top w:val="none" w:sz="0" w:space="0" w:color="auto"/>
        <w:left w:val="none" w:sz="0" w:space="0" w:color="auto"/>
        <w:bottom w:val="none" w:sz="0" w:space="0" w:color="auto"/>
        <w:right w:val="none" w:sz="0" w:space="0" w:color="auto"/>
      </w:divBdr>
    </w:div>
    <w:div w:id="474183012">
      <w:bodyDiv w:val="1"/>
      <w:marLeft w:val="0"/>
      <w:marRight w:val="0"/>
      <w:marTop w:val="0"/>
      <w:marBottom w:val="0"/>
      <w:divBdr>
        <w:top w:val="none" w:sz="0" w:space="0" w:color="auto"/>
        <w:left w:val="none" w:sz="0" w:space="0" w:color="auto"/>
        <w:bottom w:val="none" w:sz="0" w:space="0" w:color="auto"/>
        <w:right w:val="none" w:sz="0" w:space="0" w:color="auto"/>
      </w:divBdr>
    </w:div>
    <w:div w:id="476459162">
      <w:bodyDiv w:val="1"/>
      <w:marLeft w:val="0"/>
      <w:marRight w:val="0"/>
      <w:marTop w:val="0"/>
      <w:marBottom w:val="0"/>
      <w:divBdr>
        <w:top w:val="none" w:sz="0" w:space="0" w:color="auto"/>
        <w:left w:val="none" w:sz="0" w:space="0" w:color="auto"/>
        <w:bottom w:val="none" w:sz="0" w:space="0" w:color="auto"/>
        <w:right w:val="none" w:sz="0" w:space="0" w:color="auto"/>
      </w:divBdr>
    </w:div>
    <w:div w:id="483399227">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41596016">
      <w:bodyDiv w:val="1"/>
      <w:marLeft w:val="0"/>
      <w:marRight w:val="0"/>
      <w:marTop w:val="0"/>
      <w:marBottom w:val="0"/>
      <w:divBdr>
        <w:top w:val="none" w:sz="0" w:space="0" w:color="auto"/>
        <w:left w:val="none" w:sz="0" w:space="0" w:color="auto"/>
        <w:bottom w:val="none" w:sz="0" w:space="0" w:color="auto"/>
        <w:right w:val="none" w:sz="0" w:space="0" w:color="auto"/>
      </w:divBdr>
    </w:div>
    <w:div w:id="558708585">
      <w:bodyDiv w:val="1"/>
      <w:marLeft w:val="0"/>
      <w:marRight w:val="0"/>
      <w:marTop w:val="0"/>
      <w:marBottom w:val="0"/>
      <w:divBdr>
        <w:top w:val="none" w:sz="0" w:space="0" w:color="auto"/>
        <w:left w:val="none" w:sz="0" w:space="0" w:color="auto"/>
        <w:bottom w:val="none" w:sz="0" w:space="0" w:color="auto"/>
        <w:right w:val="none" w:sz="0" w:space="0" w:color="auto"/>
      </w:divBdr>
    </w:div>
    <w:div w:id="562833074">
      <w:bodyDiv w:val="1"/>
      <w:marLeft w:val="0"/>
      <w:marRight w:val="0"/>
      <w:marTop w:val="0"/>
      <w:marBottom w:val="0"/>
      <w:divBdr>
        <w:top w:val="none" w:sz="0" w:space="0" w:color="auto"/>
        <w:left w:val="none" w:sz="0" w:space="0" w:color="auto"/>
        <w:bottom w:val="none" w:sz="0" w:space="0" w:color="auto"/>
        <w:right w:val="none" w:sz="0" w:space="0" w:color="auto"/>
      </w:divBdr>
    </w:div>
    <w:div w:id="566190743">
      <w:bodyDiv w:val="1"/>
      <w:marLeft w:val="0"/>
      <w:marRight w:val="0"/>
      <w:marTop w:val="0"/>
      <w:marBottom w:val="0"/>
      <w:divBdr>
        <w:top w:val="none" w:sz="0" w:space="0" w:color="auto"/>
        <w:left w:val="none" w:sz="0" w:space="0" w:color="auto"/>
        <w:bottom w:val="none" w:sz="0" w:space="0" w:color="auto"/>
        <w:right w:val="none" w:sz="0" w:space="0" w:color="auto"/>
      </w:divBdr>
    </w:div>
    <w:div w:id="571893510">
      <w:bodyDiv w:val="1"/>
      <w:marLeft w:val="0"/>
      <w:marRight w:val="0"/>
      <w:marTop w:val="0"/>
      <w:marBottom w:val="0"/>
      <w:divBdr>
        <w:top w:val="none" w:sz="0" w:space="0" w:color="auto"/>
        <w:left w:val="none" w:sz="0" w:space="0" w:color="auto"/>
        <w:bottom w:val="none" w:sz="0" w:space="0" w:color="auto"/>
        <w:right w:val="none" w:sz="0" w:space="0" w:color="auto"/>
      </w:divBdr>
    </w:div>
    <w:div w:id="572617842">
      <w:bodyDiv w:val="1"/>
      <w:marLeft w:val="0"/>
      <w:marRight w:val="0"/>
      <w:marTop w:val="0"/>
      <w:marBottom w:val="0"/>
      <w:divBdr>
        <w:top w:val="none" w:sz="0" w:space="0" w:color="auto"/>
        <w:left w:val="none" w:sz="0" w:space="0" w:color="auto"/>
        <w:bottom w:val="none" w:sz="0" w:space="0" w:color="auto"/>
        <w:right w:val="none" w:sz="0" w:space="0" w:color="auto"/>
      </w:divBdr>
    </w:div>
    <w:div w:id="574513337">
      <w:bodyDiv w:val="1"/>
      <w:marLeft w:val="0"/>
      <w:marRight w:val="0"/>
      <w:marTop w:val="0"/>
      <w:marBottom w:val="0"/>
      <w:divBdr>
        <w:top w:val="none" w:sz="0" w:space="0" w:color="auto"/>
        <w:left w:val="none" w:sz="0" w:space="0" w:color="auto"/>
        <w:bottom w:val="none" w:sz="0" w:space="0" w:color="auto"/>
        <w:right w:val="none" w:sz="0" w:space="0" w:color="auto"/>
      </w:divBdr>
    </w:div>
    <w:div w:id="601031032">
      <w:bodyDiv w:val="1"/>
      <w:marLeft w:val="0"/>
      <w:marRight w:val="0"/>
      <w:marTop w:val="0"/>
      <w:marBottom w:val="0"/>
      <w:divBdr>
        <w:top w:val="none" w:sz="0" w:space="0" w:color="auto"/>
        <w:left w:val="none" w:sz="0" w:space="0" w:color="auto"/>
        <w:bottom w:val="none" w:sz="0" w:space="0" w:color="auto"/>
        <w:right w:val="none" w:sz="0" w:space="0" w:color="auto"/>
      </w:divBdr>
    </w:div>
    <w:div w:id="618803137">
      <w:bodyDiv w:val="1"/>
      <w:marLeft w:val="0"/>
      <w:marRight w:val="0"/>
      <w:marTop w:val="0"/>
      <w:marBottom w:val="0"/>
      <w:divBdr>
        <w:top w:val="none" w:sz="0" w:space="0" w:color="auto"/>
        <w:left w:val="none" w:sz="0" w:space="0" w:color="auto"/>
        <w:bottom w:val="none" w:sz="0" w:space="0" w:color="auto"/>
        <w:right w:val="none" w:sz="0" w:space="0" w:color="auto"/>
      </w:divBdr>
    </w:div>
    <w:div w:id="624510273">
      <w:bodyDiv w:val="1"/>
      <w:marLeft w:val="0"/>
      <w:marRight w:val="0"/>
      <w:marTop w:val="0"/>
      <w:marBottom w:val="0"/>
      <w:divBdr>
        <w:top w:val="none" w:sz="0" w:space="0" w:color="auto"/>
        <w:left w:val="none" w:sz="0" w:space="0" w:color="auto"/>
        <w:bottom w:val="none" w:sz="0" w:space="0" w:color="auto"/>
        <w:right w:val="none" w:sz="0" w:space="0" w:color="auto"/>
      </w:divBdr>
    </w:div>
    <w:div w:id="678970064">
      <w:bodyDiv w:val="1"/>
      <w:marLeft w:val="0"/>
      <w:marRight w:val="0"/>
      <w:marTop w:val="0"/>
      <w:marBottom w:val="0"/>
      <w:divBdr>
        <w:top w:val="none" w:sz="0" w:space="0" w:color="auto"/>
        <w:left w:val="none" w:sz="0" w:space="0" w:color="auto"/>
        <w:bottom w:val="none" w:sz="0" w:space="0" w:color="auto"/>
        <w:right w:val="none" w:sz="0" w:space="0" w:color="auto"/>
      </w:divBdr>
    </w:div>
    <w:div w:id="681589206">
      <w:bodyDiv w:val="1"/>
      <w:marLeft w:val="0"/>
      <w:marRight w:val="0"/>
      <w:marTop w:val="0"/>
      <w:marBottom w:val="0"/>
      <w:divBdr>
        <w:top w:val="none" w:sz="0" w:space="0" w:color="auto"/>
        <w:left w:val="none" w:sz="0" w:space="0" w:color="auto"/>
        <w:bottom w:val="none" w:sz="0" w:space="0" w:color="auto"/>
        <w:right w:val="none" w:sz="0" w:space="0" w:color="auto"/>
      </w:divBdr>
    </w:div>
    <w:div w:id="707147194">
      <w:bodyDiv w:val="1"/>
      <w:marLeft w:val="0"/>
      <w:marRight w:val="0"/>
      <w:marTop w:val="0"/>
      <w:marBottom w:val="0"/>
      <w:divBdr>
        <w:top w:val="none" w:sz="0" w:space="0" w:color="auto"/>
        <w:left w:val="none" w:sz="0" w:space="0" w:color="auto"/>
        <w:bottom w:val="none" w:sz="0" w:space="0" w:color="auto"/>
        <w:right w:val="none" w:sz="0" w:space="0" w:color="auto"/>
      </w:divBdr>
    </w:div>
    <w:div w:id="724371052">
      <w:bodyDiv w:val="1"/>
      <w:marLeft w:val="0"/>
      <w:marRight w:val="0"/>
      <w:marTop w:val="0"/>
      <w:marBottom w:val="0"/>
      <w:divBdr>
        <w:top w:val="none" w:sz="0" w:space="0" w:color="auto"/>
        <w:left w:val="none" w:sz="0" w:space="0" w:color="auto"/>
        <w:bottom w:val="none" w:sz="0" w:space="0" w:color="auto"/>
        <w:right w:val="none" w:sz="0" w:space="0" w:color="auto"/>
      </w:divBdr>
    </w:div>
    <w:div w:id="727727855">
      <w:bodyDiv w:val="1"/>
      <w:marLeft w:val="0"/>
      <w:marRight w:val="0"/>
      <w:marTop w:val="0"/>
      <w:marBottom w:val="0"/>
      <w:divBdr>
        <w:top w:val="none" w:sz="0" w:space="0" w:color="auto"/>
        <w:left w:val="none" w:sz="0" w:space="0" w:color="auto"/>
        <w:bottom w:val="none" w:sz="0" w:space="0" w:color="auto"/>
        <w:right w:val="none" w:sz="0" w:space="0" w:color="auto"/>
      </w:divBdr>
    </w:div>
    <w:div w:id="730614573">
      <w:bodyDiv w:val="1"/>
      <w:marLeft w:val="0"/>
      <w:marRight w:val="0"/>
      <w:marTop w:val="0"/>
      <w:marBottom w:val="0"/>
      <w:divBdr>
        <w:top w:val="none" w:sz="0" w:space="0" w:color="auto"/>
        <w:left w:val="none" w:sz="0" w:space="0" w:color="auto"/>
        <w:bottom w:val="none" w:sz="0" w:space="0" w:color="auto"/>
        <w:right w:val="none" w:sz="0" w:space="0" w:color="auto"/>
      </w:divBdr>
    </w:div>
    <w:div w:id="741952804">
      <w:bodyDiv w:val="1"/>
      <w:marLeft w:val="0"/>
      <w:marRight w:val="0"/>
      <w:marTop w:val="0"/>
      <w:marBottom w:val="0"/>
      <w:divBdr>
        <w:top w:val="none" w:sz="0" w:space="0" w:color="auto"/>
        <w:left w:val="none" w:sz="0" w:space="0" w:color="auto"/>
        <w:bottom w:val="none" w:sz="0" w:space="0" w:color="auto"/>
        <w:right w:val="none" w:sz="0" w:space="0" w:color="auto"/>
      </w:divBdr>
    </w:div>
    <w:div w:id="762846202">
      <w:bodyDiv w:val="1"/>
      <w:marLeft w:val="0"/>
      <w:marRight w:val="0"/>
      <w:marTop w:val="0"/>
      <w:marBottom w:val="0"/>
      <w:divBdr>
        <w:top w:val="none" w:sz="0" w:space="0" w:color="auto"/>
        <w:left w:val="none" w:sz="0" w:space="0" w:color="auto"/>
        <w:bottom w:val="none" w:sz="0" w:space="0" w:color="auto"/>
        <w:right w:val="none" w:sz="0" w:space="0" w:color="auto"/>
      </w:divBdr>
    </w:div>
    <w:div w:id="810056925">
      <w:bodyDiv w:val="1"/>
      <w:marLeft w:val="0"/>
      <w:marRight w:val="0"/>
      <w:marTop w:val="0"/>
      <w:marBottom w:val="0"/>
      <w:divBdr>
        <w:top w:val="none" w:sz="0" w:space="0" w:color="auto"/>
        <w:left w:val="none" w:sz="0" w:space="0" w:color="auto"/>
        <w:bottom w:val="none" w:sz="0" w:space="0" w:color="auto"/>
        <w:right w:val="none" w:sz="0" w:space="0" w:color="auto"/>
      </w:divBdr>
    </w:div>
    <w:div w:id="810444589">
      <w:bodyDiv w:val="1"/>
      <w:marLeft w:val="0"/>
      <w:marRight w:val="0"/>
      <w:marTop w:val="0"/>
      <w:marBottom w:val="0"/>
      <w:divBdr>
        <w:top w:val="none" w:sz="0" w:space="0" w:color="auto"/>
        <w:left w:val="none" w:sz="0" w:space="0" w:color="auto"/>
        <w:bottom w:val="none" w:sz="0" w:space="0" w:color="auto"/>
        <w:right w:val="none" w:sz="0" w:space="0" w:color="auto"/>
      </w:divBdr>
    </w:div>
    <w:div w:id="818570147">
      <w:bodyDiv w:val="1"/>
      <w:marLeft w:val="0"/>
      <w:marRight w:val="0"/>
      <w:marTop w:val="0"/>
      <w:marBottom w:val="0"/>
      <w:divBdr>
        <w:top w:val="none" w:sz="0" w:space="0" w:color="auto"/>
        <w:left w:val="none" w:sz="0" w:space="0" w:color="auto"/>
        <w:bottom w:val="none" w:sz="0" w:space="0" w:color="auto"/>
        <w:right w:val="none" w:sz="0" w:space="0" w:color="auto"/>
      </w:divBdr>
    </w:div>
    <w:div w:id="819268305">
      <w:bodyDiv w:val="1"/>
      <w:marLeft w:val="0"/>
      <w:marRight w:val="0"/>
      <w:marTop w:val="0"/>
      <w:marBottom w:val="0"/>
      <w:divBdr>
        <w:top w:val="none" w:sz="0" w:space="0" w:color="auto"/>
        <w:left w:val="none" w:sz="0" w:space="0" w:color="auto"/>
        <w:bottom w:val="none" w:sz="0" w:space="0" w:color="auto"/>
        <w:right w:val="none" w:sz="0" w:space="0" w:color="auto"/>
      </w:divBdr>
    </w:div>
    <w:div w:id="829442463">
      <w:bodyDiv w:val="1"/>
      <w:marLeft w:val="0"/>
      <w:marRight w:val="0"/>
      <w:marTop w:val="0"/>
      <w:marBottom w:val="0"/>
      <w:divBdr>
        <w:top w:val="none" w:sz="0" w:space="0" w:color="auto"/>
        <w:left w:val="none" w:sz="0" w:space="0" w:color="auto"/>
        <w:bottom w:val="none" w:sz="0" w:space="0" w:color="auto"/>
        <w:right w:val="none" w:sz="0" w:space="0" w:color="auto"/>
      </w:divBdr>
    </w:div>
    <w:div w:id="841699004">
      <w:bodyDiv w:val="1"/>
      <w:marLeft w:val="0"/>
      <w:marRight w:val="0"/>
      <w:marTop w:val="0"/>
      <w:marBottom w:val="0"/>
      <w:divBdr>
        <w:top w:val="none" w:sz="0" w:space="0" w:color="auto"/>
        <w:left w:val="none" w:sz="0" w:space="0" w:color="auto"/>
        <w:bottom w:val="none" w:sz="0" w:space="0" w:color="auto"/>
        <w:right w:val="none" w:sz="0" w:space="0" w:color="auto"/>
      </w:divBdr>
    </w:div>
    <w:div w:id="845024520">
      <w:bodyDiv w:val="1"/>
      <w:marLeft w:val="0"/>
      <w:marRight w:val="0"/>
      <w:marTop w:val="0"/>
      <w:marBottom w:val="0"/>
      <w:divBdr>
        <w:top w:val="none" w:sz="0" w:space="0" w:color="auto"/>
        <w:left w:val="none" w:sz="0" w:space="0" w:color="auto"/>
        <w:bottom w:val="none" w:sz="0" w:space="0" w:color="auto"/>
        <w:right w:val="none" w:sz="0" w:space="0" w:color="auto"/>
      </w:divBdr>
    </w:div>
    <w:div w:id="850611143">
      <w:bodyDiv w:val="1"/>
      <w:marLeft w:val="0"/>
      <w:marRight w:val="0"/>
      <w:marTop w:val="0"/>
      <w:marBottom w:val="0"/>
      <w:divBdr>
        <w:top w:val="none" w:sz="0" w:space="0" w:color="auto"/>
        <w:left w:val="none" w:sz="0" w:space="0" w:color="auto"/>
        <w:bottom w:val="none" w:sz="0" w:space="0" w:color="auto"/>
        <w:right w:val="none" w:sz="0" w:space="0" w:color="auto"/>
      </w:divBdr>
    </w:div>
    <w:div w:id="864172582">
      <w:bodyDiv w:val="1"/>
      <w:marLeft w:val="0"/>
      <w:marRight w:val="0"/>
      <w:marTop w:val="0"/>
      <w:marBottom w:val="0"/>
      <w:divBdr>
        <w:top w:val="none" w:sz="0" w:space="0" w:color="auto"/>
        <w:left w:val="none" w:sz="0" w:space="0" w:color="auto"/>
        <w:bottom w:val="none" w:sz="0" w:space="0" w:color="auto"/>
        <w:right w:val="none" w:sz="0" w:space="0" w:color="auto"/>
      </w:divBdr>
    </w:div>
    <w:div w:id="870218180">
      <w:bodyDiv w:val="1"/>
      <w:marLeft w:val="0"/>
      <w:marRight w:val="0"/>
      <w:marTop w:val="0"/>
      <w:marBottom w:val="0"/>
      <w:divBdr>
        <w:top w:val="none" w:sz="0" w:space="0" w:color="auto"/>
        <w:left w:val="none" w:sz="0" w:space="0" w:color="auto"/>
        <w:bottom w:val="none" w:sz="0" w:space="0" w:color="auto"/>
        <w:right w:val="none" w:sz="0" w:space="0" w:color="auto"/>
      </w:divBdr>
    </w:div>
    <w:div w:id="911618088">
      <w:bodyDiv w:val="1"/>
      <w:marLeft w:val="0"/>
      <w:marRight w:val="0"/>
      <w:marTop w:val="0"/>
      <w:marBottom w:val="0"/>
      <w:divBdr>
        <w:top w:val="none" w:sz="0" w:space="0" w:color="auto"/>
        <w:left w:val="none" w:sz="0" w:space="0" w:color="auto"/>
        <w:bottom w:val="none" w:sz="0" w:space="0" w:color="auto"/>
        <w:right w:val="none" w:sz="0" w:space="0" w:color="auto"/>
      </w:divBdr>
    </w:div>
    <w:div w:id="922448861">
      <w:bodyDiv w:val="1"/>
      <w:marLeft w:val="0"/>
      <w:marRight w:val="0"/>
      <w:marTop w:val="0"/>
      <w:marBottom w:val="0"/>
      <w:divBdr>
        <w:top w:val="none" w:sz="0" w:space="0" w:color="auto"/>
        <w:left w:val="none" w:sz="0" w:space="0" w:color="auto"/>
        <w:bottom w:val="none" w:sz="0" w:space="0" w:color="auto"/>
        <w:right w:val="none" w:sz="0" w:space="0" w:color="auto"/>
      </w:divBdr>
    </w:div>
    <w:div w:id="965044284">
      <w:bodyDiv w:val="1"/>
      <w:marLeft w:val="0"/>
      <w:marRight w:val="0"/>
      <w:marTop w:val="0"/>
      <w:marBottom w:val="0"/>
      <w:divBdr>
        <w:top w:val="none" w:sz="0" w:space="0" w:color="auto"/>
        <w:left w:val="none" w:sz="0" w:space="0" w:color="auto"/>
        <w:bottom w:val="none" w:sz="0" w:space="0" w:color="auto"/>
        <w:right w:val="none" w:sz="0" w:space="0" w:color="auto"/>
      </w:divBdr>
    </w:div>
    <w:div w:id="1000156625">
      <w:bodyDiv w:val="1"/>
      <w:marLeft w:val="0"/>
      <w:marRight w:val="0"/>
      <w:marTop w:val="0"/>
      <w:marBottom w:val="0"/>
      <w:divBdr>
        <w:top w:val="none" w:sz="0" w:space="0" w:color="auto"/>
        <w:left w:val="none" w:sz="0" w:space="0" w:color="auto"/>
        <w:bottom w:val="none" w:sz="0" w:space="0" w:color="auto"/>
        <w:right w:val="none" w:sz="0" w:space="0" w:color="auto"/>
      </w:divBdr>
    </w:div>
    <w:div w:id="1001474115">
      <w:bodyDiv w:val="1"/>
      <w:marLeft w:val="0"/>
      <w:marRight w:val="0"/>
      <w:marTop w:val="0"/>
      <w:marBottom w:val="0"/>
      <w:divBdr>
        <w:top w:val="none" w:sz="0" w:space="0" w:color="auto"/>
        <w:left w:val="none" w:sz="0" w:space="0" w:color="auto"/>
        <w:bottom w:val="none" w:sz="0" w:space="0" w:color="auto"/>
        <w:right w:val="none" w:sz="0" w:space="0" w:color="auto"/>
      </w:divBdr>
    </w:div>
    <w:div w:id="1009678122">
      <w:bodyDiv w:val="1"/>
      <w:marLeft w:val="0"/>
      <w:marRight w:val="0"/>
      <w:marTop w:val="0"/>
      <w:marBottom w:val="0"/>
      <w:divBdr>
        <w:top w:val="none" w:sz="0" w:space="0" w:color="auto"/>
        <w:left w:val="none" w:sz="0" w:space="0" w:color="auto"/>
        <w:bottom w:val="none" w:sz="0" w:space="0" w:color="auto"/>
        <w:right w:val="none" w:sz="0" w:space="0" w:color="auto"/>
      </w:divBdr>
    </w:div>
    <w:div w:id="1027213233">
      <w:bodyDiv w:val="1"/>
      <w:marLeft w:val="0"/>
      <w:marRight w:val="0"/>
      <w:marTop w:val="0"/>
      <w:marBottom w:val="0"/>
      <w:divBdr>
        <w:top w:val="none" w:sz="0" w:space="0" w:color="auto"/>
        <w:left w:val="none" w:sz="0" w:space="0" w:color="auto"/>
        <w:bottom w:val="none" w:sz="0" w:space="0" w:color="auto"/>
        <w:right w:val="none" w:sz="0" w:space="0" w:color="auto"/>
      </w:divBdr>
    </w:div>
    <w:div w:id="1029837532">
      <w:bodyDiv w:val="1"/>
      <w:marLeft w:val="0"/>
      <w:marRight w:val="0"/>
      <w:marTop w:val="0"/>
      <w:marBottom w:val="0"/>
      <w:divBdr>
        <w:top w:val="none" w:sz="0" w:space="0" w:color="auto"/>
        <w:left w:val="none" w:sz="0" w:space="0" w:color="auto"/>
        <w:bottom w:val="none" w:sz="0" w:space="0" w:color="auto"/>
        <w:right w:val="none" w:sz="0" w:space="0" w:color="auto"/>
      </w:divBdr>
    </w:div>
    <w:div w:id="1030227471">
      <w:bodyDiv w:val="1"/>
      <w:marLeft w:val="0"/>
      <w:marRight w:val="0"/>
      <w:marTop w:val="0"/>
      <w:marBottom w:val="0"/>
      <w:divBdr>
        <w:top w:val="none" w:sz="0" w:space="0" w:color="auto"/>
        <w:left w:val="none" w:sz="0" w:space="0" w:color="auto"/>
        <w:bottom w:val="none" w:sz="0" w:space="0" w:color="auto"/>
        <w:right w:val="none" w:sz="0" w:space="0" w:color="auto"/>
      </w:divBdr>
    </w:div>
    <w:div w:id="1030229860">
      <w:bodyDiv w:val="1"/>
      <w:marLeft w:val="0"/>
      <w:marRight w:val="0"/>
      <w:marTop w:val="0"/>
      <w:marBottom w:val="0"/>
      <w:divBdr>
        <w:top w:val="none" w:sz="0" w:space="0" w:color="auto"/>
        <w:left w:val="none" w:sz="0" w:space="0" w:color="auto"/>
        <w:bottom w:val="none" w:sz="0" w:space="0" w:color="auto"/>
        <w:right w:val="none" w:sz="0" w:space="0" w:color="auto"/>
      </w:divBdr>
    </w:div>
    <w:div w:id="1035690447">
      <w:bodyDiv w:val="1"/>
      <w:marLeft w:val="0"/>
      <w:marRight w:val="0"/>
      <w:marTop w:val="0"/>
      <w:marBottom w:val="0"/>
      <w:divBdr>
        <w:top w:val="none" w:sz="0" w:space="0" w:color="auto"/>
        <w:left w:val="none" w:sz="0" w:space="0" w:color="auto"/>
        <w:bottom w:val="none" w:sz="0" w:space="0" w:color="auto"/>
        <w:right w:val="none" w:sz="0" w:space="0" w:color="auto"/>
      </w:divBdr>
    </w:div>
    <w:div w:id="1068844755">
      <w:bodyDiv w:val="1"/>
      <w:marLeft w:val="0"/>
      <w:marRight w:val="0"/>
      <w:marTop w:val="0"/>
      <w:marBottom w:val="0"/>
      <w:divBdr>
        <w:top w:val="none" w:sz="0" w:space="0" w:color="auto"/>
        <w:left w:val="none" w:sz="0" w:space="0" w:color="auto"/>
        <w:bottom w:val="none" w:sz="0" w:space="0" w:color="auto"/>
        <w:right w:val="none" w:sz="0" w:space="0" w:color="auto"/>
      </w:divBdr>
    </w:div>
    <w:div w:id="1074201820">
      <w:bodyDiv w:val="1"/>
      <w:marLeft w:val="0"/>
      <w:marRight w:val="0"/>
      <w:marTop w:val="0"/>
      <w:marBottom w:val="0"/>
      <w:divBdr>
        <w:top w:val="none" w:sz="0" w:space="0" w:color="auto"/>
        <w:left w:val="none" w:sz="0" w:space="0" w:color="auto"/>
        <w:bottom w:val="none" w:sz="0" w:space="0" w:color="auto"/>
        <w:right w:val="none" w:sz="0" w:space="0" w:color="auto"/>
      </w:divBdr>
    </w:div>
    <w:div w:id="1117869413">
      <w:bodyDiv w:val="1"/>
      <w:marLeft w:val="0"/>
      <w:marRight w:val="0"/>
      <w:marTop w:val="0"/>
      <w:marBottom w:val="0"/>
      <w:divBdr>
        <w:top w:val="none" w:sz="0" w:space="0" w:color="auto"/>
        <w:left w:val="none" w:sz="0" w:space="0" w:color="auto"/>
        <w:bottom w:val="none" w:sz="0" w:space="0" w:color="auto"/>
        <w:right w:val="none" w:sz="0" w:space="0" w:color="auto"/>
      </w:divBdr>
    </w:div>
    <w:div w:id="1135756775">
      <w:bodyDiv w:val="1"/>
      <w:marLeft w:val="0"/>
      <w:marRight w:val="0"/>
      <w:marTop w:val="0"/>
      <w:marBottom w:val="0"/>
      <w:divBdr>
        <w:top w:val="none" w:sz="0" w:space="0" w:color="auto"/>
        <w:left w:val="none" w:sz="0" w:space="0" w:color="auto"/>
        <w:bottom w:val="none" w:sz="0" w:space="0" w:color="auto"/>
        <w:right w:val="none" w:sz="0" w:space="0" w:color="auto"/>
      </w:divBdr>
    </w:div>
    <w:div w:id="1148933077">
      <w:bodyDiv w:val="1"/>
      <w:marLeft w:val="0"/>
      <w:marRight w:val="0"/>
      <w:marTop w:val="0"/>
      <w:marBottom w:val="0"/>
      <w:divBdr>
        <w:top w:val="none" w:sz="0" w:space="0" w:color="auto"/>
        <w:left w:val="none" w:sz="0" w:space="0" w:color="auto"/>
        <w:bottom w:val="none" w:sz="0" w:space="0" w:color="auto"/>
        <w:right w:val="none" w:sz="0" w:space="0" w:color="auto"/>
      </w:divBdr>
    </w:div>
    <w:div w:id="1152525458">
      <w:bodyDiv w:val="1"/>
      <w:marLeft w:val="0"/>
      <w:marRight w:val="0"/>
      <w:marTop w:val="0"/>
      <w:marBottom w:val="0"/>
      <w:divBdr>
        <w:top w:val="none" w:sz="0" w:space="0" w:color="auto"/>
        <w:left w:val="none" w:sz="0" w:space="0" w:color="auto"/>
        <w:bottom w:val="none" w:sz="0" w:space="0" w:color="auto"/>
        <w:right w:val="none" w:sz="0" w:space="0" w:color="auto"/>
      </w:divBdr>
    </w:div>
    <w:div w:id="1157964375">
      <w:bodyDiv w:val="1"/>
      <w:marLeft w:val="0"/>
      <w:marRight w:val="0"/>
      <w:marTop w:val="0"/>
      <w:marBottom w:val="0"/>
      <w:divBdr>
        <w:top w:val="none" w:sz="0" w:space="0" w:color="auto"/>
        <w:left w:val="none" w:sz="0" w:space="0" w:color="auto"/>
        <w:bottom w:val="none" w:sz="0" w:space="0" w:color="auto"/>
        <w:right w:val="none" w:sz="0" w:space="0" w:color="auto"/>
      </w:divBdr>
    </w:div>
    <w:div w:id="1159687241">
      <w:bodyDiv w:val="1"/>
      <w:marLeft w:val="0"/>
      <w:marRight w:val="0"/>
      <w:marTop w:val="0"/>
      <w:marBottom w:val="0"/>
      <w:divBdr>
        <w:top w:val="none" w:sz="0" w:space="0" w:color="auto"/>
        <w:left w:val="none" w:sz="0" w:space="0" w:color="auto"/>
        <w:bottom w:val="none" w:sz="0" w:space="0" w:color="auto"/>
        <w:right w:val="none" w:sz="0" w:space="0" w:color="auto"/>
      </w:divBdr>
    </w:div>
    <w:div w:id="1161001085">
      <w:bodyDiv w:val="1"/>
      <w:marLeft w:val="0"/>
      <w:marRight w:val="0"/>
      <w:marTop w:val="0"/>
      <w:marBottom w:val="0"/>
      <w:divBdr>
        <w:top w:val="none" w:sz="0" w:space="0" w:color="auto"/>
        <w:left w:val="none" w:sz="0" w:space="0" w:color="auto"/>
        <w:bottom w:val="none" w:sz="0" w:space="0" w:color="auto"/>
        <w:right w:val="none" w:sz="0" w:space="0" w:color="auto"/>
      </w:divBdr>
    </w:div>
    <w:div w:id="1167936957">
      <w:bodyDiv w:val="1"/>
      <w:marLeft w:val="0"/>
      <w:marRight w:val="0"/>
      <w:marTop w:val="0"/>
      <w:marBottom w:val="0"/>
      <w:divBdr>
        <w:top w:val="none" w:sz="0" w:space="0" w:color="auto"/>
        <w:left w:val="none" w:sz="0" w:space="0" w:color="auto"/>
        <w:bottom w:val="none" w:sz="0" w:space="0" w:color="auto"/>
        <w:right w:val="none" w:sz="0" w:space="0" w:color="auto"/>
      </w:divBdr>
    </w:div>
    <w:div w:id="1187716349">
      <w:bodyDiv w:val="1"/>
      <w:marLeft w:val="0"/>
      <w:marRight w:val="0"/>
      <w:marTop w:val="0"/>
      <w:marBottom w:val="0"/>
      <w:divBdr>
        <w:top w:val="none" w:sz="0" w:space="0" w:color="auto"/>
        <w:left w:val="none" w:sz="0" w:space="0" w:color="auto"/>
        <w:bottom w:val="none" w:sz="0" w:space="0" w:color="auto"/>
        <w:right w:val="none" w:sz="0" w:space="0" w:color="auto"/>
      </w:divBdr>
    </w:div>
    <w:div w:id="1188910412">
      <w:bodyDiv w:val="1"/>
      <w:marLeft w:val="0"/>
      <w:marRight w:val="0"/>
      <w:marTop w:val="0"/>
      <w:marBottom w:val="0"/>
      <w:divBdr>
        <w:top w:val="none" w:sz="0" w:space="0" w:color="auto"/>
        <w:left w:val="none" w:sz="0" w:space="0" w:color="auto"/>
        <w:bottom w:val="none" w:sz="0" w:space="0" w:color="auto"/>
        <w:right w:val="none" w:sz="0" w:space="0" w:color="auto"/>
      </w:divBdr>
    </w:div>
    <w:div w:id="1216039778">
      <w:bodyDiv w:val="1"/>
      <w:marLeft w:val="0"/>
      <w:marRight w:val="0"/>
      <w:marTop w:val="0"/>
      <w:marBottom w:val="0"/>
      <w:divBdr>
        <w:top w:val="none" w:sz="0" w:space="0" w:color="auto"/>
        <w:left w:val="none" w:sz="0" w:space="0" w:color="auto"/>
        <w:bottom w:val="none" w:sz="0" w:space="0" w:color="auto"/>
        <w:right w:val="none" w:sz="0" w:space="0" w:color="auto"/>
      </w:divBdr>
    </w:div>
    <w:div w:id="1218320410">
      <w:bodyDiv w:val="1"/>
      <w:marLeft w:val="0"/>
      <w:marRight w:val="0"/>
      <w:marTop w:val="0"/>
      <w:marBottom w:val="0"/>
      <w:divBdr>
        <w:top w:val="none" w:sz="0" w:space="0" w:color="auto"/>
        <w:left w:val="none" w:sz="0" w:space="0" w:color="auto"/>
        <w:bottom w:val="none" w:sz="0" w:space="0" w:color="auto"/>
        <w:right w:val="none" w:sz="0" w:space="0" w:color="auto"/>
      </w:divBdr>
    </w:div>
    <w:div w:id="1224827383">
      <w:bodyDiv w:val="1"/>
      <w:marLeft w:val="0"/>
      <w:marRight w:val="0"/>
      <w:marTop w:val="0"/>
      <w:marBottom w:val="0"/>
      <w:divBdr>
        <w:top w:val="none" w:sz="0" w:space="0" w:color="auto"/>
        <w:left w:val="none" w:sz="0" w:space="0" w:color="auto"/>
        <w:bottom w:val="none" w:sz="0" w:space="0" w:color="auto"/>
        <w:right w:val="none" w:sz="0" w:space="0" w:color="auto"/>
      </w:divBdr>
    </w:div>
    <w:div w:id="1262568399">
      <w:bodyDiv w:val="1"/>
      <w:marLeft w:val="0"/>
      <w:marRight w:val="0"/>
      <w:marTop w:val="0"/>
      <w:marBottom w:val="0"/>
      <w:divBdr>
        <w:top w:val="none" w:sz="0" w:space="0" w:color="auto"/>
        <w:left w:val="none" w:sz="0" w:space="0" w:color="auto"/>
        <w:bottom w:val="none" w:sz="0" w:space="0" w:color="auto"/>
        <w:right w:val="none" w:sz="0" w:space="0" w:color="auto"/>
      </w:divBdr>
    </w:div>
    <w:div w:id="1266233124">
      <w:bodyDiv w:val="1"/>
      <w:marLeft w:val="0"/>
      <w:marRight w:val="0"/>
      <w:marTop w:val="0"/>
      <w:marBottom w:val="0"/>
      <w:divBdr>
        <w:top w:val="none" w:sz="0" w:space="0" w:color="auto"/>
        <w:left w:val="none" w:sz="0" w:space="0" w:color="auto"/>
        <w:bottom w:val="none" w:sz="0" w:space="0" w:color="auto"/>
        <w:right w:val="none" w:sz="0" w:space="0" w:color="auto"/>
      </w:divBdr>
    </w:div>
    <w:div w:id="1287849769">
      <w:bodyDiv w:val="1"/>
      <w:marLeft w:val="0"/>
      <w:marRight w:val="0"/>
      <w:marTop w:val="0"/>
      <w:marBottom w:val="0"/>
      <w:divBdr>
        <w:top w:val="none" w:sz="0" w:space="0" w:color="auto"/>
        <w:left w:val="none" w:sz="0" w:space="0" w:color="auto"/>
        <w:bottom w:val="none" w:sz="0" w:space="0" w:color="auto"/>
        <w:right w:val="none" w:sz="0" w:space="0" w:color="auto"/>
      </w:divBdr>
    </w:div>
    <w:div w:id="1307317404">
      <w:bodyDiv w:val="1"/>
      <w:marLeft w:val="0"/>
      <w:marRight w:val="0"/>
      <w:marTop w:val="0"/>
      <w:marBottom w:val="0"/>
      <w:divBdr>
        <w:top w:val="none" w:sz="0" w:space="0" w:color="auto"/>
        <w:left w:val="none" w:sz="0" w:space="0" w:color="auto"/>
        <w:bottom w:val="none" w:sz="0" w:space="0" w:color="auto"/>
        <w:right w:val="none" w:sz="0" w:space="0" w:color="auto"/>
      </w:divBdr>
    </w:div>
    <w:div w:id="1326936736">
      <w:bodyDiv w:val="1"/>
      <w:marLeft w:val="0"/>
      <w:marRight w:val="0"/>
      <w:marTop w:val="0"/>
      <w:marBottom w:val="0"/>
      <w:divBdr>
        <w:top w:val="none" w:sz="0" w:space="0" w:color="auto"/>
        <w:left w:val="none" w:sz="0" w:space="0" w:color="auto"/>
        <w:bottom w:val="none" w:sz="0" w:space="0" w:color="auto"/>
        <w:right w:val="none" w:sz="0" w:space="0" w:color="auto"/>
      </w:divBdr>
    </w:div>
    <w:div w:id="1337995895">
      <w:bodyDiv w:val="1"/>
      <w:marLeft w:val="0"/>
      <w:marRight w:val="0"/>
      <w:marTop w:val="0"/>
      <w:marBottom w:val="0"/>
      <w:divBdr>
        <w:top w:val="none" w:sz="0" w:space="0" w:color="auto"/>
        <w:left w:val="none" w:sz="0" w:space="0" w:color="auto"/>
        <w:bottom w:val="none" w:sz="0" w:space="0" w:color="auto"/>
        <w:right w:val="none" w:sz="0" w:space="0" w:color="auto"/>
      </w:divBdr>
    </w:div>
    <w:div w:id="1339313048">
      <w:bodyDiv w:val="1"/>
      <w:marLeft w:val="0"/>
      <w:marRight w:val="0"/>
      <w:marTop w:val="0"/>
      <w:marBottom w:val="0"/>
      <w:divBdr>
        <w:top w:val="none" w:sz="0" w:space="0" w:color="auto"/>
        <w:left w:val="none" w:sz="0" w:space="0" w:color="auto"/>
        <w:bottom w:val="none" w:sz="0" w:space="0" w:color="auto"/>
        <w:right w:val="none" w:sz="0" w:space="0" w:color="auto"/>
      </w:divBdr>
    </w:div>
    <w:div w:id="1363557667">
      <w:bodyDiv w:val="1"/>
      <w:marLeft w:val="0"/>
      <w:marRight w:val="0"/>
      <w:marTop w:val="0"/>
      <w:marBottom w:val="0"/>
      <w:divBdr>
        <w:top w:val="none" w:sz="0" w:space="0" w:color="auto"/>
        <w:left w:val="none" w:sz="0" w:space="0" w:color="auto"/>
        <w:bottom w:val="none" w:sz="0" w:space="0" w:color="auto"/>
        <w:right w:val="none" w:sz="0" w:space="0" w:color="auto"/>
      </w:divBdr>
    </w:div>
    <w:div w:id="1406103380">
      <w:bodyDiv w:val="1"/>
      <w:marLeft w:val="0"/>
      <w:marRight w:val="0"/>
      <w:marTop w:val="0"/>
      <w:marBottom w:val="0"/>
      <w:divBdr>
        <w:top w:val="none" w:sz="0" w:space="0" w:color="auto"/>
        <w:left w:val="none" w:sz="0" w:space="0" w:color="auto"/>
        <w:bottom w:val="none" w:sz="0" w:space="0" w:color="auto"/>
        <w:right w:val="none" w:sz="0" w:space="0" w:color="auto"/>
      </w:divBdr>
    </w:div>
    <w:div w:id="1406495826">
      <w:bodyDiv w:val="1"/>
      <w:marLeft w:val="0"/>
      <w:marRight w:val="0"/>
      <w:marTop w:val="0"/>
      <w:marBottom w:val="0"/>
      <w:divBdr>
        <w:top w:val="none" w:sz="0" w:space="0" w:color="auto"/>
        <w:left w:val="none" w:sz="0" w:space="0" w:color="auto"/>
        <w:bottom w:val="none" w:sz="0" w:space="0" w:color="auto"/>
        <w:right w:val="none" w:sz="0" w:space="0" w:color="auto"/>
      </w:divBdr>
    </w:div>
    <w:div w:id="1424451440">
      <w:bodyDiv w:val="1"/>
      <w:marLeft w:val="0"/>
      <w:marRight w:val="0"/>
      <w:marTop w:val="0"/>
      <w:marBottom w:val="0"/>
      <w:divBdr>
        <w:top w:val="none" w:sz="0" w:space="0" w:color="auto"/>
        <w:left w:val="none" w:sz="0" w:space="0" w:color="auto"/>
        <w:bottom w:val="none" w:sz="0" w:space="0" w:color="auto"/>
        <w:right w:val="none" w:sz="0" w:space="0" w:color="auto"/>
      </w:divBdr>
    </w:div>
    <w:div w:id="1427653431">
      <w:bodyDiv w:val="1"/>
      <w:marLeft w:val="0"/>
      <w:marRight w:val="0"/>
      <w:marTop w:val="0"/>
      <w:marBottom w:val="0"/>
      <w:divBdr>
        <w:top w:val="none" w:sz="0" w:space="0" w:color="auto"/>
        <w:left w:val="none" w:sz="0" w:space="0" w:color="auto"/>
        <w:bottom w:val="none" w:sz="0" w:space="0" w:color="auto"/>
        <w:right w:val="none" w:sz="0" w:space="0" w:color="auto"/>
      </w:divBdr>
    </w:div>
    <w:div w:id="1429348567">
      <w:bodyDiv w:val="1"/>
      <w:marLeft w:val="0"/>
      <w:marRight w:val="0"/>
      <w:marTop w:val="0"/>
      <w:marBottom w:val="0"/>
      <w:divBdr>
        <w:top w:val="none" w:sz="0" w:space="0" w:color="auto"/>
        <w:left w:val="none" w:sz="0" w:space="0" w:color="auto"/>
        <w:bottom w:val="none" w:sz="0" w:space="0" w:color="auto"/>
        <w:right w:val="none" w:sz="0" w:space="0" w:color="auto"/>
      </w:divBdr>
    </w:div>
    <w:div w:id="1431000957">
      <w:bodyDiv w:val="1"/>
      <w:marLeft w:val="0"/>
      <w:marRight w:val="0"/>
      <w:marTop w:val="0"/>
      <w:marBottom w:val="0"/>
      <w:divBdr>
        <w:top w:val="none" w:sz="0" w:space="0" w:color="auto"/>
        <w:left w:val="none" w:sz="0" w:space="0" w:color="auto"/>
        <w:bottom w:val="none" w:sz="0" w:space="0" w:color="auto"/>
        <w:right w:val="none" w:sz="0" w:space="0" w:color="auto"/>
      </w:divBdr>
    </w:div>
    <w:div w:id="1432049279">
      <w:bodyDiv w:val="1"/>
      <w:marLeft w:val="0"/>
      <w:marRight w:val="0"/>
      <w:marTop w:val="0"/>
      <w:marBottom w:val="0"/>
      <w:divBdr>
        <w:top w:val="none" w:sz="0" w:space="0" w:color="auto"/>
        <w:left w:val="none" w:sz="0" w:space="0" w:color="auto"/>
        <w:bottom w:val="none" w:sz="0" w:space="0" w:color="auto"/>
        <w:right w:val="none" w:sz="0" w:space="0" w:color="auto"/>
      </w:divBdr>
    </w:div>
    <w:div w:id="1451170710">
      <w:bodyDiv w:val="1"/>
      <w:marLeft w:val="0"/>
      <w:marRight w:val="0"/>
      <w:marTop w:val="0"/>
      <w:marBottom w:val="0"/>
      <w:divBdr>
        <w:top w:val="none" w:sz="0" w:space="0" w:color="auto"/>
        <w:left w:val="none" w:sz="0" w:space="0" w:color="auto"/>
        <w:bottom w:val="none" w:sz="0" w:space="0" w:color="auto"/>
        <w:right w:val="none" w:sz="0" w:space="0" w:color="auto"/>
      </w:divBdr>
    </w:div>
    <w:div w:id="1456749588">
      <w:bodyDiv w:val="1"/>
      <w:marLeft w:val="0"/>
      <w:marRight w:val="0"/>
      <w:marTop w:val="0"/>
      <w:marBottom w:val="0"/>
      <w:divBdr>
        <w:top w:val="none" w:sz="0" w:space="0" w:color="auto"/>
        <w:left w:val="none" w:sz="0" w:space="0" w:color="auto"/>
        <w:bottom w:val="none" w:sz="0" w:space="0" w:color="auto"/>
        <w:right w:val="none" w:sz="0" w:space="0" w:color="auto"/>
      </w:divBdr>
    </w:div>
    <w:div w:id="1515531230">
      <w:bodyDiv w:val="1"/>
      <w:marLeft w:val="0"/>
      <w:marRight w:val="0"/>
      <w:marTop w:val="0"/>
      <w:marBottom w:val="0"/>
      <w:divBdr>
        <w:top w:val="none" w:sz="0" w:space="0" w:color="auto"/>
        <w:left w:val="none" w:sz="0" w:space="0" w:color="auto"/>
        <w:bottom w:val="none" w:sz="0" w:space="0" w:color="auto"/>
        <w:right w:val="none" w:sz="0" w:space="0" w:color="auto"/>
      </w:divBdr>
    </w:div>
    <w:div w:id="1548099682">
      <w:bodyDiv w:val="1"/>
      <w:marLeft w:val="0"/>
      <w:marRight w:val="0"/>
      <w:marTop w:val="0"/>
      <w:marBottom w:val="0"/>
      <w:divBdr>
        <w:top w:val="none" w:sz="0" w:space="0" w:color="auto"/>
        <w:left w:val="none" w:sz="0" w:space="0" w:color="auto"/>
        <w:bottom w:val="none" w:sz="0" w:space="0" w:color="auto"/>
        <w:right w:val="none" w:sz="0" w:space="0" w:color="auto"/>
      </w:divBdr>
    </w:div>
    <w:div w:id="1551922652">
      <w:bodyDiv w:val="1"/>
      <w:marLeft w:val="0"/>
      <w:marRight w:val="0"/>
      <w:marTop w:val="0"/>
      <w:marBottom w:val="0"/>
      <w:divBdr>
        <w:top w:val="none" w:sz="0" w:space="0" w:color="auto"/>
        <w:left w:val="none" w:sz="0" w:space="0" w:color="auto"/>
        <w:bottom w:val="none" w:sz="0" w:space="0" w:color="auto"/>
        <w:right w:val="none" w:sz="0" w:space="0" w:color="auto"/>
      </w:divBdr>
    </w:div>
    <w:div w:id="1563439780">
      <w:bodyDiv w:val="1"/>
      <w:marLeft w:val="0"/>
      <w:marRight w:val="0"/>
      <w:marTop w:val="0"/>
      <w:marBottom w:val="0"/>
      <w:divBdr>
        <w:top w:val="none" w:sz="0" w:space="0" w:color="auto"/>
        <w:left w:val="none" w:sz="0" w:space="0" w:color="auto"/>
        <w:bottom w:val="none" w:sz="0" w:space="0" w:color="auto"/>
        <w:right w:val="none" w:sz="0" w:space="0" w:color="auto"/>
      </w:divBdr>
    </w:div>
    <w:div w:id="1568153346">
      <w:bodyDiv w:val="1"/>
      <w:marLeft w:val="0"/>
      <w:marRight w:val="0"/>
      <w:marTop w:val="0"/>
      <w:marBottom w:val="0"/>
      <w:divBdr>
        <w:top w:val="none" w:sz="0" w:space="0" w:color="auto"/>
        <w:left w:val="none" w:sz="0" w:space="0" w:color="auto"/>
        <w:bottom w:val="none" w:sz="0" w:space="0" w:color="auto"/>
        <w:right w:val="none" w:sz="0" w:space="0" w:color="auto"/>
      </w:divBdr>
    </w:div>
    <w:div w:id="1574313209">
      <w:bodyDiv w:val="1"/>
      <w:marLeft w:val="0"/>
      <w:marRight w:val="0"/>
      <w:marTop w:val="0"/>
      <w:marBottom w:val="0"/>
      <w:divBdr>
        <w:top w:val="none" w:sz="0" w:space="0" w:color="auto"/>
        <w:left w:val="none" w:sz="0" w:space="0" w:color="auto"/>
        <w:bottom w:val="none" w:sz="0" w:space="0" w:color="auto"/>
        <w:right w:val="none" w:sz="0" w:space="0" w:color="auto"/>
      </w:divBdr>
    </w:div>
    <w:div w:id="1578831352">
      <w:bodyDiv w:val="1"/>
      <w:marLeft w:val="0"/>
      <w:marRight w:val="0"/>
      <w:marTop w:val="0"/>
      <w:marBottom w:val="0"/>
      <w:divBdr>
        <w:top w:val="none" w:sz="0" w:space="0" w:color="auto"/>
        <w:left w:val="none" w:sz="0" w:space="0" w:color="auto"/>
        <w:bottom w:val="none" w:sz="0" w:space="0" w:color="auto"/>
        <w:right w:val="none" w:sz="0" w:space="0" w:color="auto"/>
      </w:divBdr>
    </w:div>
    <w:div w:id="1601451421">
      <w:bodyDiv w:val="1"/>
      <w:marLeft w:val="0"/>
      <w:marRight w:val="0"/>
      <w:marTop w:val="0"/>
      <w:marBottom w:val="0"/>
      <w:divBdr>
        <w:top w:val="none" w:sz="0" w:space="0" w:color="auto"/>
        <w:left w:val="none" w:sz="0" w:space="0" w:color="auto"/>
        <w:bottom w:val="none" w:sz="0" w:space="0" w:color="auto"/>
        <w:right w:val="none" w:sz="0" w:space="0" w:color="auto"/>
      </w:divBdr>
    </w:div>
    <w:div w:id="1617563709">
      <w:bodyDiv w:val="1"/>
      <w:marLeft w:val="0"/>
      <w:marRight w:val="0"/>
      <w:marTop w:val="0"/>
      <w:marBottom w:val="0"/>
      <w:divBdr>
        <w:top w:val="none" w:sz="0" w:space="0" w:color="auto"/>
        <w:left w:val="none" w:sz="0" w:space="0" w:color="auto"/>
        <w:bottom w:val="none" w:sz="0" w:space="0" w:color="auto"/>
        <w:right w:val="none" w:sz="0" w:space="0" w:color="auto"/>
      </w:divBdr>
    </w:div>
    <w:div w:id="1630816666">
      <w:bodyDiv w:val="1"/>
      <w:marLeft w:val="0"/>
      <w:marRight w:val="0"/>
      <w:marTop w:val="0"/>
      <w:marBottom w:val="0"/>
      <w:divBdr>
        <w:top w:val="none" w:sz="0" w:space="0" w:color="auto"/>
        <w:left w:val="none" w:sz="0" w:space="0" w:color="auto"/>
        <w:bottom w:val="none" w:sz="0" w:space="0" w:color="auto"/>
        <w:right w:val="none" w:sz="0" w:space="0" w:color="auto"/>
      </w:divBdr>
    </w:div>
    <w:div w:id="1651324259">
      <w:bodyDiv w:val="1"/>
      <w:marLeft w:val="0"/>
      <w:marRight w:val="0"/>
      <w:marTop w:val="0"/>
      <w:marBottom w:val="0"/>
      <w:divBdr>
        <w:top w:val="none" w:sz="0" w:space="0" w:color="auto"/>
        <w:left w:val="none" w:sz="0" w:space="0" w:color="auto"/>
        <w:bottom w:val="none" w:sz="0" w:space="0" w:color="auto"/>
        <w:right w:val="none" w:sz="0" w:space="0" w:color="auto"/>
      </w:divBdr>
    </w:div>
    <w:div w:id="1652708192">
      <w:bodyDiv w:val="1"/>
      <w:marLeft w:val="0"/>
      <w:marRight w:val="0"/>
      <w:marTop w:val="0"/>
      <w:marBottom w:val="0"/>
      <w:divBdr>
        <w:top w:val="none" w:sz="0" w:space="0" w:color="auto"/>
        <w:left w:val="none" w:sz="0" w:space="0" w:color="auto"/>
        <w:bottom w:val="none" w:sz="0" w:space="0" w:color="auto"/>
        <w:right w:val="none" w:sz="0" w:space="0" w:color="auto"/>
      </w:divBdr>
    </w:div>
    <w:div w:id="1655255070">
      <w:bodyDiv w:val="1"/>
      <w:marLeft w:val="0"/>
      <w:marRight w:val="0"/>
      <w:marTop w:val="0"/>
      <w:marBottom w:val="0"/>
      <w:divBdr>
        <w:top w:val="none" w:sz="0" w:space="0" w:color="auto"/>
        <w:left w:val="none" w:sz="0" w:space="0" w:color="auto"/>
        <w:bottom w:val="none" w:sz="0" w:space="0" w:color="auto"/>
        <w:right w:val="none" w:sz="0" w:space="0" w:color="auto"/>
      </w:divBdr>
    </w:div>
    <w:div w:id="1665937405">
      <w:bodyDiv w:val="1"/>
      <w:marLeft w:val="0"/>
      <w:marRight w:val="0"/>
      <w:marTop w:val="0"/>
      <w:marBottom w:val="0"/>
      <w:divBdr>
        <w:top w:val="none" w:sz="0" w:space="0" w:color="auto"/>
        <w:left w:val="none" w:sz="0" w:space="0" w:color="auto"/>
        <w:bottom w:val="none" w:sz="0" w:space="0" w:color="auto"/>
        <w:right w:val="none" w:sz="0" w:space="0" w:color="auto"/>
      </w:divBdr>
    </w:div>
    <w:div w:id="1679769342">
      <w:bodyDiv w:val="1"/>
      <w:marLeft w:val="0"/>
      <w:marRight w:val="0"/>
      <w:marTop w:val="0"/>
      <w:marBottom w:val="0"/>
      <w:divBdr>
        <w:top w:val="none" w:sz="0" w:space="0" w:color="auto"/>
        <w:left w:val="none" w:sz="0" w:space="0" w:color="auto"/>
        <w:bottom w:val="none" w:sz="0" w:space="0" w:color="auto"/>
        <w:right w:val="none" w:sz="0" w:space="0" w:color="auto"/>
      </w:divBdr>
    </w:div>
    <w:div w:id="1686665699">
      <w:bodyDiv w:val="1"/>
      <w:marLeft w:val="0"/>
      <w:marRight w:val="0"/>
      <w:marTop w:val="0"/>
      <w:marBottom w:val="0"/>
      <w:divBdr>
        <w:top w:val="none" w:sz="0" w:space="0" w:color="auto"/>
        <w:left w:val="none" w:sz="0" w:space="0" w:color="auto"/>
        <w:bottom w:val="none" w:sz="0" w:space="0" w:color="auto"/>
        <w:right w:val="none" w:sz="0" w:space="0" w:color="auto"/>
      </w:divBdr>
    </w:div>
    <w:div w:id="1711496223">
      <w:bodyDiv w:val="1"/>
      <w:marLeft w:val="0"/>
      <w:marRight w:val="0"/>
      <w:marTop w:val="0"/>
      <w:marBottom w:val="0"/>
      <w:divBdr>
        <w:top w:val="none" w:sz="0" w:space="0" w:color="auto"/>
        <w:left w:val="none" w:sz="0" w:space="0" w:color="auto"/>
        <w:bottom w:val="none" w:sz="0" w:space="0" w:color="auto"/>
        <w:right w:val="none" w:sz="0" w:space="0" w:color="auto"/>
      </w:divBdr>
    </w:div>
    <w:div w:id="1723862931">
      <w:bodyDiv w:val="1"/>
      <w:marLeft w:val="0"/>
      <w:marRight w:val="0"/>
      <w:marTop w:val="0"/>
      <w:marBottom w:val="0"/>
      <w:divBdr>
        <w:top w:val="none" w:sz="0" w:space="0" w:color="auto"/>
        <w:left w:val="none" w:sz="0" w:space="0" w:color="auto"/>
        <w:bottom w:val="none" w:sz="0" w:space="0" w:color="auto"/>
        <w:right w:val="none" w:sz="0" w:space="0" w:color="auto"/>
      </w:divBdr>
    </w:div>
    <w:div w:id="1763256866">
      <w:bodyDiv w:val="1"/>
      <w:marLeft w:val="0"/>
      <w:marRight w:val="0"/>
      <w:marTop w:val="0"/>
      <w:marBottom w:val="0"/>
      <w:divBdr>
        <w:top w:val="none" w:sz="0" w:space="0" w:color="auto"/>
        <w:left w:val="none" w:sz="0" w:space="0" w:color="auto"/>
        <w:bottom w:val="none" w:sz="0" w:space="0" w:color="auto"/>
        <w:right w:val="none" w:sz="0" w:space="0" w:color="auto"/>
      </w:divBdr>
    </w:div>
    <w:div w:id="1774401349">
      <w:bodyDiv w:val="1"/>
      <w:marLeft w:val="0"/>
      <w:marRight w:val="0"/>
      <w:marTop w:val="0"/>
      <w:marBottom w:val="0"/>
      <w:divBdr>
        <w:top w:val="none" w:sz="0" w:space="0" w:color="auto"/>
        <w:left w:val="none" w:sz="0" w:space="0" w:color="auto"/>
        <w:bottom w:val="none" w:sz="0" w:space="0" w:color="auto"/>
        <w:right w:val="none" w:sz="0" w:space="0" w:color="auto"/>
      </w:divBdr>
    </w:div>
    <w:div w:id="1781144986">
      <w:bodyDiv w:val="1"/>
      <w:marLeft w:val="0"/>
      <w:marRight w:val="0"/>
      <w:marTop w:val="0"/>
      <w:marBottom w:val="0"/>
      <w:divBdr>
        <w:top w:val="none" w:sz="0" w:space="0" w:color="auto"/>
        <w:left w:val="none" w:sz="0" w:space="0" w:color="auto"/>
        <w:bottom w:val="none" w:sz="0" w:space="0" w:color="auto"/>
        <w:right w:val="none" w:sz="0" w:space="0" w:color="auto"/>
      </w:divBdr>
    </w:div>
    <w:div w:id="1798794202">
      <w:bodyDiv w:val="1"/>
      <w:marLeft w:val="0"/>
      <w:marRight w:val="0"/>
      <w:marTop w:val="0"/>
      <w:marBottom w:val="0"/>
      <w:divBdr>
        <w:top w:val="none" w:sz="0" w:space="0" w:color="auto"/>
        <w:left w:val="none" w:sz="0" w:space="0" w:color="auto"/>
        <w:bottom w:val="none" w:sz="0" w:space="0" w:color="auto"/>
        <w:right w:val="none" w:sz="0" w:space="0" w:color="auto"/>
      </w:divBdr>
    </w:div>
    <w:div w:id="1803578156">
      <w:bodyDiv w:val="1"/>
      <w:marLeft w:val="0"/>
      <w:marRight w:val="0"/>
      <w:marTop w:val="0"/>
      <w:marBottom w:val="0"/>
      <w:divBdr>
        <w:top w:val="none" w:sz="0" w:space="0" w:color="auto"/>
        <w:left w:val="none" w:sz="0" w:space="0" w:color="auto"/>
        <w:bottom w:val="none" w:sz="0" w:space="0" w:color="auto"/>
        <w:right w:val="none" w:sz="0" w:space="0" w:color="auto"/>
      </w:divBdr>
    </w:div>
    <w:div w:id="1812018556">
      <w:bodyDiv w:val="1"/>
      <w:marLeft w:val="0"/>
      <w:marRight w:val="0"/>
      <w:marTop w:val="0"/>
      <w:marBottom w:val="0"/>
      <w:divBdr>
        <w:top w:val="none" w:sz="0" w:space="0" w:color="auto"/>
        <w:left w:val="none" w:sz="0" w:space="0" w:color="auto"/>
        <w:bottom w:val="none" w:sz="0" w:space="0" w:color="auto"/>
        <w:right w:val="none" w:sz="0" w:space="0" w:color="auto"/>
      </w:divBdr>
    </w:div>
    <w:div w:id="1825272089">
      <w:bodyDiv w:val="1"/>
      <w:marLeft w:val="0"/>
      <w:marRight w:val="0"/>
      <w:marTop w:val="0"/>
      <w:marBottom w:val="0"/>
      <w:divBdr>
        <w:top w:val="none" w:sz="0" w:space="0" w:color="auto"/>
        <w:left w:val="none" w:sz="0" w:space="0" w:color="auto"/>
        <w:bottom w:val="none" w:sz="0" w:space="0" w:color="auto"/>
        <w:right w:val="none" w:sz="0" w:space="0" w:color="auto"/>
      </w:divBdr>
    </w:div>
    <w:div w:id="1826697134">
      <w:bodyDiv w:val="1"/>
      <w:marLeft w:val="0"/>
      <w:marRight w:val="0"/>
      <w:marTop w:val="0"/>
      <w:marBottom w:val="0"/>
      <w:divBdr>
        <w:top w:val="none" w:sz="0" w:space="0" w:color="auto"/>
        <w:left w:val="none" w:sz="0" w:space="0" w:color="auto"/>
        <w:bottom w:val="none" w:sz="0" w:space="0" w:color="auto"/>
        <w:right w:val="none" w:sz="0" w:space="0" w:color="auto"/>
      </w:divBdr>
    </w:div>
    <w:div w:id="1832912113">
      <w:bodyDiv w:val="1"/>
      <w:marLeft w:val="0"/>
      <w:marRight w:val="0"/>
      <w:marTop w:val="0"/>
      <w:marBottom w:val="0"/>
      <w:divBdr>
        <w:top w:val="none" w:sz="0" w:space="0" w:color="auto"/>
        <w:left w:val="none" w:sz="0" w:space="0" w:color="auto"/>
        <w:bottom w:val="none" w:sz="0" w:space="0" w:color="auto"/>
        <w:right w:val="none" w:sz="0" w:space="0" w:color="auto"/>
      </w:divBdr>
    </w:div>
    <w:div w:id="1836606445">
      <w:bodyDiv w:val="1"/>
      <w:marLeft w:val="0"/>
      <w:marRight w:val="0"/>
      <w:marTop w:val="0"/>
      <w:marBottom w:val="0"/>
      <w:divBdr>
        <w:top w:val="none" w:sz="0" w:space="0" w:color="auto"/>
        <w:left w:val="none" w:sz="0" w:space="0" w:color="auto"/>
        <w:bottom w:val="none" w:sz="0" w:space="0" w:color="auto"/>
        <w:right w:val="none" w:sz="0" w:space="0" w:color="auto"/>
      </w:divBdr>
    </w:div>
    <w:div w:id="1839155598">
      <w:bodyDiv w:val="1"/>
      <w:marLeft w:val="0"/>
      <w:marRight w:val="0"/>
      <w:marTop w:val="0"/>
      <w:marBottom w:val="0"/>
      <w:divBdr>
        <w:top w:val="none" w:sz="0" w:space="0" w:color="auto"/>
        <w:left w:val="none" w:sz="0" w:space="0" w:color="auto"/>
        <w:bottom w:val="none" w:sz="0" w:space="0" w:color="auto"/>
        <w:right w:val="none" w:sz="0" w:space="0" w:color="auto"/>
      </w:divBdr>
    </w:div>
    <w:div w:id="1876498436">
      <w:bodyDiv w:val="1"/>
      <w:marLeft w:val="0"/>
      <w:marRight w:val="0"/>
      <w:marTop w:val="0"/>
      <w:marBottom w:val="0"/>
      <w:divBdr>
        <w:top w:val="none" w:sz="0" w:space="0" w:color="auto"/>
        <w:left w:val="none" w:sz="0" w:space="0" w:color="auto"/>
        <w:bottom w:val="none" w:sz="0" w:space="0" w:color="auto"/>
        <w:right w:val="none" w:sz="0" w:space="0" w:color="auto"/>
      </w:divBdr>
    </w:div>
    <w:div w:id="1882404038">
      <w:bodyDiv w:val="1"/>
      <w:marLeft w:val="0"/>
      <w:marRight w:val="0"/>
      <w:marTop w:val="0"/>
      <w:marBottom w:val="0"/>
      <w:divBdr>
        <w:top w:val="none" w:sz="0" w:space="0" w:color="auto"/>
        <w:left w:val="none" w:sz="0" w:space="0" w:color="auto"/>
        <w:bottom w:val="none" w:sz="0" w:space="0" w:color="auto"/>
        <w:right w:val="none" w:sz="0" w:space="0" w:color="auto"/>
      </w:divBdr>
    </w:div>
    <w:div w:id="1885559616">
      <w:bodyDiv w:val="1"/>
      <w:marLeft w:val="0"/>
      <w:marRight w:val="0"/>
      <w:marTop w:val="0"/>
      <w:marBottom w:val="0"/>
      <w:divBdr>
        <w:top w:val="none" w:sz="0" w:space="0" w:color="auto"/>
        <w:left w:val="none" w:sz="0" w:space="0" w:color="auto"/>
        <w:bottom w:val="none" w:sz="0" w:space="0" w:color="auto"/>
        <w:right w:val="none" w:sz="0" w:space="0" w:color="auto"/>
      </w:divBdr>
    </w:div>
    <w:div w:id="1905408823">
      <w:bodyDiv w:val="1"/>
      <w:marLeft w:val="0"/>
      <w:marRight w:val="0"/>
      <w:marTop w:val="0"/>
      <w:marBottom w:val="0"/>
      <w:divBdr>
        <w:top w:val="none" w:sz="0" w:space="0" w:color="auto"/>
        <w:left w:val="none" w:sz="0" w:space="0" w:color="auto"/>
        <w:bottom w:val="none" w:sz="0" w:space="0" w:color="auto"/>
        <w:right w:val="none" w:sz="0" w:space="0" w:color="auto"/>
      </w:divBdr>
    </w:div>
    <w:div w:id="2022513032">
      <w:bodyDiv w:val="1"/>
      <w:marLeft w:val="0"/>
      <w:marRight w:val="0"/>
      <w:marTop w:val="0"/>
      <w:marBottom w:val="0"/>
      <w:divBdr>
        <w:top w:val="none" w:sz="0" w:space="0" w:color="auto"/>
        <w:left w:val="none" w:sz="0" w:space="0" w:color="auto"/>
        <w:bottom w:val="none" w:sz="0" w:space="0" w:color="auto"/>
        <w:right w:val="none" w:sz="0" w:space="0" w:color="auto"/>
      </w:divBdr>
    </w:div>
    <w:div w:id="2033142402">
      <w:bodyDiv w:val="1"/>
      <w:marLeft w:val="0"/>
      <w:marRight w:val="0"/>
      <w:marTop w:val="0"/>
      <w:marBottom w:val="0"/>
      <w:divBdr>
        <w:top w:val="none" w:sz="0" w:space="0" w:color="auto"/>
        <w:left w:val="none" w:sz="0" w:space="0" w:color="auto"/>
        <w:bottom w:val="none" w:sz="0" w:space="0" w:color="auto"/>
        <w:right w:val="none" w:sz="0" w:space="0" w:color="auto"/>
      </w:divBdr>
    </w:div>
    <w:div w:id="2034913533">
      <w:bodyDiv w:val="1"/>
      <w:marLeft w:val="0"/>
      <w:marRight w:val="0"/>
      <w:marTop w:val="0"/>
      <w:marBottom w:val="0"/>
      <w:divBdr>
        <w:top w:val="none" w:sz="0" w:space="0" w:color="auto"/>
        <w:left w:val="none" w:sz="0" w:space="0" w:color="auto"/>
        <w:bottom w:val="none" w:sz="0" w:space="0" w:color="auto"/>
        <w:right w:val="none" w:sz="0" w:space="0" w:color="auto"/>
      </w:divBdr>
    </w:div>
    <w:div w:id="2041516879">
      <w:bodyDiv w:val="1"/>
      <w:marLeft w:val="0"/>
      <w:marRight w:val="0"/>
      <w:marTop w:val="0"/>
      <w:marBottom w:val="0"/>
      <w:divBdr>
        <w:top w:val="none" w:sz="0" w:space="0" w:color="auto"/>
        <w:left w:val="none" w:sz="0" w:space="0" w:color="auto"/>
        <w:bottom w:val="none" w:sz="0" w:space="0" w:color="auto"/>
        <w:right w:val="none" w:sz="0" w:space="0" w:color="auto"/>
      </w:divBdr>
    </w:div>
    <w:div w:id="2061515265">
      <w:bodyDiv w:val="1"/>
      <w:marLeft w:val="0"/>
      <w:marRight w:val="0"/>
      <w:marTop w:val="0"/>
      <w:marBottom w:val="0"/>
      <w:divBdr>
        <w:top w:val="none" w:sz="0" w:space="0" w:color="auto"/>
        <w:left w:val="none" w:sz="0" w:space="0" w:color="auto"/>
        <w:bottom w:val="none" w:sz="0" w:space="0" w:color="auto"/>
        <w:right w:val="none" w:sz="0" w:space="0" w:color="auto"/>
      </w:divBdr>
    </w:div>
    <w:div w:id="2065905312">
      <w:bodyDiv w:val="1"/>
      <w:marLeft w:val="0"/>
      <w:marRight w:val="0"/>
      <w:marTop w:val="0"/>
      <w:marBottom w:val="0"/>
      <w:divBdr>
        <w:top w:val="none" w:sz="0" w:space="0" w:color="auto"/>
        <w:left w:val="none" w:sz="0" w:space="0" w:color="auto"/>
        <w:bottom w:val="none" w:sz="0" w:space="0" w:color="auto"/>
        <w:right w:val="none" w:sz="0" w:space="0" w:color="auto"/>
      </w:divBdr>
    </w:div>
    <w:div w:id="2077777520">
      <w:bodyDiv w:val="1"/>
      <w:marLeft w:val="0"/>
      <w:marRight w:val="0"/>
      <w:marTop w:val="0"/>
      <w:marBottom w:val="0"/>
      <w:divBdr>
        <w:top w:val="none" w:sz="0" w:space="0" w:color="auto"/>
        <w:left w:val="none" w:sz="0" w:space="0" w:color="auto"/>
        <w:bottom w:val="none" w:sz="0" w:space="0" w:color="auto"/>
        <w:right w:val="none" w:sz="0" w:space="0" w:color="auto"/>
      </w:divBdr>
    </w:div>
    <w:div w:id="2081751705">
      <w:bodyDiv w:val="1"/>
      <w:marLeft w:val="0"/>
      <w:marRight w:val="0"/>
      <w:marTop w:val="0"/>
      <w:marBottom w:val="0"/>
      <w:divBdr>
        <w:top w:val="none" w:sz="0" w:space="0" w:color="auto"/>
        <w:left w:val="none" w:sz="0" w:space="0" w:color="auto"/>
        <w:bottom w:val="none" w:sz="0" w:space="0" w:color="auto"/>
        <w:right w:val="none" w:sz="0" w:space="0" w:color="auto"/>
      </w:divBdr>
    </w:div>
    <w:div w:id="2106000350">
      <w:bodyDiv w:val="1"/>
      <w:marLeft w:val="0"/>
      <w:marRight w:val="0"/>
      <w:marTop w:val="0"/>
      <w:marBottom w:val="0"/>
      <w:divBdr>
        <w:top w:val="none" w:sz="0" w:space="0" w:color="auto"/>
        <w:left w:val="none" w:sz="0" w:space="0" w:color="auto"/>
        <w:bottom w:val="none" w:sz="0" w:space="0" w:color="auto"/>
        <w:right w:val="none" w:sz="0" w:space="0" w:color="auto"/>
      </w:divBdr>
    </w:div>
    <w:div w:id="21355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becca.ferguson@pendle.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9AEFD-0B78-4219-B6B9-348638BF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Pages>
  <Words>1480</Words>
  <Characters>7531</Characters>
  <Application>Microsoft Office Word</Application>
  <DocSecurity>0</DocSecurity>
  <Lines>342</Lines>
  <Paragraphs>187</Paragraphs>
  <ScaleCrop>false</ScaleCrop>
  <HeadingPairs>
    <vt:vector size="2" baseType="variant">
      <vt:variant>
        <vt:lpstr>Title</vt:lpstr>
      </vt:variant>
      <vt:variant>
        <vt:i4>1</vt:i4>
      </vt:variant>
    </vt:vector>
  </HeadingPairs>
  <TitlesOfParts>
    <vt:vector size="1" baseType="lpstr">
      <vt:lpstr/>
    </vt:vector>
  </TitlesOfParts>
  <Company>PBC</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RowlandLynne</dc:creator>
  <cp:lastModifiedBy>Rebecca Ferguson</cp:lastModifiedBy>
  <cp:revision>51</cp:revision>
  <cp:lastPrinted>2025-07-24T17:23:00Z</cp:lastPrinted>
  <dcterms:created xsi:type="dcterms:W3CDTF">2025-10-07T15:00:00Z</dcterms:created>
  <dcterms:modified xsi:type="dcterms:W3CDTF">2025-10-24T10:20:00Z</dcterms:modified>
</cp:coreProperties>
</file>