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AA" w:rsidRPr="00BE6581" w:rsidRDefault="00E479AA" w:rsidP="0032508D">
      <w:pPr>
        <w:spacing w:after="0" w:line="240" w:lineRule="auto"/>
        <w:jc w:val="center"/>
        <w:rPr>
          <w:rFonts w:ascii="Arial" w:hAnsi="Arial" w:cs="Arial"/>
          <w:b/>
        </w:rPr>
      </w:pPr>
      <w:r w:rsidRPr="00BE6581">
        <w:rPr>
          <w:rFonts w:ascii="Arial" w:hAnsi="Arial" w:cs="Arial"/>
          <w:b/>
        </w:rPr>
        <w:t>Minutes of a Meeting of the Colne and District Working Group of the</w:t>
      </w:r>
    </w:p>
    <w:p w:rsidR="00E479AA" w:rsidRPr="00BE6581" w:rsidRDefault="00FA7EE6" w:rsidP="0032508D">
      <w:pPr>
        <w:spacing w:after="0" w:line="240" w:lineRule="auto"/>
        <w:jc w:val="center"/>
        <w:rPr>
          <w:rFonts w:ascii="Arial" w:hAnsi="Arial" w:cs="Arial"/>
          <w:b/>
        </w:rPr>
      </w:pPr>
      <w:r w:rsidRPr="00BE6581">
        <w:rPr>
          <w:rFonts w:ascii="Arial" w:hAnsi="Arial" w:cs="Arial"/>
          <w:b/>
        </w:rPr>
        <w:t>Colne</w:t>
      </w:r>
      <w:r w:rsidR="00E479AA" w:rsidRPr="00BE6581">
        <w:rPr>
          <w:rFonts w:ascii="Arial" w:hAnsi="Arial" w:cs="Arial"/>
          <w:b/>
        </w:rPr>
        <w:t xml:space="preserve"> Community Safety Partnership</w:t>
      </w:r>
      <w:r w:rsidR="0032508D" w:rsidRPr="00BE6581">
        <w:rPr>
          <w:rFonts w:ascii="Arial" w:hAnsi="Arial" w:cs="Arial"/>
          <w:b/>
        </w:rPr>
        <w:t xml:space="preserve"> h</w:t>
      </w:r>
      <w:r w:rsidR="00E479AA" w:rsidRPr="00BE6581">
        <w:rPr>
          <w:rFonts w:ascii="Arial" w:hAnsi="Arial" w:cs="Arial"/>
          <w:b/>
        </w:rPr>
        <w:t>eld at Colne Town Hall</w:t>
      </w:r>
      <w:r w:rsidR="0032508D" w:rsidRPr="00BE6581">
        <w:rPr>
          <w:rFonts w:ascii="Arial" w:hAnsi="Arial" w:cs="Arial"/>
          <w:b/>
        </w:rPr>
        <w:t xml:space="preserve"> on </w:t>
      </w:r>
      <w:r w:rsidR="00BE6581" w:rsidRPr="00BE6581">
        <w:rPr>
          <w:rFonts w:ascii="Arial" w:hAnsi="Arial" w:cs="Arial"/>
          <w:b/>
        </w:rPr>
        <w:t>08</w:t>
      </w:r>
      <w:r w:rsidR="00965B77" w:rsidRPr="00BE6581">
        <w:rPr>
          <w:rFonts w:ascii="Arial" w:hAnsi="Arial" w:cs="Arial"/>
          <w:b/>
          <w:vertAlign w:val="superscript"/>
        </w:rPr>
        <w:t>th</w:t>
      </w:r>
      <w:r w:rsidR="007F1DAC" w:rsidRPr="00BE6581">
        <w:rPr>
          <w:rFonts w:ascii="Arial" w:hAnsi="Arial" w:cs="Arial"/>
          <w:b/>
        </w:rPr>
        <w:t xml:space="preserve"> </w:t>
      </w:r>
      <w:r w:rsidR="00BE6581" w:rsidRPr="00BE6581">
        <w:rPr>
          <w:rFonts w:ascii="Arial" w:hAnsi="Arial" w:cs="Arial"/>
          <w:b/>
        </w:rPr>
        <w:t>November</w:t>
      </w:r>
      <w:r w:rsidR="00241F9B" w:rsidRPr="00BE6581">
        <w:rPr>
          <w:rFonts w:ascii="Arial" w:hAnsi="Arial" w:cs="Arial"/>
          <w:b/>
        </w:rPr>
        <w:t>,</w:t>
      </w:r>
      <w:r w:rsidR="0032508D" w:rsidRPr="00BE6581">
        <w:rPr>
          <w:rFonts w:ascii="Arial" w:hAnsi="Arial" w:cs="Arial"/>
          <w:b/>
        </w:rPr>
        <w:t xml:space="preserve"> </w:t>
      </w:r>
      <w:r w:rsidR="00083A07" w:rsidRPr="00BE6581">
        <w:rPr>
          <w:rFonts w:ascii="Arial" w:hAnsi="Arial" w:cs="Arial"/>
          <w:b/>
        </w:rPr>
        <w:t>2018</w:t>
      </w:r>
      <w:r w:rsidR="00E479AA" w:rsidRPr="00BE6581">
        <w:rPr>
          <w:rFonts w:ascii="Arial" w:hAnsi="Arial" w:cs="Arial"/>
          <w:b/>
        </w:rPr>
        <w:t xml:space="preserve"> </w:t>
      </w:r>
    </w:p>
    <w:p w:rsidR="0032508D" w:rsidRPr="007138F6" w:rsidRDefault="0032508D" w:rsidP="00F6490F">
      <w:pPr>
        <w:jc w:val="center"/>
        <w:rPr>
          <w:rFonts w:ascii="Arial" w:hAnsi="Arial" w:cs="Arial"/>
          <w:b/>
          <w:color w:val="FF0000"/>
        </w:rPr>
      </w:pPr>
    </w:p>
    <w:p w:rsidR="00E479AA" w:rsidRPr="00BE6581" w:rsidRDefault="00E479AA" w:rsidP="0032508D">
      <w:pPr>
        <w:spacing w:after="0" w:line="240" w:lineRule="auto"/>
        <w:jc w:val="center"/>
        <w:rPr>
          <w:rFonts w:ascii="Arial" w:hAnsi="Arial" w:cs="Arial"/>
          <w:b/>
        </w:rPr>
      </w:pPr>
      <w:r w:rsidRPr="00BE6581">
        <w:rPr>
          <w:rFonts w:ascii="Arial" w:hAnsi="Arial" w:cs="Arial"/>
          <w:b/>
        </w:rPr>
        <w:t>PRESENT</w:t>
      </w:r>
    </w:p>
    <w:p w:rsidR="00E479AA" w:rsidRPr="00BE6581" w:rsidRDefault="0022596A" w:rsidP="0032508D">
      <w:pPr>
        <w:spacing w:after="0" w:line="240" w:lineRule="auto"/>
        <w:jc w:val="center"/>
        <w:rPr>
          <w:rFonts w:ascii="Arial" w:hAnsi="Arial" w:cs="Arial"/>
          <w:b/>
        </w:rPr>
      </w:pPr>
      <w:r w:rsidRPr="00BE6581">
        <w:rPr>
          <w:rFonts w:ascii="Arial" w:hAnsi="Arial" w:cs="Arial"/>
        </w:rPr>
        <w:t>Jerry Stanford</w:t>
      </w:r>
      <w:r w:rsidR="00E479AA" w:rsidRPr="00BE6581">
        <w:rPr>
          <w:rFonts w:ascii="Arial" w:hAnsi="Arial" w:cs="Arial"/>
        </w:rPr>
        <w:t xml:space="preserve"> – in the Chair</w:t>
      </w:r>
    </w:p>
    <w:p w:rsidR="0032508D" w:rsidRPr="007138F6" w:rsidRDefault="0032508D" w:rsidP="003A76EA">
      <w:pPr>
        <w:spacing w:after="0" w:line="240" w:lineRule="auto"/>
        <w:rPr>
          <w:rFonts w:ascii="Arial" w:hAnsi="Arial" w:cs="Arial"/>
          <w:color w:val="FF0000"/>
        </w:rPr>
      </w:pPr>
    </w:p>
    <w:p w:rsidR="00951139" w:rsidRPr="00BE6581" w:rsidRDefault="002F3E5D" w:rsidP="00951139">
      <w:pPr>
        <w:spacing w:after="0" w:line="240" w:lineRule="auto"/>
        <w:rPr>
          <w:rFonts w:ascii="Arial" w:hAnsi="Arial" w:cs="Arial"/>
        </w:rPr>
      </w:pPr>
      <w:r w:rsidRPr="00BE6581">
        <w:rPr>
          <w:rFonts w:ascii="Arial" w:hAnsi="Arial" w:cs="Arial"/>
        </w:rPr>
        <w:t>Audrey Broughton</w:t>
      </w:r>
      <w:r w:rsidR="00483223" w:rsidRPr="00BE6581">
        <w:rPr>
          <w:rFonts w:ascii="Arial" w:hAnsi="Arial" w:cs="Arial"/>
        </w:rPr>
        <w:tab/>
      </w:r>
      <w:r w:rsidR="00951139" w:rsidRPr="00BE6581">
        <w:rPr>
          <w:rFonts w:ascii="Arial" w:hAnsi="Arial" w:cs="Arial"/>
        </w:rPr>
        <w:tab/>
      </w:r>
      <w:r w:rsidR="00951139" w:rsidRPr="00BE6581">
        <w:rPr>
          <w:rFonts w:ascii="Arial" w:hAnsi="Arial" w:cs="Arial"/>
        </w:rPr>
        <w:tab/>
      </w:r>
      <w:r w:rsidRPr="00BE6581">
        <w:rPr>
          <w:rFonts w:ascii="Arial" w:hAnsi="Arial" w:cs="Arial"/>
        </w:rPr>
        <w:t xml:space="preserve">Friends of </w:t>
      </w:r>
      <w:proofErr w:type="spellStart"/>
      <w:r w:rsidRPr="00BE6581">
        <w:rPr>
          <w:rFonts w:ascii="Arial" w:hAnsi="Arial" w:cs="Arial"/>
        </w:rPr>
        <w:t>Alkincoats</w:t>
      </w:r>
      <w:proofErr w:type="spellEnd"/>
      <w:r w:rsidRPr="00BE6581">
        <w:rPr>
          <w:rFonts w:ascii="Arial" w:hAnsi="Arial" w:cs="Arial"/>
        </w:rPr>
        <w:t xml:space="preserve"> Park &amp; Nature Reserve</w:t>
      </w:r>
    </w:p>
    <w:p w:rsidR="00196C5E" w:rsidRPr="00BE6581" w:rsidRDefault="00096F19" w:rsidP="003A76EA">
      <w:pPr>
        <w:spacing w:after="0" w:line="240" w:lineRule="auto"/>
        <w:rPr>
          <w:rFonts w:ascii="Arial" w:hAnsi="Arial" w:cs="Arial"/>
        </w:rPr>
      </w:pPr>
      <w:r w:rsidRPr="00BE6581">
        <w:rPr>
          <w:rFonts w:ascii="Arial" w:hAnsi="Arial" w:cs="Arial"/>
        </w:rPr>
        <w:t>Yvonne M May</w:t>
      </w:r>
      <w:r w:rsidR="002F3E5D" w:rsidRPr="00BE6581">
        <w:rPr>
          <w:rFonts w:ascii="Arial" w:hAnsi="Arial" w:cs="Arial"/>
        </w:rPr>
        <w:tab/>
      </w:r>
      <w:r w:rsidRPr="00BE6581">
        <w:rPr>
          <w:rFonts w:ascii="Arial" w:hAnsi="Arial" w:cs="Arial"/>
        </w:rPr>
        <w:tab/>
      </w:r>
      <w:r w:rsidRPr="00BE6581">
        <w:rPr>
          <w:rFonts w:ascii="Arial" w:hAnsi="Arial" w:cs="Arial"/>
        </w:rPr>
        <w:tab/>
        <w:t>Waterside Action Group</w:t>
      </w:r>
    </w:p>
    <w:p w:rsidR="005771F0" w:rsidRPr="00BE6581" w:rsidRDefault="005771F0" w:rsidP="003A76EA">
      <w:pPr>
        <w:spacing w:after="0" w:line="240" w:lineRule="auto"/>
        <w:rPr>
          <w:rFonts w:ascii="Arial" w:hAnsi="Arial" w:cs="Arial"/>
        </w:rPr>
      </w:pPr>
      <w:r w:rsidRPr="00BE6581">
        <w:rPr>
          <w:rFonts w:ascii="Arial" w:hAnsi="Arial" w:cs="Arial"/>
        </w:rPr>
        <w:t>Alice Mann</w:t>
      </w:r>
      <w:r w:rsidRPr="00BE6581">
        <w:rPr>
          <w:rFonts w:ascii="Arial" w:hAnsi="Arial" w:cs="Arial"/>
        </w:rPr>
        <w:tab/>
      </w:r>
      <w:r w:rsidRPr="00BE6581">
        <w:rPr>
          <w:rFonts w:ascii="Arial" w:hAnsi="Arial" w:cs="Arial"/>
        </w:rPr>
        <w:tab/>
      </w:r>
      <w:r w:rsidRPr="00BE6581">
        <w:rPr>
          <w:rFonts w:ascii="Arial" w:hAnsi="Arial" w:cs="Arial"/>
        </w:rPr>
        <w:tab/>
      </w:r>
      <w:r w:rsidRPr="00BE6581">
        <w:rPr>
          <w:rFonts w:ascii="Arial" w:hAnsi="Arial" w:cs="Arial"/>
        </w:rPr>
        <w:tab/>
        <w:t>Waterside Neighbourhood Action</w:t>
      </w:r>
    </w:p>
    <w:p w:rsidR="00880F00" w:rsidRPr="00BE6581" w:rsidRDefault="00880F00" w:rsidP="00880F00">
      <w:pPr>
        <w:spacing w:after="0" w:line="240" w:lineRule="auto"/>
        <w:rPr>
          <w:rFonts w:ascii="Arial" w:hAnsi="Arial" w:cs="Arial"/>
        </w:rPr>
      </w:pPr>
      <w:r w:rsidRPr="00BE6581">
        <w:rPr>
          <w:rFonts w:ascii="Arial" w:hAnsi="Arial" w:cs="Arial"/>
        </w:rPr>
        <w:t>Roger Whitehead</w:t>
      </w:r>
      <w:r w:rsidRPr="00BE6581">
        <w:rPr>
          <w:rFonts w:ascii="Arial" w:hAnsi="Arial" w:cs="Arial"/>
        </w:rPr>
        <w:tab/>
      </w:r>
      <w:r w:rsidRPr="00BE6581">
        <w:rPr>
          <w:rFonts w:ascii="Arial" w:hAnsi="Arial" w:cs="Arial"/>
        </w:rPr>
        <w:tab/>
      </w:r>
      <w:r w:rsidRPr="00BE6581">
        <w:rPr>
          <w:rFonts w:ascii="Arial" w:hAnsi="Arial" w:cs="Arial"/>
        </w:rPr>
        <w:tab/>
        <w:t>Waterside Neighbourhood Action</w:t>
      </w:r>
    </w:p>
    <w:p w:rsidR="00083A07" w:rsidRDefault="00F41792" w:rsidP="003A76EA">
      <w:pPr>
        <w:spacing w:after="0" w:line="240" w:lineRule="auto"/>
        <w:rPr>
          <w:rFonts w:ascii="Arial" w:hAnsi="Arial" w:cs="Arial"/>
        </w:rPr>
      </w:pPr>
      <w:r w:rsidRPr="00BE6581">
        <w:rPr>
          <w:rFonts w:ascii="Arial" w:hAnsi="Arial" w:cs="Arial"/>
        </w:rPr>
        <w:t>Kevin McNulty</w:t>
      </w:r>
      <w:r w:rsidRPr="00BE6581">
        <w:rPr>
          <w:rFonts w:ascii="Arial" w:hAnsi="Arial" w:cs="Arial"/>
        </w:rPr>
        <w:tab/>
      </w:r>
      <w:r w:rsidRPr="00BE6581">
        <w:rPr>
          <w:rFonts w:ascii="Arial" w:hAnsi="Arial" w:cs="Arial"/>
        </w:rPr>
        <w:tab/>
      </w:r>
      <w:r w:rsidRPr="00BE6581">
        <w:rPr>
          <w:rFonts w:ascii="Arial" w:hAnsi="Arial" w:cs="Arial"/>
        </w:rPr>
        <w:tab/>
      </w:r>
      <w:r w:rsidRPr="00BE6581">
        <w:rPr>
          <w:rFonts w:ascii="Arial" w:hAnsi="Arial" w:cs="Arial"/>
        </w:rPr>
        <w:tab/>
      </w:r>
      <w:proofErr w:type="spellStart"/>
      <w:r w:rsidRPr="00BE6581">
        <w:rPr>
          <w:rFonts w:ascii="Arial" w:hAnsi="Arial" w:cs="Arial"/>
        </w:rPr>
        <w:t>Horsfield</w:t>
      </w:r>
      <w:proofErr w:type="spellEnd"/>
      <w:r w:rsidRPr="00BE6581">
        <w:rPr>
          <w:rFonts w:ascii="Arial" w:hAnsi="Arial" w:cs="Arial"/>
        </w:rPr>
        <w:t xml:space="preserve"> Resident &amp;</w:t>
      </w:r>
      <w:r w:rsidR="00083A07" w:rsidRPr="00BE6581">
        <w:rPr>
          <w:rFonts w:ascii="Arial" w:hAnsi="Arial" w:cs="Arial"/>
        </w:rPr>
        <w:t xml:space="preserve"> Castle Rd NHW</w:t>
      </w:r>
    </w:p>
    <w:p w:rsidR="00BE6581" w:rsidRPr="00BE6581" w:rsidRDefault="00BE6581" w:rsidP="003A76EA">
      <w:pPr>
        <w:spacing w:after="0" w:line="240" w:lineRule="auto"/>
        <w:rPr>
          <w:rFonts w:ascii="Arial" w:hAnsi="Arial" w:cs="Arial"/>
        </w:rPr>
      </w:pPr>
      <w:r>
        <w:rPr>
          <w:rFonts w:ascii="Arial" w:hAnsi="Arial" w:cs="Arial"/>
        </w:rPr>
        <w:t>Councillor Victoria Fletcher</w:t>
      </w:r>
      <w:r>
        <w:rPr>
          <w:rFonts w:ascii="Arial" w:hAnsi="Arial" w:cs="Arial"/>
        </w:rPr>
        <w:tab/>
      </w:r>
      <w:r>
        <w:rPr>
          <w:rFonts w:ascii="Arial" w:hAnsi="Arial" w:cs="Arial"/>
        </w:rPr>
        <w:tab/>
        <w:t>Pendle Borough Council</w:t>
      </w:r>
    </w:p>
    <w:p w:rsidR="00050831" w:rsidRPr="00BE6581" w:rsidRDefault="00050831" w:rsidP="00852079">
      <w:pPr>
        <w:spacing w:after="0" w:line="240" w:lineRule="auto"/>
        <w:rPr>
          <w:rFonts w:ascii="Arial" w:hAnsi="Arial" w:cs="Arial"/>
        </w:rPr>
      </w:pPr>
      <w:r w:rsidRPr="00BE6581">
        <w:rPr>
          <w:rFonts w:ascii="Arial" w:hAnsi="Arial" w:cs="Arial"/>
        </w:rPr>
        <w:t xml:space="preserve">Councillor </w:t>
      </w:r>
      <w:r w:rsidR="00BE6581" w:rsidRPr="00BE6581">
        <w:rPr>
          <w:rFonts w:ascii="Arial" w:hAnsi="Arial" w:cs="Arial"/>
        </w:rPr>
        <w:t xml:space="preserve">Margaret </w:t>
      </w:r>
      <w:proofErr w:type="spellStart"/>
      <w:r w:rsidR="00BE6581" w:rsidRPr="00BE6581">
        <w:rPr>
          <w:rFonts w:ascii="Arial" w:hAnsi="Arial" w:cs="Arial"/>
        </w:rPr>
        <w:t>Foxley</w:t>
      </w:r>
      <w:proofErr w:type="spellEnd"/>
      <w:r w:rsidRPr="00BE6581">
        <w:rPr>
          <w:rFonts w:ascii="Arial" w:hAnsi="Arial" w:cs="Arial"/>
        </w:rPr>
        <w:tab/>
      </w:r>
      <w:r w:rsidRPr="00BE6581">
        <w:rPr>
          <w:rFonts w:ascii="Arial" w:hAnsi="Arial" w:cs="Arial"/>
        </w:rPr>
        <w:tab/>
        <w:t>Pendle Borough Council</w:t>
      </w:r>
    </w:p>
    <w:p w:rsidR="009E2785" w:rsidRPr="00BE6581" w:rsidRDefault="009E2785" w:rsidP="00852079">
      <w:pPr>
        <w:spacing w:after="0" w:line="240" w:lineRule="auto"/>
        <w:rPr>
          <w:rFonts w:ascii="Arial" w:hAnsi="Arial" w:cs="Arial"/>
        </w:rPr>
      </w:pPr>
      <w:r w:rsidRPr="00BE6581">
        <w:rPr>
          <w:rFonts w:ascii="Arial" w:hAnsi="Arial" w:cs="Arial"/>
        </w:rPr>
        <w:t>Councillor Tony Greaves</w:t>
      </w:r>
      <w:r w:rsidRPr="00BE6581">
        <w:rPr>
          <w:rFonts w:ascii="Arial" w:hAnsi="Arial" w:cs="Arial"/>
        </w:rPr>
        <w:tab/>
      </w:r>
      <w:r w:rsidRPr="00BE6581">
        <w:rPr>
          <w:rFonts w:ascii="Arial" w:hAnsi="Arial" w:cs="Arial"/>
        </w:rPr>
        <w:tab/>
        <w:t>Pendle Borough Council</w:t>
      </w:r>
    </w:p>
    <w:p w:rsidR="00BE6581" w:rsidRPr="00BE6581" w:rsidRDefault="00BE6581" w:rsidP="00852079">
      <w:pPr>
        <w:spacing w:after="0" w:line="240" w:lineRule="auto"/>
        <w:rPr>
          <w:rFonts w:ascii="Arial" w:hAnsi="Arial" w:cs="Arial"/>
        </w:rPr>
      </w:pPr>
      <w:r w:rsidRPr="00BE6581">
        <w:rPr>
          <w:rFonts w:ascii="Arial" w:hAnsi="Arial" w:cs="Arial"/>
        </w:rPr>
        <w:t>Tim Horsley</w:t>
      </w:r>
      <w:r w:rsidRPr="00BE6581">
        <w:rPr>
          <w:rFonts w:ascii="Arial" w:hAnsi="Arial" w:cs="Arial"/>
        </w:rPr>
        <w:tab/>
      </w:r>
      <w:r w:rsidRPr="00BE6581">
        <w:rPr>
          <w:rFonts w:ascii="Arial" w:hAnsi="Arial" w:cs="Arial"/>
        </w:rPr>
        <w:tab/>
      </w:r>
      <w:r w:rsidRPr="00BE6581">
        <w:rPr>
          <w:rFonts w:ascii="Arial" w:hAnsi="Arial" w:cs="Arial"/>
        </w:rPr>
        <w:tab/>
      </w:r>
      <w:r w:rsidRPr="00BE6581">
        <w:rPr>
          <w:rFonts w:ascii="Arial" w:hAnsi="Arial" w:cs="Arial"/>
        </w:rPr>
        <w:tab/>
        <w:t>Pendle Borough Council</w:t>
      </w:r>
    </w:p>
    <w:p w:rsidR="00BE6581" w:rsidRDefault="00011F9C" w:rsidP="00880F00">
      <w:pPr>
        <w:spacing w:after="0" w:line="240" w:lineRule="auto"/>
        <w:rPr>
          <w:rFonts w:ascii="Arial" w:hAnsi="Arial" w:cs="Arial"/>
          <w:color w:val="FF0000"/>
        </w:rPr>
      </w:pPr>
      <w:r w:rsidRPr="00BE6581">
        <w:rPr>
          <w:rFonts w:ascii="Arial" w:hAnsi="Arial" w:cs="Arial"/>
        </w:rPr>
        <w:t>Nick Harbour</w:t>
      </w:r>
      <w:r w:rsidR="0009388E" w:rsidRPr="00BE6581">
        <w:rPr>
          <w:rFonts w:ascii="Arial" w:hAnsi="Arial" w:cs="Arial"/>
        </w:rPr>
        <w:tab/>
      </w:r>
      <w:r w:rsidR="0009388E" w:rsidRPr="00BE6581">
        <w:rPr>
          <w:rFonts w:ascii="Arial" w:hAnsi="Arial" w:cs="Arial"/>
        </w:rPr>
        <w:tab/>
      </w:r>
      <w:r w:rsidR="0009388E" w:rsidRPr="00BE6581">
        <w:rPr>
          <w:rFonts w:ascii="Arial" w:hAnsi="Arial" w:cs="Arial"/>
        </w:rPr>
        <w:tab/>
      </w:r>
      <w:r w:rsidR="0009388E" w:rsidRPr="00BE6581">
        <w:rPr>
          <w:rFonts w:ascii="Arial" w:hAnsi="Arial" w:cs="Arial"/>
        </w:rPr>
        <w:tab/>
      </w:r>
      <w:r w:rsidR="00BE6581">
        <w:rPr>
          <w:rFonts w:ascii="Arial" w:hAnsi="Arial" w:cs="Arial"/>
        </w:rPr>
        <w:t>Pendle Borough Council</w:t>
      </w:r>
    </w:p>
    <w:p w:rsidR="00880F00" w:rsidRPr="00BE6581" w:rsidRDefault="00BE6581" w:rsidP="00880F00">
      <w:pPr>
        <w:spacing w:after="0" w:line="240" w:lineRule="auto"/>
        <w:rPr>
          <w:rFonts w:ascii="Arial" w:hAnsi="Arial" w:cs="Arial"/>
        </w:rPr>
      </w:pPr>
      <w:r w:rsidRPr="00BE6581">
        <w:rPr>
          <w:rFonts w:ascii="Arial" w:hAnsi="Arial" w:cs="Arial"/>
        </w:rPr>
        <w:t xml:space="preserve">Mary </w:t>
      </w:r>
      <w:proofErr w:type="spellStart"/>
      <w:r w:rsidRPr="00BE6581">
        <w:rPr>
          <w:rFonts w:ascii="Arial" w:hAnsi="Arial" w:cs="Arial"/>
        </w:rPr>
        <w:t>Peden</w:t>
      </w:r>
      <w:proofErr w:type="spellEnd"/>
      <w:r w:rsidR="00880F00" w:rsidRPr="00BE6581">
        <w:rPr>
          <w:rFonts w:ascii="Arial" w:hAnsi="Arial" w:cs="Arial"/>
        </w:rPr>
        <w:tab/>
      </w:r>
      <w:r w:rsidRPr="00BE6581">
        <w:rPr>
          <w:rFonts w:ascii="Arial" w:hAnsi="Arial" w:cs="Arial"/>
        </w:rPr>
        <w:tab/>
      </w:r>
      <w:r w:rsidRPr="00BE6581">
        <w:rPr>
          <w:rFonts w:ascii="Arial" w:hAnsi="Arial" w:cs="Arial"/>
        </w:rPr>
        <w:tab/>
      </w:r>
      <w:r w:rsidRPr="00BE6581">
        <w:rPr>
          <w:rFonts w:ascii="Arial" w:hAnsi="Arial" w:cs="Arial"/>
        </w:rPr>
        <w:tab/>
      </w:r>
      <w:r w:rsidR="00880F00" w:rsidRPr="00BE6581">
        <w:rPr>
          <w:rFonts w:ascii="Arial" w:hAnsi="Arial" w:cs="Arial"/>
        </w:rPr>
        <w:t>Resident</w:t>
      </w:r>
    </w:p>
    <w:p w:rsidR="00096F19" w:rsidRPr="00BE6581" w:rsidRDefault="00BE6581" w:rsidP="0009388E">
      <w:pPr>
        <w:spacing w:after="0" w:line="240" w:lineRule="auto"/>
        <w:rPr>
          <w:rFonts w:ascii="Arial" w:hAnsi="Arial" w:cs="Arial"/>
        </w:rPr>
      </w:pPr>
      <w:r w:rsidRPr="00BE6581">
        <w:rPr>
          <w:rFonts w:ascii="Arial" w:hAnsi="Arial" w:cs="Arial"/>
        </w:rPr>
        <w:t xml:space="preserve">Tim </w:t>
      </w:r>
      <w:proofErr w:type="spellStart"/>
      <w:r w:rsidRPr="00BE6581">
        <w:rPr>
          <w:rFonts w:ascii="Arial" w:hAnsi="Arial" w:cs="Arial"/>
        </w:rPr>
        <w:t>Hitchen</w:t>
      </w:r>
      <w:proofErr w:type="spellEnd"/>
      <w:r w:rsidR="00096F19" w:rsidRPr="00BE6581">
        <w:rPr>
          <w:rFonts w:ascii="Arial" w:hAnsi="Arial" w:cs="Arial"/>
        </w:rPr>
        <w:tab/>
      </w:r>
      <w:r w:rsidR="00096F19" w:rsidRPr="00BE6581">
        <w:rPr>
          <w:rFonts w:ascii="Arial" w:hAnsi="Arial" w:cs="Arial"/>
        </w:rPr>
        <w:tab/>
      </w:r>
      <w:r w:rsidR="00096F19" w:rsidRPr="00BE6581">
        <w:rPr>
          <w:rFonts w:ascii="Arial" w:hAnsi="Arial" w:cs="Arial"/>
        </w:rPr>
        <w:tab/>
      </w:r>
      <w:r w:rsidR="00096F19" w:rsidRPr="00BE6581">
        <w:rPr>
          <w:rFonts w:ascii="Arial" w:hAnsi="Arial" w:cs="Arial"/>
        </w:rPr>
        <w:tab/>
      </w:r>
      <w:r w:rsidRPr="00BE6581">
        <w:rPr>
          <w:rFonts w:ascii="Arial" w:hAnsi="Arial" w:cs="Arial"/>
        </w:rPr>
        <w:t>Police</w:t>
      </w:r>
    </w:p>
    <w:p w:rsidR="00880F00" w:rsidRPr="00BE6581" w:rsidRDefault="00BE6581" w:rsidP="0009388E">
      <w:pPr>
        <w:spacing w:after="0" w:line="240" w:lineRule="auto"/>
        <w:rPr>
          <w:rFonts w:ascii="Arial" w:hAnsi="Arial" w:cs="Arial"/>
        </w:rPr>
      </w:pPr>
      <w:r w:rsidRPr="00BE6581">
        <w:rPr>
          <w:rFonts w:ascii="Arial" w:hAnsi="Arial" w:cs="Arial"/>
        </w:rPr>
        <w:t xml:space="preserve">Matt </w:t>
      </w:r>
      <w:proofErr w:type="spellStart"/>
      <w:r w:rsidRPr="00BE6581">
        <w:rPr>
          <w:rFonts w:ascii="Arial" w:hAnsi="Arial" w:cs="Arial"/>
        </w:rPr>
        <w:t>Lunney</w:t>
      </w:r>
      <w:proofErr w:type="spellEnd"/>
      <w:r w:rsidR="00880F00" w:rsidRPr="00BE6581">
        <w:rPr>
          <w:rFonts w:ascii="Arial" w:hAnsi="Arial" w:cs="Arial"/>
        </w:rPr>
        <w:tab/>
      </w:r>
      <w:r w:rsidR="00880F00" w:rsidRPr="00BE6581">
        <w:rPr>
          <w:rFonts w:ascii="Arial" w:hAnsi="Arial" w:cs="Arial"/>
        </w:rPr>
        <w:tab/>
      </w:r>
      <w:r w:rsidR="00880F00" w:rsidRPr="00BE6581">
        <w:rPr>
          <w:rFonts w:ascii="Arial" w:hAnsi="Arial" w:cs="Arial"/>
        </w:rPr>
        <w:tab/>
      </w:r>
      <w:r w:rsidR="00880F00" w:rsidRPr="00BE6581">
        <w:rPr>
          <w:rFonts w:ascii="Arial" w:hAnsi="Arial" w:cs="Arial"/>
        </w:rPr>
        <w:tab/>
        <w:t>Police</w:t>
      </w:r>
    </w:p>
    <w:p w:rsidR="007C5F89" w:rsidRPr="007138F6" w:rsidRDefault="007C5F89" w:rsidP="0009388E">
      <w:pPr>
        <w:spacing w:after="0" w:line="240" w:lineRule="auto"/>
        <w:rPr>
          <w:rFonts w:ascii="Arial" w:hAnsi="Arial" w:cs="Arial"/>
          <w:color w:val="FF0000"/>
        </w:rPr>
      </w:pPr>
    </w:p>
    <w:p w:rsidR="00E479AA" w:rsidRPr="007138F6" w:rsidRDefault="00E479AA" w:rsidP="00852079">
      <w:pPr>
        <w:spacing w:after="0" w:line="240" w:lineRule="auto"/>
        <w:rPr>
          <w:rFonts w:ascii="Arial" w:hAnsi="Arial" w:cs="Arial"/>
          <w:color w:val="FF0000"/>
        </w:rPr>
      </w:pPr>
    </w:p>
    <w:p w:rsidR="00710EA1" w:rsidRPr="007138F6" w:rsidRDefault="00710EA1" w:rsidP="00852079">
      <w:pPr>
        <w:spacing w:after="0" w:line="240" w:lineRule="auto"/>
        <w:rPr>
          <w:rFonts w:ascii="Arial" w:hAnsi="Arial" w:cs="Arial"/>
          <w:color w:val="FF0000"/>
        </w:rPr>
      </w:pPr>
    </w:p>
    <w:p w:rsidR="003A76EA" w:rsidRPr="00BE6581" w:rsidRDefault="00BA4338" w:rsidP="00B469CF">
      <w:pPr>
        <w:pStyle w:val="NoSpacing"/>
        <w:numPr>
          <w:ilvl w:val="0"/>
          <w:numId w:val="1"/>
        </w:numPr>
        <w:rPr>
          <w:rFonts w:ascii="Arial" w:hAnsi="Arial" w:cs="Arial"/>
          <w:b/>
        </w:rPr>
      </w:pPr>
      <w:r w:rsidRPr="00BE6581">
        <w:rPr>
          <w:rFonts w:ascii="Arial" w:hAnsi="Arial" w:cs="Arial"/>
          <w:b/>
        </w:rPr>
        <w:t>Welcomes and Apologies</w:t>
      </w:r>
    </w:p>
    <w:p w:rsidR="00913FF2" w:rsidRPr="00BE6581" w:rsidRDefault="00913FF2" w:rsidP="00913FF2">
      <w:pPr>
        <w:pStyle w:val="NoSpacing"/>
        <w:rPr>
          <w:rFonts w:ascii="Arial" w:hAnsi="Arial" w:cs="Arial"/>
          <w:b/>
        </w:rPr>
      </w:pPr>
    </w:p>
    <w:p w:rsidR="007C3AC3" w:rsidRPr="00BE6581" w:rsidRDefault="00BA4338" w:rsidP="007F65D4">
      <w:pPr>
        <w:pStyle w:val="NoSpacing"/>
        <w:rPr>
          <w:rFonts w:ascii="Arial" w:hAnsi="Arial" w:cs="Arial"/>
        </w:rPr>
      </w:pPr>
      <w:r w:rsidRPr="00BE6581">
        <w:rPr>
          <w:rFonts w:ascii="Arial" w:hAnsi="Arial" w:cs="Arial"/>
        </w:rPr>
        <w:t xml:space="preserve">The Chairman </w:t>
      </w:r>
      <w:r w:rsidR="0087460A" w:rsidRPr="00BE6581">
        <w:rPr>
          <w:rFonts w:ascii="Arial" w:hAnsi="Arial" w:cs="Arial"/>
        </w:rPr>
        <w:t xml:space="preserve">welcomed everybody to the meeting and </w:t>
      </w:r>
      <w:r w:rsidRPr="00BE6581">
        <w:rPr>
          <w:rFonts w:ascii="Arial" w:hAnsi="Arial" w:cs="Arial"/>
        </w:rPr>
        <w:t xml:space="preserve">thanked </w:t>
      </w:r>
      <w:r w:rsidR="0087460A" w:rsidRPr="00BE6581">
        <w:rPr>
          <w:rFonts w:ascii="Arial" w:hAnsi="Arial" w:cs="Arial"/>
        </w:rPr>
        <w:t>them</w:t>
      </w:r>
      <w:r w:rsidR="002F3E5D" w:rsidRPr="00BE6581">
        <w:rPr>
          <w:rFonts w:ascii="Arial" w:hAnsi="Arial" w:cs="Arial"/>
        </w:rPr>
        <w:t xml:space="preserve"> for their attendance.</w:t>
      </w:r>
    </w:p>
    <w:p w:rsidR="00096F19" w:rsidRPr="00BE6581" w:rsidRDefault="00096F19" w:rsidP="007F65D4">
      <w:pPr>
        <w:pStyle w:val="NoSpacing"/>
        <w:rPr>
          <w:rFonts w:ascii="Arial" w:hAnsi="Arial" w:cs="Arial"/>
        </w:rPr>
      </w:pPr>
    </w:p>
    <w:p w:rsidR="00096F19" w:rsidRPr="00BE6581" w:rsidRDefault="005771F0" w:rsidP="007F65D4">
      <w:pPr>
        <w:pStyle w:val="NoSpacing"/>
        <w:rPr>
          <w:rFonts w:ascii="Arial" w:hAnsi="Arial" w:cs="Arial"/>
        </w:rPr>
      </w:pPr>
      <w:r w:rsidRPr="00BE6581">
        <w:rPr>
          <w:rFonts w:ascii="Arial" w:hAnsi="Arial" w:cs="Arial"/>
        </w:rPr>
        <w:t xml:space="preserve">Apologies received from </w:t>
      </w:r>
      <w:r w:rsidR="008C1529" w:rsidRPr="00BE6581">
        <w:rPr>
          <w:rFonts w:ascii="Arial" w:hAnsi="Arial" w:cs="Arial"/>
        </w:rPr>
        <w:t>Councillor Jonathan Nixon</w:t>
      </w:r>
      <w:r w:rsidRPr="00BE6581">
        <w:rPr>
          <w:rFonts w:ascii="Arial" w:hAnsi="Arial" w:cs="Arial"/>
        </w:rPr>
        <w:t>, Jim Smart and Carol Riley.</w:t>
      </w:r>
    </w:p>
    <w:p w:rsidR="00F136E7" w:rsidRPr="007138F6" w:rsidRDefault="00F136E7" w:rsidP="007C3AC3">
      <w:pPr>
        <w:spacing w:after="0" w:line="240" w:lineRule="auto"/>
        <w:rPr>
          <w:rFonts w:ascii="Arial" w:hAnsi="Arial" w:cs="Arial"/>
          <w:color w:val="FF0000"/>
        </w:rPr>
      </w:pPr>
    </w:p>
    <w:p w:rsidR="00710EA1" w:rsidRPr="007138F6" w:rsidRDefault="00710EA1" w:rsidP="007C3AC3">
      <w:pPr>
        <w:spacing w:after="0" w:line="240" w:lineRule="auto"/>
        <w:rPr>
          <w:rFonts w:ascii="Arial" w:hAnsi="Arial" w:cs="Arial"/>
          <w:color w:val="FF0000"/>
        </w:rPr>
      </w:pPr>
    </w:p>
    <w:p w:rsidR="00083A07" w:rsidRPr="00BE6581" w:rsidRDefault="00E479AA" w:rsidP="00F6490F">
      <w:pPr>
        <w:pStyle w:val="NoSpacing"/>
        <w:numPr>
          <w:ilvl w:val="0"/>
          <w:numId w:val="1"/>
        </w:numPr>
        <w:rPr>
          <w:rFonts w:ascii="Arial" w:hAnsi="Arial" w:cs="Arial"/>
        </w:rPr>
      </w:pPr>
      <w:r w:rsidRPr="00BE6581">
        <w:rPr>
          <w:rFonts w:ascii="Arial" w:hAnsi="Arial" w:cs="Arial"/>
          <w:b/>
        </w:rPr>
        <w:t>Minutes of last meeting</w:t>
      </w:r>
    </w:p>
    <w:p w:rsidR="007C5F89" w:rsidRPr="00BE6581" w:rsidRDefault="007C5F89" w:rsidP="00F6490F">
      <w:pPr>
        <w:pStyle w:val="NoSpacing"/>
        <w:rPr>
          <w:rFonts w:ascii="Arial" w:hAnsi="Arial" w:cs="Arial"/>
        </w:rPr>
      </w:pPr>
    </w:p>
    <w:p w:rsidR="005D7EC3" w:rsidRPr="00BE6581" w:rsidRDefault="00957599" w:rsidP="00F6490F">
      <w:pPr>
        <w:pStyle w:val="NoSpacing"/>
        <w:rPr>
          <w:rFonts w:ascii="Arial" w:hAnsi="Arial" w:cs="Arial"/>
        </w:rPr>
      </w:pPr>
      <w:r w:rsidRPr="00BE6581">
        <w:rPr>
          <w:rFonts w:ascii="Arial" w:hAnsi="Arial" w:cs="Arial"/>
        </w:rPr>
        <w:t>The</w:t>
      </w:r>
      <w:r w:rsidR="00A106E4" w:rsidRPr="00BE6581">
        <w:rPr>
          <w:rFonts w:ascii="Arial" w:hAnsi="Arial" w:cs="Arial"/>
        </w:rPr>
        <w:t xml:space="preserve"> </w:t>
      </w:r>
      <w:r w:rsidR="000724DA" w:rsidRPr="00BE6581">
        <w:rPr>
          <w:rFonts w:ascii="Arial" w:hAnsi="Arial" w:cs="Arial"/>
        </w:rPr>
        <w:t>minutes</w:t>
      </w:r>
      <w:r w:rsidR="00E479AA" w:rsidRPr="00BE6581">
        <w:rPr>
          <w:rFonts w:ascii="Arial" w:hAnsi="Arial" w:cs="Arial"/>
        </w:rPr>
        <w:t xml:space="preserve"> of the meeting held on </w:t>
      </w:r>
      <w:r w:rsidR="00BE6581" w:rsidRPr="00BE6581">
        <w:rPr>
          <w:rFonts w:ascii="Arial" w:hAnsi="Arial" w:cs="Arial"/>
        </w:rPr>
        <w:t>03</w:t>
      </w:r>
      <w:r w:rsidR="00BA4338" w:rsidRPr="00BE6581">
        <w:rPr>
          <w:rFonts w:ascii="Arial" w:hAnsi="Arial" w:cs="Arial"/>
          <w:vertAlign w:val="superscript"/>
        </w:rPr>
        <w:t>th</w:t>
      </w:r>
      <w:r w:rsidR="0009388E" w:rsidRPr="00BE6581">
        <w:rPr>
          <w:rFonts w:ascii="Arial" w:hAnsi="Arial" w:cs="Arial"/>
        </w:rPr>
        <w:t xml:space="preserve"> </w:t>
      </w:r>
      <w:r w:rsidR="00BE6581" w:rsidRPr="00BE6581">
        <w:rPr>
          <w:rFonts w:ascii="Arial" w:hAnsi="Arial" w:cs="Arial"/>
        </w:rPr>
        <w:t>October</w:t>
      </w:r>
      <w:r w:rsidR="007E1BD5" w:rsidRPr="00BE6581">
        <w:rPr>
          <w:rFonts w:ascii="Arial" w:hAnsi="Arial" w:cs="Arial"/>
        </w:rPr>
        <w:t xml:space="preserve">, </w:t>
      </w:r>
      <w:r w:rsidRPr="00BE6581">
        <w:rPr>
          <w:rFonts w:ascii="Arial" w:hAnsi="Arial" w:cs="Arial"/>
        </w:rPr>
        <w:t>2018</w:t>
      </w:r>
      <w:r w:rsidR="00E479AA" w:rsidRPr="00BE6581">
        <w:rPr>
          <w:rFonts w:ascii="Arial" w:hAnsi="Arial" w:cs="Arial"/>
        </w:rPr>
        <w:t xml:space="preserve"> were approved as a true and correct record.</w:t>
      </w:r>
    </w:p>
    <w:p w:rsidR="00F136E7" w:rsidRPr="007138F6" w:rsidRDefault="00F136E7" w:rsidP="00F6490F">
      <w:pPr>
        <w:pStyle w:val="NoSpacing"/>
        <w:rPr>
          <w:rFonts w:ascii="Arial" w:hAnsi="Arial" w:cs="Arial"/>
          <w:color w:val="FF0000"/>
        </w:rPr>
      </w:pPr>
    </w:p>
    <w:p w:rsidR="00D11422" w:rsidRPr="007138F6" w:rsidRDefault="00D11422" w:rsidP="00F6490F">
      <w:pPr>
        <w:pStyle w:val="NoSpacing"/>
        <w:rPr>
          <w:rFonts w:ascii="Arial" w:hAnsi="Arial" w:cs="Arial"/>
          <w:color w:val="FF0000"/>
        </w:rPr>
      </w:pPr>
    </w:p>
    <w:p w:rsidR="00EE3014" w:rsidRPr="00122211" w:rsidRDefault="000248E5" w:rsidP="00B469CF">
      <w:pPr>
        <w:pStyle w:val="NoSpacing"/>
        <w:numPr>
          <w:ilvl w:val="0"/>
          <w:numId w:val="1"/>
        </w:numPr>
        <w:rPr>
          <w:rFonts w:ascii="Arial" w:hAnsi="Arial" w:cs="Arial"/>
          <w:b/>
        </w:rPr>
      </w:pPr>
      <w:r w:rsidRPr="00122211">
        <w:rPr>
          <w:rFonts w:ascii="Arial" w:hAnsi="Arial" w:cs="Arial"/>
          <w:b/>
        </w:rPr>
        <w:t>Matters Arising</w:t>
      </w:r>
    </w:p>
    <w:p w:rsidR="00F96513" w:rsidRPr="007138F6" w:rsidRDefault="00F96513" w:rsidP="00E015F0">
      <w:pPr>
        <w:pStyle w:val="NoSpacing"/>
        <w:rPr>
          <w:rFonts w:ascii="Arial" w:hAnsi="Arial" w:cs="Arial"/>
          <w:color w:val="FF0000"/>
        </w:rPr>
      </w:pPr>
    </w:p>
    <w:p w:rsidR="00F96513" w:rsidRPr="007138F6" w:rsidRDefault="00F96513" w:rsidP="00E015F0">
      <w:pPr>
        <w:pStyle w:val="NoSpacing"/>
        <w:rPr>
          <w:rFonts w:ascii="Arial" w:hAnsi="Arial" w:cs="Arial"/>
          <w:color w:val="FF0000"/>
        </w:rPr>
      </w:pPr>
    </w:p>
    <w:p w:rsidR="00F96513" w:rsidRPr="00D5311E" w:rsidRDefault="00122211" w:rsidP="00F96513">
      <w:pPr>
        <w:pStyle w:val="NoSpacing"/>
        <w:rPr>
          <w:rFonts w:ascii="Arial" w:hAnsi="Arial" w:cs="Arial"/>
        </w:rPr>
      </w:pPr>
      <w:r w:rsidRPr="00D5311E">
        <w:rPr>
          <w:rFonts w:ascii="Arial" w:hAnsi="Arial" w:cs="Arial"/>
          <w:b/>
        </w:rPr>
        <w:t>Youth ASB issues</w:t>
      </w:r>
      <w:r w:rsidR="00F96513" w:rsidRPr="00D5311E">
        <w:rPr>
          <w:rFonts w:ascii="Arial" w:hAnsi="Arial" w:cs="Arial"/>
          <w:b/>
        </w:rPr>
        <w:t xml:space="preserve"> </w:t>
      </w:r>
      <w:r w:rsidR="00F96513" w:rsidRPr="00D5311E">
        <w:rPr>
          <w:rFonts w:ascii="Arial" w:hAnsi="Arial" w:cs="Arial"/>
        </w:rPr>
        <w:t xml:space="preserve">– </w:t>
      </w:r>
      <w:r w:rsidR="00D675D7" w:rsidRPr="00D5311E">
        <w:rPr>
          <w:rFonts w:ascii="Arial" w:hAnsi="Arial" w:cs="Arial"/>
        </w:rPr>
        <w:t xml:space="preserve">things now in place and moving forward to combat the troublesome youths in the area. Two of the known ringleaders have been arrested by the Police and </w:t>
      </w:r>
      <w:r w:rsidR="00D5311E" w:rsidRPr="00D5311E">
        <w:rPr>
          <w:rFonts w:ascii="Arial" w:hAnsi="Arial" w:cs="Arial"/>
        </w:rPr>
        <w:t>they and other agencies are working with the youths. Tim Horsley reassured those present that things are being put in place to reduce the number of incidents, such as the availability of the Youth Offending Team working on the issues. Unfortunately, a lack of funding is preventing services that have worked in the past being available, such as the Dedicated Youth Workers. Sainsbury’s have now increased their security hours and have also arranged that the side doors are now locked from 18:00 each day.</w:t>
      </w:r>
    </w:p>
    <w:p w:rsidR="00A8409A" w:rsidRPr="00D5311E" w:rsidRDefault="00A8409A" w:rsidP="00F96513">
      <w:pPr>
        <w:pStyle w:val="NoSpacing"/>
        <w:rPr>
          <w:rFonts w:ascii="Arial" w:hAnsi="Arial" w:cs="Arial"/>
        </w:rPr>
      </w:pPr>
    </w:p>
    <w:p w:rsidR="00A8409A" w:rsidRPr="00D5311E" w:rsidRDefault="00A8409A" w:rsidP="00A8409A">
      <w:pPr>
        <w:pStyle w:val="NoSpacing"/>
        <w:rPr>
          <w:rFonts w:ascii="Arial" w:hAnsi="Arial" w:cs="Arial"/>
        </w:rPr>
      </w:pPr>
      <w:r w:rsidRPr="00D5311E">
        <w:rPr>
          <w:rFonts w:ascii="Arial" w:hAnsi="Arial" w:cs="Arial"/>
          <w:b/>
        </w:rPr>
        <w:t>Action</w:t>
      </w:r>
      <w:proofErr w:type="gramStart"/>
      <w:r w:rsidRPr="00D5311E">
        <w:rPr>
          <w:rFonts w:ascii="Arial" w:hAnsi="Arial" w:cs="Arial"/>
        </w:rPr>
        <w:t>:-</w:t>
      </w:r>
      <w:proofErr w:type="gramEnd"/>
      <w:r w:rsidRPr="00D5311E">
        <w:rPr>
          <w:rFonts w:ascii="Arial" w:hAnsi="Arial" w:cs="Arial"/>
        </w:rPr>
        <w:t xml:space="preserve"> </w:t>
      </w:r>
      <w:r w:rsidR="00D5311E" w:rsidRPr="00D5311E">
        <w:rPr>
          <w:rFonts w:ascii="Arial" w:hAnsi="Arial" w:cs="Arial"/>
        </w:rPr>
        <w:t>Continue to monitor the situation and look to reduce the number of incidents being reported.</w:t>
      </w:r>
    </w:p>
    <w:p w:rsidR="00A8409A" w:rsidRPr="007138F6" w:rsidRDefault="00A8409A" w:rsidP="00F96513">
      <w:pPr>
        <w:pStyle w:val="NoSpacing"/>
        <w:rPr>
          <w:rFonts w:ascii="Arial" w:hAnsi="Arial" w:cs="Arial"/>
          <w:color w:val="FF0000"/>
        </w:rPr>
      </w:pPr>
    </w:p>
    <w:p w:rsidR="00F96513" w:rsidRPr="007138F6" w:rsidRDefault="00F96513" w:rsidP="00E015F0">
      <w:pPr>
        <w:pStyle w:val="NoSpacing"/>
        <w:rPr>
          <w:rFonts w:ascii="Arial" w:hAnsi="Arial" w:cs="Arial"/>
          <w:color w:val="FF0000"/>
        </w:rPr>
      </w:pPr>
    </w:p>
    <w:p w:rsidR="00F96513" w:rsidRPr="00DA74E6" w:rsidRDefault="00122211" w:rsidP="00F96513">
      <w:pPr>
        <w:pStyle w:val="NoSpacing"/>
        <w:rPr>
          <w:rFonts w:ascii="Arial" w:hAnsi="Arial" w:cs="Arial"/>
        </w:rPr>
      </w:pPr>
      <w:r w:rsidRPr="00DA74E6">
        <w:rPr>
          <w:rFonts w:ascii="Arial" w:hAnsi="Arial" w:cs="Arial"/>
          <w:b/>
        </w:rPr>
        <w:t>Drug issues at Waterside</w:t>
      </w:r>
      <w:r w:rsidR="00F96513" w:rsidRPr="00DA74E6">
        <w:rPr>
          <w:rFonts w:ascii="Arial" w:hAnsi="Arial" w:cs="Arial"/>
        </w:rPr>
        <w:t xml:space="preserve"> </w:t>
      </w:r>
      <w:r w:rsidR="00656D24" w:rsidRPr="00DA74E6">
        <w:rPr>
          <w:rFonts w:ascii="Arial" w:hAnsi="Arial" w:cs="Arial"/>
        </w:rPr>
        <w:t xml:space="preserve">– </w:t>
      </w:r>
      <w:r w:rsidR="00DA74E6" w:rsidRPr="00DA74E6">
        <w:rPr>
          <w:rFonts w:ascii="Arial" w:hAnsi="Arial" w:cs="Arial"/>
        </w:rPr>
        <w:t xml:space="preserve">Police are continuing to monitor the Waterside area for drug activity. They were recently involved in a foot chase with a suspect (and known criminal) in </w:t>
      </w:r>
      <w:r w:rsidR="00DA74E6" w:rsidRPr="00DA74E6">
        <w:rPr>
          <w:rFonts w:ascii="Arial" w:hAnsi="Arial" w:cs="Arial"/>
        </w:rPr>
        <w:lastRenderedPageBreak/>
        <w:t>that ward. Things seem to be quietening down a bit in that area according to the officers present – residents agreed with this.</w:t>
      </w:r>
    </w:p>
    <w:p w:rsidR="00656D24" w:rsidRPr="00DA74E6" w:rsidRDefault="00656D24" w:rsidP="00F96513">
      <w:pPr>
        <w:pStyle w:val="NoSpacing"/>
        <w:rPr>
          <w:rFonts w:ascii="Arial" w:hAnsi="Arial" w:cs="Arial"/>
        </w:rPr>
      </w:pPr>
    </w:p>
    <w:p w:rsidR="00656D24" w:rsidRPr="00DA74E6" w:rsidRDefault="00656D24" w:rsidP="00656D24">
      <w:pPr>
        <w:pStyle w:val="NoSpacing"/>
        <w:rPr>
          <w:rFonts w:ascii="Arial" w:hAnsi="Arial" w:cs="Arial"/>
        </w:rPr>
      </w:pPr>
      <w:r w:rsidRPr="00DA74E6">
        <w:rPr>
          <w:rFonts w:ascii="Arial" w:hAnsi="Arial" w:cs="Arial"/>
          <w:b/>
        </w:rPr>
        <w:t>Action</w:t>
      </w:r>
      <w:proofErr w:type="gramStart"/>
      <w:r w:rsidRPr="00DA74E6">
        <w:rPr>
          <w:rFonts w:ascii="Arial" w:hAnsi="Arial" w:cs="Arial"/>
        </w:rPr>
        <w:t>:-</w:t>
      </w:r>
      <w:proofErr w:type="gramEnd"/>
      <w:r w:rsidRPr="00DA74E6">
        <w:rPr>
          <w:rFonts w:ascii="Arial" w:hAnsi="Arial" w:cs="Arial"/>
        </w:rPr>
        <w:t xml:space="preserve"> </w:t>
      </w:r>
      <w:r w:rsidR="00DA74E6" w:rsidRPr="00DA74E6">
        <w:rPr>
          <w:rFonts w:ascii="Arial" w:hAnsi="Arial" w:cs="Arial"/>
        </w:rPr>
        <w:t>Police to continue to monitor the area.</w:t>
      </w:r>
    </w:p>
    <w:p w:rsidR="00656D24" w:rsidRPr="007138F6" w:rsidRDefault="00656D24" w:rsidP="00F96513">
      <w:pPr>
        <w:pStyle w:val="NoSpacing"/>
        <w:rPr>
          <w:rFonts w:ascii="Arial" w:hAnsi="Arial" w:cs="Arial"/>
          <w:color w:val="FF0000"/>
        </w:rPr>
      </w:pPr>
    </w:p>
    <w:p w:rsidR="00A8409A" w:rsidRPr="007138F6" w:rsidRDefault="00A8409A" w:rsidP="00F96513">
      <w:pPr>
        <w:pStyle w:val="NoSpacing"/>
        <w:rPr>
          <w:rFonts w:ascii="Arial" w:hAnsi="Arial" w:cs="Arial"/>
          <w:color w:val="FF0000"/>
        </w:rPr>
      </w:pPr>
    </w:p>
    <w:p w:rsidR="00A8409A" w:rsidRPr="007138F6" w:rsidRDefault="00A8409A" w:rsidP="00F96513">
      <w:pPr>
        <w:pStyle w:val="NoSpacing"/>
        <w:rPr>
          <w:rFonts w:ascii="Arial" w:hAnsi="Arial" w:cs="Arial"/>
          <w:color w:val="FF0000"/>
        </w:rPr>
      </w:pPr>
    </w:p>
    <w:p w:rsidR="00A8409A" w:rsidRPr="00E01930" w:rsidRDefault="00DA74E6" w:rsidP="00A8409A">
      <w:pPr>
        <w:pStyle w:val="NoSpacing"/>
        <w:rPr>
          <w:rFonts w:ascii="Arial" w:hAnsi="Arial" w:cs="Arial"/>
        </w:rPr>
      </w:pPr>
      <w:proofErr w:type="gramStart"/>
      <w:r w:rsidRPr="00E01930">
        <w:rPr>
          <w:rFonts w:ascii="Arial" w:hAnsi="Arial" w:cs="Arial"/>
          <w:b/>
        </w:rPr>
        <w:t>Issues</w:t>
      </w:r>
      <w:r w:rsidR="00122211" w:rsidRPr="00E01930">
        <w:rPr>
          <w:rFonts w:ascii="Arial" w:hAnsi="Arial" w:cs="Arial"/>
          <w:b/>
        </w:rPr>
        <w:t xml:space="preserve"> at </w:t>
      </w:r>
      <w:proofErr w:type="spellStart"/>
      <w:r w:rsidR="00122211" w:rsidRPr="00E01930">
        <w:rPr>
          <w:rFonts w:ascii="Arial" w:hAnsi="Arial" w:cs="Arial"/>
          <w:b/>
        </w:rPr>
        <w:t>Alkincoats</w:t>
      </w:r>
      <w:proofErr w:type="spellEnd"/>
      <w:r w:rsidR="00122211" w:rsidRPr="00E01930">
        <w:rPr>
          <w:rFonts w:ascii="Arial" w:hAnsi="Arial" w:cs="Arial"/>
          <w:b/>
        </w:rPr>
        <w:t xml:space="preserve"> Park</w:t>
      </w:r>
      <w:r w:rsidR="00A8409A" w:rsidRPr="00E01930">
        <w:rPr>
          <w:rFonts w:ascii="Arial" w:hAnsi="Arial" w:cs="Arial"/>
        </w:rPr>
        <w:t xml:space="preserve"> – </w:t>
      </w:r>
      <w:r w:rsidR="00656D24" w:rsidRPr="00E01930">
        <w:rPr>
          <w:rFonts w:ascii="Arial" w:hAnsi="Arial" w:cs="Arial"/>
        </w:rPr>
        <w:t xml:space="preserve">a </w:t>
      </w:r>
      <w:r w:rsidR="00E01930" w:rsidRPr="00E01930">
        <w:rPr>
          <w:rFonts w:ascii="Arial" w:hAnsi="Arial" w:cs="Arial"/>
        </w:rPr>
        <w:t xml:space="preserve">few issues raised that have cropped up at </w:t>
      </w:r>
      <w:proofErr w:type="spellStart"/>
      <w:r w:rsidR="00E01930" w:rsidRPr="00E01930">
        <w:rPr>
          <w:rFonts w:ascii="Arial" w:hAnsi="Arial" w:cs="Arial"/>
        </w:rPr>
        <w:t>Alkincoats</w:t>
      </w:r>
      <w:proofErr w:type="spellEnd"/>
      <w:r w:rsidR="00E01930" w:rsidRPr="00E01930">
        <w:rPr>
          <w:rFonts w:ascii="Arial" w:hAnsi="Arial" w:cs="Arial"/>
        </w:rPr>
        <w:t xml:space="preserve"> Park.</w:t>
      </w:r>
      <w:proofErr w:type="gramEnd"/>
      <w:r w:rsidR="00E01930" w:rsidRPr="00E01930">
        <w:rPr>
          <w:rFonts w:ascii="Arial" w:hAnsi="Arial" w:cs="Arial"/>
        </w:rPr>
        <w:t xml:space="preserve"> Needles have been found in the park which of course suggests drug activity and potential dealing in the area – possibly linked to the issues in Waterside. There is currently one rough sleeper up at the Nature Reserve. CCTV was also wrecked at the café in the park. Police are yet to view the footage but are hopeful it picked up the offenders.</w:t>
      </w:r>
    </w:p>
    <w:p w:rsidR="00122211" w:rsidRPr="00E01930" w:rsidRDefault="00122211" w:rsidP="00A8409A">
      <w:pPr>
        <w:pStyle w:val="NoSpacing"/>
        <w:rPr>
          <w:rFonts w:ascii="Arial" w:hAnsi="Arial" w:cs="Arial"/>
        </w:rPr>
      </w:pPr>
    </w:p>
    <w:p w:rsidR="00122211" w:rsidRPr="00E01930" w:rsidRDefault="00122211" w:rsidP="00122211">
      <w:pPr>
        <w:pStyle w:val="NoSpacing"/>
        <w:rPr>
          <w:rFonts w:ascii="Arial" w:hAnsi="Arial" w:cs="Arial"/>
        </w:rPr>
      </w:pPr>
      <w:r w:rsidRPr="00E01930">
        <w:rPr>
          <w:rFonts w:ascii="Arial" w:hAnsi="Arial" w:cs="Arial"/>
          <w:b/>
        </w:rPr>
        <w:t>Action:</w:t>
      </w:r>
      <w:r w:rsidRPr="00E01930">
        <w:rPr>
          <w:rFonts w:ascii="Arial" w:hAnsi="Arial" w:cs="Arial"/>
        </w:rPr>
        <w:t xml:space="preserve"> - </w:t>
      </w:r>
      <w:r w:rsidR="00E01930" w:rsidRPr="00E01930">
        <w:rPr>
          <w:rFonts w:ascii="Arial" w:hAnsi="Arial" w:cs="Arial"/>
        </w:rPr>
        <w:t>Police to monitor the area and report back at the next meeting.</w:t>
      </w:r>
    </w:p>
    <w:p w:rsidR="00122211" w:rsidRDefault="00122211" w:rsidP="00122211">
      <w:pPr>
        <w:pStyle w:val="NoSpacing"/>
        <w:rPr>
          <w:rFonts w:ascii="Arial" w:hAnsi="Arial" w:cs="Arial"/>
          <w:color w:val="FF0000"/>
        </w:rPr>
      </w:pPr>
    </w:p>
    <w:p w:rsidR="00122211" w:rsidRDefault="00122211" w:rsidP="00122211">
      <w:pPr>
        <w:pStyle w:val="NoSpacing"/>
        <w:rPr>
          <w:rFonts w:ascii="Arial" w:hAnsi="Arial" w:cs="Arial"/>
          <w:color w:val="FF0000"/>
        </w:rPr>
      </w:pPr>
    </w:p>
    <w:p w:rsidR="00122211" w:rsidRPr="00D2795D" w:rsidRDefault="00122211" w:rsidP="00122211">
      <w:pPr>
        <w:pStyle w:val="NoSpacing"/>
        <w:rPr>
          <w:rFonts w:ascii="Arial" w:hAnsi="Arial" w:cs="Arial"/>
        </w:rPr>
      </w:pPr>
      <w:r w:rsidRPr="00D2795D">
        <w:rPr>
          <w:rFonts w:ascii="Arial" w:hAnsi="Arial" w:cs="Arial"/>
          <w:b/>
        </w:rPr>
        <w:t>North Valley Takeaway</w:t>
      </w:r>
      <w:r w:rsidRPr="00D2795D">
        <w:rPr>
          <w:rFonts w:ascii="Arial" w:hAnsi="Arial" w:cs="Arial"/>
        </w:rPr>
        <w:t xml:space="preserve"> – </w:t>
      </w:r>
      <w:r w:rsidR="00D2795D" w:rsidRPr="00D2795D">
        <w:rPr>
          <w:rFonts w:ascii="Arial" w:hAnsi="Arial" w:cs="Arial"/>
        </w:rPr>
        <w:t>Councillor Fletcher has passed on the details of the offence to the Environmental Health team at Pendle Borough Council who will now be investigating the situation.</w:t>
      </w:r>
    </w:p>
    <w:p w:rsidR="00122211" w:rsidRDefault="00122211" w:rsidP="00122211">
      <w:pPr>
        <w:pStyle w:val="NoSpacing"/>
        <w:rPr>
          <w:rFonts w:ascii="Arial" w:hAnsi="Arial" w:cs="Arial"/>
          <w:color w:val="FF0000"/>
        </w:rPr>
      </w:pPr>
    </w:p>
    <w:p w:rsidR="00122211" w:rsidRDefault="00122211" w:rsidP="00122211">
      <w:pPr>
        <w:pStyle w:val="NoSpacing"/>
        <w:rPr>
          <w:rFonts w:ascii="Arial" w:hAnsi="Arial" w:cs="Arial"/>
          <w:color w:val="FF0000"/>
        </w:rPr>
      </w:pPr>
    </w:p>
    <w:p w:rsidR="00122211" w:rsidRPr="00355756" w:rsidRDefault="00122211" w:rsidP="00122211">
      <w:pPr>
        <w:pStyle w:val="NoSpacing"/>
        <w:rPr>
          <w:rFonts w:ascii="Arial" w:hAnsi="Arial" w:cs="Arial"/>
        </w:rPr>
      </w:pPr>
      <w:r w:rsidRPr="00355756">
        <w:rPr>
          <w:rFonts w:ascii="Arial" w:hAnsi="Arial" w:cs="Arial"/>
          <w:b/>
        </w:rPr>
        <w:t>Hawley Street</w:t>
      </w:r>
      <w:r w:rsidRPr="00355756">
        <w:rPr>
          <w:rFonts w:ascii="Arial" w:hAnsi="Arial" w:cs="Arial"/>
        </w:rPr>
        <w:t xml:space="preserve"> – </w:t>
      </w:r>
      <w:r w:rsidR="00355756" w:rsidRPr="00355756">
        <w:rPr>
          <w:rFonts w:ascii="Arial" w:hAnsi="Arial" w:cs="Arial"/>
        </w:rPr>
        <w:t xml:space="preserve">debris now cleared away on the back street and surrounding area where the caravan once stood. The back yard of the property in question </w:t>
      </w:r>
      <w:r w:rsidR="00355756">
        <w:rPr>
          <w:rFonts w:ascii="Arial" w:hAnsi="Arial" w:cs="Arial"/>
        </w:rPr>
        <w:t xml:space="preserve">(no. 16) </w:t>
      </w:r>
      <w:r w:rsidR="00355756" w:rsidRPr="00355756">
        <w:rPr>
          <w:rFonts w:ascii="Arial" w:hAnsi="Arial" w:cs="Arial"/>
        </w:rPr>
        <w:t xml:space="preserve">has also been cleared out. This however has raised a couple of minor issues that could do with checking out (revealed cracked windows and non-secure doors </w:t>
      </w:r>
      <w:proofErr w:type="spellStart"/>
      <w:r w:rsidR="00355756" w:rsidRPr="00355756">
        <w:rPr>
          <w:rFonts w:ascii="Arial" w:hAnsi="Arial" w:cs="Arial"/>
        </w:rPr>
        <w:t>etc</w:t>
      </w:r>
      <w:proofErr w:type="spellEnd"/>
      <w:r w:rsidR="00355756" w:rsidRPr="00355756">
        <w:rPr>
          <w:rFonts w:ascii="Arial" w:hAnsi="Arial" w:cs="Arial"/>
        </w:rPr>
        <w:t>).</w:t>
      </w:r>
    </w:p>
    <w:p w:rsidR="00122211" w:rsidRPr="00355756" w:rsidRDefault="00122211" w:rsidP="00122211">
      <w:pPr>
        <w:pStyle w:val="NoSpacing"/>
        <w:rPr>
          <w:rFonts w:ascii="Arial" w:hAnsi="Arial" w:cs="Arial"/>
        </w:rPr>
      </w:pPr>
    </w:p>
    <w:p w:rsidR="00122211" w:rsidRPr="00355756" w:rsidRDefault="00122211" w:rsidP="00122211">
      <w:pPr>
        <w:pStyle w:val="NoSpacing"/>
        <w:rPr>
          <w:rFonts w:ascii="Arial" w:hAnsi="Arial" w:cs="Arial"/>
        </w:rPr>
      </w:pPr>
      <w:r w:rsidRPr="00355756">
        <w:rPr>
          <w:rFonts w:ascii="Arial" w:hAnsi="Arial" w:cs="Arial"/>
          <w:b/>
        </w:rPr>
        <w:t>Action:</w:t>
      </w:r>
      <w:r w:rsidRPr="00355756">
        <w:rPr>
          <w:rFonts w:ascii="Arial" w:hAnsi="Arial" w:cs="Arial"/>
        </w:rPr>
        <w:t xml:space="preserve"> - </w:t>
      </w:r>
      <w:r w:rsidR="00355756" w:rsidRPr="00355756">
        <w:rPr>
          <w:rFonts w:ascii="Arial" w:hAnsi="Arial" w:cs="Arial"/>
        </w:rPr>
        <w:t>Tim Horsley will investigate further and try to contact the owner.</w:t>
      </w:r>
    </w:p>
    <w:p w:rsidR="00D2795D" w:rsidRDefault="00D2795D" w:rsidP="00122211">
      <w:pPr>
        <w:pStyle w:val="NoSpacing"/>
        <w:rPr>
          <w:rFonts w:ascii="Arial" w:hAnsi="Arial" w:cs="Arial"/>
          <w:color w:val="FF0000"/>
        </w:rPr>
      </w:pPr>
    </w:p>
    <w:p w:rsidR="00D2795D" w:rsidRDefault="00D2795D" w:rsidP="00122211">
      <w:pPr>
        <w:pStyle w:val="NoSpacing"/>
        <w:rPr>
          <w:rFonts w:ascii="Arial" w:hAnsi="Arial" w:cs="Arial"/>
          <w:color w:val="FF0000"/>
        </w:rPr>
      </w:pPr>
    </w:p>
    <w:p w:rsidR="00D2795D" w:rsidRPr="00355756" w:rsidRDefault="00D2795D" w:rsidP="00D2795D">
      <w:pPr>
        <w:pStyle w:val="NoSpacing"/>
        <w:rPr>
          <w:rFonts w:ascii="Arial" w:hAnsi="Arial" w:cs="Arial"/>
        </w:rPr>
      </w:pPr>
      <w:r w:rsidRPr="00355756">
        <w:rPr>
          <w:rFonts w:ascii="Arial" w:hAnsi="Arial" w:cs="Arial"/>
          <w:b/>
        </w:rPr>
        <w:t>Highways issues</w:t>
      </w:r>
      <w:r w:rsidRPr="00355756">
        <w:rPr>
          <w:rFonts w:ascii="Arial" w:hAnsi="Arial" w:cs="Arial"/>
        </w:rPr>
        <w:t xml:space="preserve"> – </w:t>
      </w:r>
      <w:r w:rsidR="00355756" w:rsidRPr="00355756">
        <w:rPr>
          <w:rFonts w:ascii="Arial" w:hAnsi="Arial" w:cs="Arial"/>
        </w:rPr>
        <w:t xml:space="preserve">a response from Simon Bucknell at Lancashire County Council stated that he was aware of the problems around </w:t>
      </w:r>
      <w:proofErr w:type="spellStart"/>
      <w:r w:rsidR="00355756" w:rsidRPr="00355756">
        <w:rPr>
          <w:rFonts w:ascii="Arial" w:hAnsi="Arial" w:cs="Arial"/>
        </w:rPr>
        <w:t>Langroyd</w:t>
      </w:r>
      <w:proofErr w:type="spellEnd"/>
      <w:r w:rsidR="00355756" w:rsidRPr="00355756">
        <w:rPr>
          <w:rFonts w:ascii="Arial" w:hAnsi="Arial" w:cs="Arial"/>
        </w:rPr>
        <w:t xml:space="preserve"> and Byron Road. A team will be going up to Byron Road at some point in November with the speed indicator devices. Unfortunately, they won’t be able to go to the Tennyson Road area.</w:t>
      </w:r>
    </w:p>
    <w:p w:rsidR="00D2795D" w:rsidRPr="00355756" w:rsidRDefault="00D2795D" w:rsidP="00D2795D">
      <w:pPr>
        <w:pStyle w:val="NoSpacing"/>
        <w:rPr>
          <w:rFonts w:ascii="Arial" w:hAnsi="Arial" w:cs="Arial"/>
        </w:rPr>
      </w:pPr>
    </w:p>
    <w:p w:rsidR="00D2795D" w:rsidRPr="00355756" w:rsidRDefault="00D2795D" w:rsidP="00D2795D">
      <w:pPr>
        <w:pStyle w:val="NoSpacing"/>
        <w:rPr>
          <w:rFonts w:ascii="Arial" w:hAnsi="Arial" w:cs="Arial"/>
        </w:rPr>
      </w:pPr>
      <w:r w:rsidRPr="00355756">
        <w:rPr>
          <w:rFonts w:ascii="Arial" w:hAnsi="Arial" w:cs="Arial"/>
          <w:b/>
        </w:rPr>
        <w:t>Action:</w:t>
      </w:r>
      <w:r w:rsidRPr="00355756">
        <w:rPr>
          <w:rFonts w:ascii="Arial" w:hAnsi="Arial" w:cs="Arial"/>
        </w:rPr>
        <w:t xml:space="preserve"> - </w:t>
      </w:r>
      <w:r w:rsidR="00355756" w:rsidRPr="00355756">
        <w:rPr>
          <w:rFonts w:ascii="Arial" w:hAnsi="Arial" w:cs="Arial"/>
        </w:rPr>
        <w:t>Note the action being taken by LCC and monitor progress.</w:t>
      </w:r>
    </w:p>
    <w:p w:rsidR="00D2795D" w:rsidRPr="007138F6" w:rsidRDefault="00D2795D" w:rsidP="00122211">
      <w:pPr>
        <w:pStyle w:val="NoSpacing"/>
        <w:rPr>
          <w:rFonts w:ascii="Arial" w:hAnsi="Arial" w:cs="Arial"/>
          <w:color w:val="FF0000"/>
        </w:rPr>
      </w:pPr>
    </w:p>
    <w:p w:rsidR="00122211" w:rsidRPr="007138F6" w:rsidRDefault="00122211" w:rsidP="00122211">
      <w:pPr>
        <w:pStyle w:val="NoSpacing"/>
        <w:rPr>
          <w:rFonts w:ascii="Arial" w:hAnsi="Arial" w:cs="Arial"/>
          <w:color w:val="FF0000"/>
        </w:rPr>
      </w:pPr>
    </w:p>
    <w:p w:rsidR="00122211" w:rsidRPr="007138F6" w:rsidRDefault="00122211" w:rsidP="00122211">
      <w:pPr>
        <w:pStyle w:val="NoSpacing"/>
        <w:rPr>
          <w:rFonts w:ascii="Arial" w:hAnsi="Arial" w:cs="Arial"/>
          <w:color w:val="FF0000"/>
        </w:rPr>
      </w:pPr>
    </w:p>
    <w:p w:rsidR="00A8409A" w:rsidRPr="00D675D7" w:rsidRDefault="00DF01C5" w:rsidP="00A8409A">
      <w:pPr>
        <w:pStyle w:val="NoSpacing"/>
        <w:rPr>
          <w:rFonts w:ascii="Arial" w:hAnsi="Arial" w:cs="Arial"/>
        </w:rPr>
      </w:pPr>
      <w:proofErr w:type="gramStart"/>
      <w:r w:rsidRPr="00D675D7">
        <w:rPr>
          <w:rFonts w:ascii="Arial" w:hAnsi="Arial" w:cs="Arial"/>
          <w:b/>
        </w:rPr>
        <w:t>Lack of Policing in Rural Areas</w:t>
      </w:r>
      <w:r w:rsidR="00A8409A" w:rsidRPr="00D675D7">
        <w:rPr>
          <w:rFonts w:ascii="Arial" w:hAnsi="Arial" w:cs="Arial"/>
          <w:b/>
        </w:rPr>
        <w:t xml:space="preserve"> </w:t>
      </w:r>
      <w:r w:rsidR="00A8409A" w:rsidRPr="00D675D7">
        <w:rPr>
          <w:rFonts w:ascii="Arial" w:hAnsi="Arial" w:cs="Arial"/>
        </w:rPr>
        <w:t xml:space="preserve">– </w:t>
      </w:r>
      <w:r w:rsidR="00D675D7" w:rsidRPr="00D675D7">
        <w:rPr>
          <w:rFonts w:ascii="Arial" w:hAnsi="Arial" w:cs="Arial"/>
        </w:rPr>
        <w:t>Police have</w:t>
      </w:r>
      <w:proofErr w:type="gramEnd"/>
      <w:r w:rsidR="00D675D7" w:rsidRPr="00D675D7">
        <w:rPr>
          <w:rFonts w:ascii="Arial" w:hAnsi="Arial" w:cs="Arial"/>
        </w:rPr>
        <w:t xml:space="preserve"> agreed to meeting with residents but as yet, a date has not been confirmed. Some confusion around where the meeting will be held at the moment. A lack of response from Trawden and </w:t>
      </w:r>
      <w:proofErr w:type="spellStart"/>
      <w:r w:rsidR="00D675D7" w:rsidRPr="00D675D7">
        <w:rPr>
          <w:rFonts w:ascii="Arial" w:hAnsi="Arial" w:cs="Arial"/>
        </w:rPr>
        <w:t>Laneshaw</w:t>
      </w:r>
      <w:proofErr w:type="spellEnd"/>
      <w:r w:rsidR="00D675D7" w:rsidRPr="00D675D7">
        <w:rPr>
          <w:rFonts w:ascii="Arial" w:hAnsi="Arial" w:cs="Arial"/>
        </w:rPr>
        <w:t xml:space="preserve"> Bridge Parish Council’s meant the meeting was going to be arranged for Colne Town Hall and invites be sent to the Parishes. However, Councillor </w:t>
      </w:r>
      <w:proofErr w:type="spellStart"/>
      <w:r w:rsidR="00D675D7" w:rsidRPr="00D675D7">
        <w:rPr>
          <w:rFonts w:ascii="Arial" w:hAnsi="Arial" w:cs="Arial"/>
        </w:rPr>
        <w:t>Foxley</w:t>
      </w:r>
      <w:proofErr w:type="spellEnd"/>
      <w:r w:rsidR="00D675D7" w:rsidRPr="00D675D7">
        <w:rPr>
          <w:rFonts w:ascii="Arial" w:hAnsi="Arial" w:cs="Arial"/>
        </w:rPr>
        <w:t xml:space="preserve"> stated that the Parishes are looking to get the meeting held in one of the rural villages. MP Stephenson has also been in contact with Jerry, acknowledging a worsening situation in rural areas due to funding, but praising the work Andy Winter and his team are doing with the limited resources available.</w:t>
      </w:r>
    </w:p>
    <w:p w:rsidR="00A8409A" w:rsidRPr="00D675D7" w:rsidRDefault="00A8409A" w:rsidP="00A8409A">
      <w:pPr>
        <w:pStyle w:val="NoSpacing"/>
        <w:rPr>
          <w:rFonts w:ascii="Arial" w:hAnsi="Arial" w:cs="Arial"/>
        </w:rPr>
      </w:pPr>
    </w:p>
    <w:p w:rsidR="00A8409A" w:rsidRPr="00D675D7" w:rsidRDefault="00A8409A" w:rsidP="00A8409A">
      <w:pPr>
        <w:pStyle w:val="NoSpacing"/>
        <w:rPr>
          <w:rFonts w:ascii="Arial" w:hAnsi="Arial" w:cs="Arial"/>
        </w:rPr>
      </w:pPr>
      <w:r w:rsidRPr="00D675D7">
        <w:rPr>
          <w:rFonts w:ascii="Arial" w:hAnsi="Arial" w:cs="Arial"/>
          <w:b/>
        </w:rPr>
        <w:t>Action:</w:t>
      </w:r>
      <w:r w:rsidRPr="00D675D7">
        <w:rPr>
          <w:rFonts w:ascii="Arial" w:hAnsi="Arial" w:cs="Arial"/>
        </w:rPr>
        <w:t xml:space="preserve"> - </w:t>
      </w:r>
      <w:r w:rsidR="00D675D7" w:rsidRPr="00D675D7">
        <w:rPr>
          <w:rFonts w:ascii="Arial" w:hAnsi="Arial" w:cs="Arial"/>
        </w:rPr>
        <w:t xml:space="preserve">Jerry to send Councillor </w:t>
      </w:r>
      <w:proofErr w:type="spellStart"/>
      <w:r w:rsidR="00D675D7" w:rsidRPr="00D675D7">
        <w:rPr>
          <w:rFonts w:ascii="Arial" w:hAnsi="Arial" w:cs="Arial"/>
        </w:rPr>
        <w:t>Foxley</w:t>
      </w:r>
      <w:proofErr w:type="spellEnd"/>
      <w:r w:rsidR="00D675D7" w:rsidRPr="00D675D7">
        <w:rPr>
          <w:rFonts w:ascii="Arial" w:hAnsi="Arial" w:cs="Arial"/>
        </w:rPr>
        <w:t xml:space="preserve"> a copy of the letter sent by MP Stephenson.</w:t>
      </w:r>
    </w:p>
    <w:p w:rsidR="00F4317D" w:rsidRPr="007138F6" w:rsidRDefault="00F4317D" w:rsidP="00A8409A">
      <w:pPr>
        <w:pStyle w:val="NoSpacing"/>
        <w:rPr>
          <w:rFonts w:ascii="Arial" w:hAnsi="Arial" w:cs="Arial"/>
          <w:color w:val="FF0000"/>
        </w:rPr>
      </w:pPr>
    </w:p>
    <w:p w:rsidR="00F4317D" w:rsidRPr="007138F6" w:rsidRDefault="00F4317D" w:rsidP="00A8409A">
      <w:pPr>
        <w:pStyle w:val="NoSpacing"/>
        <w:rPr>
          <w:rFonts w:ascii="Arial" w:hAnsi="Arial" w:cs="Arial"/>
          <w:color w:val="FF0000"/>
        </w:rPr>
      </w:pPr>
    </w:p>
    <w:p w:rsidR="00F4317D" w:rsidRPr="00D675D7" w:rsidRDefault="00122211" w:rsidP="00F4317D">
      <w:pPr>
        <w:pStyle w:val="NoSpacing"/>
        <w:rPr>
          <w:rFonts w:ascii="Arial" w:hAnsi="Arial" w:cs="Arial"/>
        </w:rPr>
      </w:pPr>
      <w:r w:rsidRPr="00D675D7">
        <w:rPr>
          <w:rFonts w:ascii="Arial" w:hAnsi="Arial" w:cs="Arial"/>
          <w:b/>
        </w:rPr>
        <w:t>Disabled parking at Fulton’s</w:t>
      </w:r>
      <w:r w:rsidR="00F4317D" w:rsidRPr="00D675D7">
        <w:rPr>
          <w:rFonts w:ascii="Arial" w:hAnsi="Arial" w:cs="Arial"/>
          <w:b/>
        </w:rPr>
        <w:t xml:space="preserve"> </w:t>
      </w:r>
      <w:r w:rsidR="00F4317D" w:rsidRPr="00D675D7">
        <w:rPr>
          <w:rFonts w:ascii="Arial" w:hAnsi="Arial" w:cs="Arial"/>
        </w:rPr>
        <w:t xml:space="preserve">– </w:t>
      </w:r>
      <w:r w:rsidR="00D675D7" w:rsidRPr="00D675D7">
        <w:rPr>
          <w:rFonts w:ascii="Arial" w:hAnsi="Arial" w:cs="Arial"/>
        </w:rPr>
        <w:t>Pendle Borough Council advised that if people want a reduction in the number of disabled bays they must contact their ward Councillor and ask that it be taken to the main Area Committee.</w:t>
      </w:r>
      <w:r w:rsidR="00BF420B">
        <w:rPr>
          <w:rFonts w:ascii="Arial" w:hAnsi="Arial" w:cs="Arial"/>
        </w:rPr>
        <w:t xml:space="preserve"> It was also noted that one resident has written to the Council requesting that the disabled bays stay as they are.</w:t>
      </w:r>
    </w:p>
    <w:p w:rsidR="00F4317D" w:rsidRPr="00D675D7" w:rsidRDefault="00F4317D" w:rsidP="00F4317D">
      <w:pPr>
        <w:pStyle w:val="NoSpacing"/>
        <w:rPr>
          <w:rFonts w:ascii="Arial" w:hAnsi="Arial" w:cs="Arial"/>
        </w:rPr>
      </w:pPr>
    </w:p>
    <w:p w:rsidR="00D675D7" w:rsidRPr="00D675D7" w:rsidRDefault="00F4317D" w:rsidP="00F4317D">
      <w:pPr>
        <w:pStyle w:val="NoSpacing"/>
        <w:rPr>
          <w:rFonts w:ascii="Arial" w:hAnsi="Arial" w:cs="Arial"/>
        </w:rPr>
      </w:pPr>
      <w:r w:rsidRPr="00D675D7">
        <w:rPr>
          <w:rFonts w:ascii="Arial" w:hAnsi="Arial" w:cs="Arial"/>
          <w:b/>
        </w:rPr>
        <w:lastRenderedPageBreak/>
        <w:t>Action:</w:t>
      </w:r>
      <w:r w:rsidRPr="00D675D7">
        <w:rPr>
          <w:rFonts w:ascii="Arial" w:hAnsi="Arial" w:cs="Arial"/>
        </w:rPr>
        <w:t xml:space="preserve"> - </w:t>
      </w:r>
      <w:r w:rsidR="00D675D7" w:rsidRPr="00D675D7">
        <w:rPr>
          <w:rFonts w:ascii="Arial" w:hAnsi="Arial" w:cs="Arial"/>
        </w:rPr>
        <w:t>Nick Harbour to check with Neil Watson if the spaces are in an adopted highway or not and who the spaces belong to.</w:t>
      </w:r>
    </w:p>
    <w:p w:rsidR="00D675D7" w:rsidRPr="00D675D7" w:rsidRDefault="00D675D7" w:rsidP="00F4317D">
      <w:pPr>
        <w:pStyle w:val="NoSpacing"/>
        <w:rPr>
          <w:rFonts w:ascii="Arial" w:hAnsi="Arial" w:cs="Arial"/>
        </w:rPr>
      </w:pPr>
    </w:p>
    <w:p w:rsidR="00D675D7" w:rsidRPr="00D675D7" w:rsidRDefault="00D675D7" w:rsidP="00F4317D">
      <w:pPr>
        <w:pStyle w:val="NoSpacing"/>
        <w:rPr>
          <w:rFonts w:ascii="Arial" w:hAnsi="Arial" w:cs="Arial"/>
        </w:rPr>
      </w:pPr>
    </w:p>
    <w:p w:rsidR="00D675D7" w:rsidRPr="00D675D7" w:rsidRDefault="00D675D7" w:rsidP="00F4317D">
      <w:pPr>
        <w:pStyle w:val="NoSpacing"/>
        <w:rPr>
          <w:rFonts w:ascii="Arial" w:hAnsi="Arial" w:cs="Arial"/>
        </w:rPr>
      </w:pPr>
      <w:r w:rsidRPr="00D675D7">
        <w:rPr>
          <w:rFonts w:ascii="Arial" w:hAnsi="Arial" w:cs="Arial"/>
          <w:b/>
        </w:rPr>
        <w:t>St. John’s Church</w:t>
      </w:r>
      <w:r w:rsidRPr="00D675D7">
        <w:rPr>
          <w:rFonts w:ascii="Arial" w:hAnsi="Arial" w:cs="Arial"/>
        </w:rPr>
        <w:t xml:space="preserve"> – Residents asked that their thanks be noted to the Police for resolving the issue of youths playing ball games at St. John’s Church. No new incidents reported since Police got involved.</w:t>
      </w:r>
    </w:p>
    <w:p w:rsidR="00F4317D" w:rsidRPr="007138F6" w:rsidRDefault="00F4317D" w:rsidP="00A8409A">
      <w:pPr>
        <w:pStyle w:val="NoSpacing"/>
        <w:rPr>
          <w:rFonts w:ascii="Arial" w:hAnsi="Arial" w:cs="Arial"/>
          <w:color w:val="FF0000"/>
        </w:rPr>
      </w:pPr>
    </w:p>
    <w:p w:rsidR="00653250" w:rsidRPr="007138F6" w:rsidRDefault="00653250" w:rsidP="00F96513">
      <w:pPr>
        <w:pStyle w:val="NoSpacing"/>
        <w:rPr>
          <w:rFonts w:ascii="Arial" w:hAnsi="Arial" w:cs="Arial"/>
          <w:color w:val="FF0000"/>
        </w:rPr>
      </w:pPr>
    </w:p>
    <w:p w:rsidR="005E0395" w:rsidRPr="007138F6" w:rsidRDefault="005E0395" w:rsidP="00E015F0">
      <w:pPr>
        <w:pStyle w:val="NoSpacing"/>
        <w:rPr>
          <w:rFonts w:ascii="Arial" w:hAnsi="Arial" w:cs="Arial"/>
          <w:color w:val="FF0000"/>
        </w:rPr>
      </w:pPr>
    </w:p>
    <w:p w:rsidR="00A32EF6" w:rsidRPr="007138F6" w:rsidRDefault="00A32EF6" w:rsidP="00E015F0">
      <w:pPr>
        <w:pStyle w:val="NoSpacing"/>
        <w:rPr>
          <w:rFonts w:ascii="Arial" w:hAnsi="Arial" w:cs="Arial"/>
          <w:color w:val="FF0000"/>
        </w:rPr>
      </w:pPr>
    </w:p>
    <w:p w:rsidR="00E479AA" w:rsidRDefault="00951704" w:rsidP="00B469CF">
      <w:pPr>
        <w:pStyle w:val="NoSpacing"/>
        <w:numPr>
          <w:ilvl w:val="0"/>
          <w:numId w:val="1"/>
        </w:numPr>
        <w:rPr>
          <w:rFonts w:ascii="Arial" w:hAnsi="Arial" w:cs="Arial"/>
          <w:b/>
        </w:rPr>
      </w:pPr>
      <w:r w:rsidRPr="00331C72">
        <w:rPr>
          <w:rFonts w:ascii="Arial" w:hAnsi="Arial" w:cs="Arial"/>
          <w:b/>
        </w:rPr>
        <w:t>Matters of Concern</w:t>
      </w:r>
    </w:p>
    <w:p w:rsidR="0074636E" w:rsidRPr="00331C72" w:rsidRDefault="0074636E" w:rsidP="0074636E">
      <w:pPr>
        <w:pStyle w:val="NoSpacing"/>
        <w:rPr>
          <w:rFonts w:ascii="Arial" w:hAnsi="Arial" w:cs="Arial"/>
          <w:b/>
        </w:rPr>
      </w:pPr>
    </w:p>
    <w:p w:rsidR="00E56AEA" w:rsidRPr="007138F6" w:rsidRDefault="00E56AEA" w:rsidP="00E56AEA">
      <w:pPr>
        <w:pStyle w:val="NoSpacing"/>
        <w:rPr>
          <w:rFonts w:ascii="Arial" w:hAnsi="Arial" w:cs="Arial"/>
          <w:b/>
          <w:color w:val="FF0000"/>
        </w:rPr>
      </w:pPr>
    </w:p>
    <w:p w:rsidR="00AD69CB" w:rsidRPr="00872AB1" w:rsidRDefault="00331C72" w:rsidP="00AD69CB">
      <w:pPr>
        <w:pStyle w:val="NoSpacing"/>
        <w:rPr>
          <w:rFonts w:ascii="Arial" w:hAnsi="Arial" w:cs="Arial"/>
        </w:rPr>
      </w:pPr>
      <w:r w:rsidRPr="00872AB1">
        <w:rPr>
          <w:rFonts w:ascii="Arial" w:hAnsi="Arial" w:cs="Arial"/>
          <w:b/>
        </w:rPr>
        <w:t xml:space="preserve">Paving stone thefts at </w:t>
      </w:r>
      <w:proofErr w:type="spellStart"/>
      <w:r w:rsidRPr="00872AB1">
        <w:rPr>
          <w:rFonts w:ascii="Arial" w:hAnsi="Arial" w:cs="Arial"/>
          <w:b/>
        </w:rPr>
        <w:t>Primet</w:t>
      </w:r>
      <w:proofErr w:type="spellEnd"/>
      <w:r w:rsidRPr="00872AB1">
        <w:rPr>
          <w:rFonts w:ascii="Arial" w:hAnsi="Arial" w:cs="Arial"/>
          <w:b/>
        </w:rPr>
        <w:t xml:space="preserve"> Community Centre</w:t>
      </w:r>
      <w:r w:rsidR="00AD69CB" w:rsidRPr="00872AB1">
        <w:rPr>
          <w:rFonts w:ascii="Arial" w:hAnsi="Arial" w:cs="Arial"/>
          <w:b/>
        </w:rPr>
        <w:t xml:space="preserve"> </w:t>
      </w:r>
      <w:r w:rsidR="00AD69CB" w:rsidRPr="00872AB1">
        <w:rPr>
          <w:rFonts w:ascii="Arial" w:hAnsi="Arial" w:cs="Arial"/>
        </w:rPr>
        <w:t xml:space="preserve">– </w:t>
      </w:r>
      <w:r w:rsidR="00872AB1" w:rsidRPr="00872AB1">
        <w:rPr>
          <w:rFonts w:ascii="Arial" w:hAnsi="Arial" w:cs="Arial"/>
        </w:rPr>
        <w:t xml:space="preserve">aside from the actual issue of having paving stones stolen at </w:t>
      </w:r>
      <w:proofErr w:type="spellStart"/>
      <w:r w:rsidR="00872AB1" w:rsidRPr="00872AB1">
        <w:rPr>
          <w:rFonts w:ascii="Arial" w:hAnsi="Arial" w:cs="Arial"/>
        </w:rPr>
        <w:t>Primet</w:t>
      </w:r>
      <w:proofErr w:type="spellEnd"/>
      <w:r w:rsidR="00872AB1" w:rsidRPr="00872AB1">
        <w:rPr>
          <w:rFonts w:ascii="Arial" w:hAnsi="Arial" w:cs="Arial"/>
        </w:rPr>
        <w:t xml:space="preserve"> Community Centre, </w:t>
      </w:r>
      <w:proofErr w:type="gramStart"/>
      <w:r w:rsidR="00872AB1" w:rsidRPr="00872AB1">
        <w:rPr>
          <w:rFonts w:ascii="Arial" w:hAnsi="Arial" w:cs="Arial"/>
        </w:rPr>
        <w:t>staff there were</w:t>
      </w:r>
      <w:proofErr w:type="gramEnd"/>
      <w:r w:rsidR="00872AB1" w:rsidRPr="00872AB1">
        <w:rPr>
          <w:rFonts w:ascii="Arial" w:hAnsi="Arial" w:cs="Arial"/>
        </w:rPr>
        <w:t xml:space="preserve"> unhappy about the issues that arose from trying to report the crime. They had no answer when they called 101, no answer when they called Colne Police and nobody at the front desk at Nelson Police station </w:t>
      </w:r>
      <w:proofErr w:type="gramStart"/>
      <w:r w:rsidR="00872AB1" w:rsidRPr="00872AB1">
        <w:rPr>
          <w:rFonts w:ascii="Arial" w:hAnsi="Arial" w:cs="Arial"/>
        </w:rPr>
        <w:t>were</w:t>
      </w:r>
      <w:proofErr w:type="gramEnd"/>
      <w:r w:rsidR="00872AB1" w:rsidRPr="00872AB1">
        <w:rPr>
          <w:rFonts w:ascii="Arial" w:hAnsi="Arial" w:cs="Arial"/>
        </w:rPr>
        <w:t xml:space="preserve"> able to assist.</w:t>
      </w:r>
    </w:p>
    <w:p w:rsidR="00AD69CB" w:rsidRPr="00872AB1" w:rsidRDefault="00AD69CB" w:rsidP="00AD69CB">
      <w:pPr>
        <w:pStyle w:val="NoSpacing"/>
        <w:rPr>
          <w:rFonts w:ascii="Arial" w:hAnsi="Arial" w:cs="Arial"/>
        </w:rPr>
      </w:pPr>
    </w:p>
    <w:p w:rsidR="00AD69CB" w:rsidRPr="00872AB1" w:rsidRDefault="00AD69CB" w:rsidP="00AD69CB">
      <w:pPr>
        <w:pStyle w:val="NoSpacing"/>
        <w:rPr>
          <w:rFonts w:ascii="Arial" w:hAnsi="Arial" w:cs="Arial"/>
        </w:rPr>
      </w:pPr>
      <w:r w:rsidRPr="00872AB1">
        <w:rPr>
          <w:rFonts w:ascii="Arial" w:hAnsi="Arial" w:cs="Arial"/>
          <w:b/>
        </w:rPr>
        <w:t>Action</w:t>
      </w:r>
      <w:r w:rsidR="00F26929" w:rsidRPr="00872AB1">
        <w:rPr>
          <w:rFonts w:ascii="Arial" w:hAnsi="Arial" w:cs="Arial"/>
          <w:b/>
        </w:rPr>
        <w:t>s</w:t>
      </w:r>
      <w:r w:rsidRPr="00872AB1">
        <w:rPr>
          <w:rFonts w:ascii="Arial" w:hAnsi="Arial" w:cs="Arial"/>
          <w:b/>
        </w:rPr>
        <w:t>:</w:t>
      </w:r>
      <w:r w:rsidRPr="00872AB1">
        <w:rPr>
          <w:rFonts w:ascii="Arial" w:hAnsi="Arial" w:cs="Arial"/>
        </w:rPr>
        <w:t xml:space="preserve"> - </w:t>
      </w:r>
      <w:r w:rsidR="00872AB1" w:rsidRPr="00872AB1">
        <w:rPr>
          <w:rFonts w:ascii="Arial" w:hAnsi="Arial" w:cs="Arial"/>
        </w:rPr>
        <w:t xml:space="preserve">Matt </w:t>
      </w:r>
      <w:proofErr w:type="spellStart"/>
      <w:r w:rsidR="00872AB1" w:rsidRPr="00872AB1">
        <w:rPr>
          <w:rFonts w:ascii="Arial" w:hAnsi="Arial" w:cs="Arial"/>
        </w:rPr>
        <w:t>Lunney</w:t>
      </w:r>
      <w:proofErr w:type="spellEnd"/>
      <w:r w:rsidR="00872AB1" w:rsidRPr="00872AB1">
        <w:rPr>
          <w:rFonts w:ascii="Arial" w:hAnsi="Arial" w:cs="Arial"/>
        </w:rPr>
        <w:t xml:space="preserve"> will investigate this further.</w:t>
      </w:r>
    </w:p>
    <w:p w:rsidR="00AD69CB" w:rsidRPr="007138F6" w:rsidRDefault="00AD69CB" w:rsidP="00E56AEA">
      <w:pPr>
        <w:pStyle w:val="NoSpacing"/>
        <w:rPr>
          <w:rFonts w:ascii="Arial" w:hAnsi="Arial" w:cs="Arial"/>
          <w:b/>
          <w:color w:val="FF0000"/>
        </w:rPr>
      </w:pPr>
    </w:p>
    <w:p w:rsidR="00662C80" w:rsidRPr="007138F6" w:rsidRDefault="00662C80" w:rsidP="00E56AEA">
      <w:pPr>
        <w:pStyle w:val="NoSpacing"/>
        <w:rPr>
          <w:rFonts w:ascii="Arial" w:hAnsi="Arial" w:cs="Arial"/>
          <w:b/>
          <w:color w:val="FF0000"/>
        </w:rPr>
      </w:pPr>
    </w:p>
    <w:p w:rsidR="0021042E" w:rsidRPr="00A57BE8" w:rsidRDefault="00331C72" w:rsidP="006444D4">
      <w:pPr>
        <w:pStyle w:val="NoSpacing"/>
        <w:rPr>
          <w:rFonts w:ascii="Arial" w:hAnsi="Arial" w:cs="Arial"/>
        </w:rPr>
      </w:pPr>
      <w:r w:rsidRPr="00A57BE8">
        <w:rPr>
          <w:rFonts w:ascii="Arial" w:hAnsi="Arial" w:cs="Arial"/>
          <w:b/>
        </w:rPr>
        <w:t>Other Paving Stone thefts</w:t>
      </w:r>
      <w:r w:rsidR="00A9772D" w:rsidRPr="00A57BE8">
        <w:rPr>
          <w:rFonts w:ascii="Arial" w:hAnsi="Arial" w:cs="Arial"/>
          <w:b/>
        </w:rPr>
        <w:t xml:space="preserve"> </w:t>
      </w:r>
      <w:r w:rsidR="00A9772D" w:rsidRPr="00A57BE8">
        <w:rPr>
          <w:rFonts w:ascii="Arial" w:hAnsi="Arial" w:cs="Arial"/>
        </w:rPr>
        <w:t xml:space="preserve">– </w:t>
      </w:r>
      <w:r w:rsidR="00872AB1" w:rsidRPr="00A57BE8">
        <w:rPr>
          <w:rFonts w:ascii="Arial" w:hAnsi="Arial" w:cs="Arial"/>
        </w:rPr>
        <w:t>various other paving stone thefts are also being reported throughout the town. Most recently, some at Colne Lane</w:t>
      </w:r>
      <w:r w:rsidR="00A57BE8" w:rsidRPr="00A57BE8">
        <w:rPr>
          <w:rFonts w:ascii="Arial" w:hAnsi="Arial" w:cs="Arial"/>
        </w:rPr>
        <w:t xml:space="preserve"> have been lifted, but not yet actually stolen. Residents wondered whether there was somewhere they could store them before the thieves came back to actually take them. This of course could run the risk of the residents themselves being accused of theft if they were moving them to some sort of ‘safe house’. Councillor </w:t>
      </w:r>
      <w:proofErr w:type="spellStart"/>
      <w:r w:rsidR="00A57BE8" w:rsidRPr="00A57BE8">
        <w:rPr>
          <w:rFonts w:ascii="Arial" w:hAnsi="Arial" w:cs="Arial"/>
        </w:rPr>
        <w:t>Foxley</w:t>
      </w:r>
      <w:proofErr w:type="spellEnd"/>
      <w:r w:rsidR="00A57BE8" w:rsidRPr="00A57BE8">
        <w:rPr>
          <w:rFonts w:ascii="Arial" w:hAnsi="Arial" w:cs="Arial"/>
        </w:rPr>
        <w:t xml:space="preserve"> had recently asked Colne Town Hall whether or not they could store the raised stone inside the Town Hall to keep it safe. Unfortunately, this is not possible at this moment in time.</w:t>
      </w:r>
    </w:p>
    <w:p w:rsidR="00EC4EFE" w:rsidRPr="00A57BE8" w:rsidRDefault="00EC4EFE" w:rsidP="006444D4">
      <w:pPr>
        <w:pStyle w:val="NoSpacing"/>
        <w:rPr>
          <w:rFonts w:ascii="Arial" w:hAnsi="Arial" w:cs="Arial"/>
        </w:rPr>
      </w:pPr>
    </w:p>
    <w:p w:rsidR="003149EF" w:rsidRPr="00A57BE8" w:rsidRDefault="003149EF" w:rsidP="003149EF">
      <w:pPr>
        <w:pStyle w:val="NoSpacing"/>
        <w:rPr>
          <w:rFonts w:ascii="Arial" w:hAnsi="Arial" w:cs="Arial"/>
        </w:rPr>
      </w:pPr>
      <w:r w:rsidRPr="00A57BE8">
        <w:rPr>
          <w:rFonts w:ascii="Arial" w:hAnsi="Arial" w:cs="Arial"/>
          <w:b/>
        </w:rPr>
        <w:t>Action:</w:t>
      </w:r>
      <w:r w:rsidRPr="00A57BE8">
        <w:rPr>
          <w:rFonts w:ascii="Arial" w:hAnsi="Arial" w:cs="Arial"/>
        </w:rPr>
        <w:t xml:space="preserve"> - </w:t>
      </w:r>
      <w:r w:rsidR="00A57BE8" w:rsidRPr="00A57BE8">
        <w:rPr>
          <w:rFonts w:ascii="Arial" w:hAnsi="Arial" w:cs="Arial"/>
        </w:rPr>
        <w:t xml:space="preserve">Matt </w:t>
      </w:r>
      <w:proofErr w:type="spellStart"/>
      <w:r w:rsidR="00A57BE8" w:rsidRPr="00A57BE8">
        <w:rPr>
          <w:rFonts w:ascii="Arial" w:hAnsi="Arial" w:cs="Arial"/>
        </w:rPr>
        <w:t>Lunney</w:t>
      </w:r>
      <w:proofErr w:type="spellEnd"/>
      <w:r w:rsidR="00A57BE8" w:rsidRPr="00A57BE8">
        <w:rPr>
          <w:rFonts w:ascii="Arial" w:hAnsi="Arial" w:cs="Arial"/>
        </w:rPr>
        <w:t xml:space="preserve"> to investigate the thefts and also to pass on the details of the contact from the highways team who knows about these sorts of issues to check about the storage of lifted stone.</w:t>
      </w:r>
    </w:p>
    <w:p w:rsidR="003149EF" w:rsidRPr="007138F6" w:rsidRDefault="003149EF" w:rsidP="003149EF">
      <w:pPr>
        <w:pStyle w:val="NoSpacing"/>
        <w:rPr>
          <w:rFonts w:ascii="Arial" w:hAnsi="Arial" w:cs="Arial"/>
          <w:color w:val="FF0000"/>
        </w:rPr>
      </w:pPr>
    </w:p>
    <w:p w:rsidR="00195D6B" w:rsidRPr="007138F6" w:rsidRDefault="00195D6B" w:rsidP="006444D4">
      <w:pPr>
        <w:pStyle w:val="NoSpacing"/>
        <w:rPr>
          <w:rFonts w:ascii="Arial" w:hAnsi="Arial" w:cs="Arial"/>
          <w:color w:val="FF0000"/>
        </w:rPr>
      </w:pPr>
    </w:p>
    <w:p w:rsidR="001A1136" w:rsidRPr="00A57BE8" w:rsidRDefault="00331C72" w:rsidP="00195D6B">
      <w:pPr>
        <w:pStyle w:val="NoSpacing"/>
        <w:rPr>
          <w:rFonts w:ascii="Arial" w:hAnsi="Arial" w:cs="Arial"/>
        </w:rPr>
      </w:pPr>
      <w:r w:rsidRPr="00A57BE8">
        <w:rPr>
          <w:rFonts w:ascii="Arial" w:hAnsi="Arial" w:cs="Arial"/>
          <w:b/>
        </w:rPr>
        <w:t>Fly tipping in Waterside</w:t>
      </w:r>
      <w:r w:rsidR="008465D8" w:rsidRPr="00A57BE8">
        <w:rPr>
          <w:rFonts w:ascii="Arial" w:hAnsi="Arial" w:cs="Arial"/>
          <w:b/>
        </w:rPr>
        <w:t xml:space="preserve"> </w:t>
      </w:r>
      <w:r w:rsidR="003149EF" w:rsidRPr="00A57BE8">
        <w:rPr>
          <w:rFonts w:ascii="Arial" w:hAnsi="Arial" w:cs="Arial"/>
        </w:rPr>
        <w:t xml:space="preserve">– </w:t>
      </w:r>
      <w:r w:rsidR="00A57BE8" w:rsidRPr="00A57BE8">
        <w:rPr>
          <w:rFonts w:ascii="Arial" w:hAnsi="Arial" w:cs="Arial"/>
        </w:rPr>
        <w:t xml:space="preserve">the WAG </w:t>
      </w:r>
      <w:proofErr w:type="gramStart"/>
      <w:r w:rsidR="00A57BE8" w:rsidRPr="00A57BE8">
        <w:rPr>
          <w:rFonts w:ascii="Arial" w:hAnsi="Arial" w:cs="Arial"/>
        </w:rPr>
        <w:t>have</w:t>
      </w:r>
      <w:proofErr w:type="gramEnd"/>
      <w:r w:rsidR="00A57BE8" w:rsidRPr="00A57BE8">
        <w:rPr>
          <w:rFonts w:ascii="Arial" w:hAnsi="Arial" w:cs="Arial"/>
        </w:rPr>
        <w:t xml:space="preserve"> noticed an increase in fly tipping in the area, particularly bulky white items like fridges.</w:t>
      </w:r>
    </w:p>
    <w:p w:rsidR="009011F0" w:rsidRPr="00A57BE8" w:rsidRDefault="009011F0" w:rsidP="00195D6B">
      <w:pPr>
        <w:pStyle w:val="NoSpacing"/>
        <w:rPr>
          <w:rFonts w:ascii="Arial" w:hAnsi="Arial" w:cs="Arial"/>
        </w:rPr>
      </w:pPr>
    </w:p>
    <w:p w:rsidR="009011F0" w:rsidRDefault="009011F0" w:rsidP="009011F0">
      <w:pPr>
        <w:pStyle w:val="NoSpacing"/>
        <w:rPr>
          <w:rFonts w:ascii="Arial" w:hAnsi="Arial" w:cs="Arial"/>
        </w:rPr>
      </w:pPr>
      <w:r w:rsidRPr="00A57BE8">
        <w:rPr>
          <w:rFonts w:ascii="Arial" w:hAnsi="Arial" w:cs="Arial"/>
          <w:b/>
        </w:rPr>
        <w:t>Action:</w:t>
      </w:r>
      <w:r w:rsidRPr="00A57BE8">
        <w:rPr>
          <w:rFonts w:ascii="Arial" w:hAnsi="Arial" w:cs="Arial"/>
        </w:rPr>
        <w:t xml:space="preserve"> - </w:t>
      </w:r>
      <w:r w:rsidR="00A57BE8" w:rsidRPr="00A57BE8">
        <w:rPr>
          <w:rFonts w:ascii="Arial" w:hAnsi="Arial" w:cs="Arial"/>
        </w:rPr>
        <w:t>Alice to report any further sightings to the Council.</w:t>
      </w:r>
    </w:p>
    <w:p w:rsidR="00A57BE8" w:rsidRPr="00A57BE8" w:rsidRDefault="00A57BE8" w:rsidP="009011F0">
      <w:pPr>
        <w:pStyle w:val="NoSpacing"/>
        <w:rPr>
          <w:rFonts w:ascii="Arial" w:hAnsi="Arial" w:cs="Arial"/>
        </w:rPr>
      </w:pPr>
    </w:p>
    <w:p w:rsidR="00A57BE8" w:rsidRDefault="00A57BE8" w:rsidP="009011F0">
      <w:pPr>
        <w:pStyle w:val="NoSpacing"/>
        <w:rPr>
          <w:rFonts w:ascii="Arial" w:hAnsi="Arial" w:cs="Arial"/>
          <w:color w:val="FF0000"/>
        </w:rPr>
      </w:pPr>
    </w:p>
    <w:p w:rsidR="00A57BE8" w:rsidRPr="00A57BE8" w:rsidRDefault="00A57BE8" w:rsidP="00A57BE8">
      <w:pPr>
        <w:pStyle w:val="NoSpacing"/>
        <w:rPr>
          <w:rFonts w:ascii="Arial" w:hAnsi="Arial" w:cs="Arial"/>
        </w:rPr>
      </w:pPr>
      <w:r w:rsidRPr="00A57BE8">
        <w:rPr>
          <w:rFonts w:ascii="Arial" w:hAnsi="Arial" w:cs="Arial"/>
          <w:b/>
        </w:rPr>
        <w:t>Fly tipping at Windy Bank</w:t>
      </w:r>
      <w:r w:rsidRPr="00A57BE8">
        <w:rPr>
          <w:rFonts w:ascii="Arial" w:hAnsi="Arial" w:cs="Arial"/>
        </w:rPr>
        <w:t>– fly tipping also reported on the land at the bottom of Windy Bank. It has been cleared numerous times but within a week more stuff is being dumped there.</w:t>
      </w:r>
    </w:p>
    <w:p w:rsidR="00A57BE8" w:rsidRPr="00A57BE8" w:rsidRDefault="00A57BE8" w:rsidP="00A57BE8">
      <w:pPr>
        <w:pStyle w:val="NoSpacing"/>
        <w:rPr>
          <w:rFonts w:ascii="Arial" w:hAnsi="Arial" w:cs="Arial"/>
        </w:rPr>
      </w:pPr>
    </w:p>
    <w:p w:rsidR="00A57BE8" w:rsidRPr="00A57BE8" w:rsidRDefault="00A57BE8" w:rsidP="00A57BE8">
      <w:pPr>
        <w:pStyle w:val="NoSpacing"/>
        <w:rPr>
          <w:rFonts w:ascii="Arial" w:hAnsi="Arial" w:cs="Arial"/>
        </w:rPr>
      </w:pPr>
      <w:r w:rsidRPr="00A57BE8">
        <w:rPr>
          <w:rFonts w:ascii="Arial" w:hAnsi="Arial" w:cs="Arial"/>
          <w:b/>
        </w:rPr>
        <w:t>Action:</w:t>
      </w:r>
      <w:r w:rsidRPr="00A57BE8">
        <w:rPr>
          <w:rFonts w:ascii="Arial" w:hAnsi="Arial" w:cs="Arial"/>
        </w:rPr>
        <w:t xml:space="preserve"> - Matt </w:t>
      </w:r>
      <w:proofErr w:type="spellStart"/>
      <w:r w:rsidRPr="00A57BE8">
        <w:rPr>
          <w:rFonts w:ascii="Arial" w:hAnsi="Arial" w:cs="Arial"/>
        </w:rPr>
        <w:t>Lunney</w:t>
      </w:r>
      <w:proofErr w:type="spellEnd"/>
      <w:r w:rsidRPr="00A57BE8">
        <w:rPr>
          <w:rFonts w:ascii="Arial" w:hAnsi="Arial" w:cs="Arial"/>
        </w:rPr>
        <w:t xml:space="preserve"> to pass this information on to Dave </w:t>
      </w:r>
      <w:proofErr w:type="spellStart"/>
      <w:r w:rsidRPr="00A57BE8">
        <w:rPr>
          <w:rFonts w:ascii="Arial" w:hAnsi="Arial" w:cs="Arial"/>
        </w:rPr>
        <w:t>Cleal</w:t>
      </w:r>
      <w:proofErr w:type="spellEnd"/>
      <w:r w:rsidRPr="00A57BE8">
        <w:rPr>
          <w:rFonts w:ascii="Arial" w:hAnsi="Arial" w:cs="Arial"/>
        </w:rPr>
        <w:t xml:space="preserve"> and ask that the area is monitored.</w:t>
      </w:r>
    </w:p>
    <w:p w:rsidR="00A57BE8" w:rsidRPr="007138F6" w:rsidRDefault="00A57BE8" w:rsidP="009011F0">
      <w:pPr>
        <w:pStyle w:val="NoSpacing"/>
        <w:rPr>
          <w:rFonts w:ascii="Arial" w:hAnsi="Arial" w:cs="Arial"/>
          <w:color w:val="FF0000"/>
        </w:rPr>
      </w:pPr>
    </w:p>
    <w:p w:rsidR="00BB5D19" w:rsidRPr="007138F6" w:rsidRDefault="00BB5D19" w:rsidP="00E56AEA">
      <w:pPr>
        <w:pStyle w:val="NoSpacing"/>
        <w:rPr>
          <w:rFonts w:ascii="Arial" w:hAnsi="Arial" w:cs="Arial"/>
          <w:color w:val="FF0000"/>
        </w:rPr>
      </w:pPr>
    </w:p>
    <w:p w:rsidR="001B1361" w:rsidRPr="00134B62" w:rsidRDefault="00331C72" w:rsidP="001B1361">
      <w:pPr>
        <w:pStyle w:val="NoSpacing"/>
        <w:rPr>
          <w:rFonts w:ascii="Arial" w:hAnsi="Arial" w:cs="Arial"/>
        </w:rPr>
      </w:pPr>
      <w:r w:rsidRPr="00134B62">
        <w:rPr>
          <w:rFonts w:ascii="Arial" w:hAnsi="Arial" w:cs="Arial"/>
          <w:b/>
        </w:rPr>
        <w:t xml:space="preserve">Parking in </w:t>
      </w:r>
      <w:proofErr w:type="spellStart"/>
      <w:r w:rsidRPr="00134B62">
        <w:rPr>
          <w:rFonts w:ascii="Arial" w:hAnsi="Arial" w:cs="Arial"/>
          <w:b/>
        </w:rPr>
        <w:t>Laneshaw</w:t>
      </w:r>
      <w:proofErr w:type="spellEnd"/>
      <w:r w:rsidRPr="00134B62">
        <w:rPr>
          <w:rFonts w:ascii="Arial" w:hAnsi="Arial" w:cs="Arial"/>
          <w:b/>
        </w:rPr>
        <w:t xml:space="preserve"> Bridge</w:t>
      </w:r>
      <w:r w:rsidR="001B1361" w:rsidRPr="00134B62">
        <w:rPr>
          <w:rFonts w:ascii="Arial" w:hAnsi="Arial" w:cs="Arial"/>
          <w:b/>
        </w:rPr>
        <w:t xml:space="preserve"> </w:t>
      </w:r>
      <w:r w:rsidR="00D719F2" w:rsidRPr="00134B62">
        <w:rPr>
          <w:rFonts w:ascii="Arial" w:hAnsi="Arial" w:cs="Arial"/>
        </w:rPr>
        <w:t xml:space="preserve">– </w:t>
      </w:r>
      <w:r w:rsidR="0074636E" w:rsidRPr="00134B62">
        <w:rPr>
          <w:rFonts w:ascii="Arial" w:hAnsi="Arial" w:cs="Arial"/>
        </w:rPr>
        <w:t xml:space="preserve">Councillor </w:t>
      </w:r>
      <w:proofErr w:type="spellStart"/>
      <w:r w:rsidR="0074636E" w:rsidRPr="00134B62">
        <w:rPr>
          <w:rFonts w:ascii="Arial" w:hAnsi="Arial" w:cs="Arial"/>
        </w:rPr>
        <w:t>Foxley</w:t>
      </w:r>
      <w:proofErr w:type="spellEnd"/>
      <w:r w:rsidR="0074636E" w:rsidRPr="00134B62">
        <w:rPr>
          <w:rFonts w:ascii="Arial" w:hAnsi="Arial" w:cs="Arial"/>
        </w:rPr>
        <w:t xml:space="preserve"> reported that she has been trying to get double yellow lines put down on School Lane near the Emmott Arms in </w:t>
      </w:r>
      <w:proofErr w:type="spellStart"/>
      <w:r w:rsidR="0074636E" w:rsidRPr="00134B62">
        <w:rPr>
          <w:rFonts w:ascii="Arial" w:hAnsi="Arial" w:cs="Arial"/>
        </w:rPr>
        <w:t>Laneshaw</w:t>
      </w:r>
      <w:proofErr w:type="spellEnd"/>
      <w:r w:rsidR="0074636E" w:rsidRPr="00134B62">
        <w:rPr>
          <w:rFonts w:ascii="Arial" w:hAnsi="Arial" w:cs="Arial"/>
        </w:rPr>
        <w:t xml:space="preserve"> Bridge. Vehicles have been parking too close to the junction there and it is an accident waiting to happen.</w:t>
      </w:r>
    </w:p>
    <w:p w:rsidR="001B1361" w:rsidRPr="00134B62" w:rsidRDefault="001B1361" w:rsidP="001B1361">
      <w:pPr>
        <w:pStyle w:val="NoSpacing"/>
        <w:rPr>
          <w:rFonts w:ascii="Arial" w:hAnsi="Arial" w:cs="Arial"/>
        </w:rPr>
      </w:pPr>
    </w:p>
    <w:p w:rsidR="001A1136" w:rsidRPr="00134B62" w:rsidRDefault="001A1136" w:rsidP="001A1136">
      <w:pPr>
        <w:pStyle w:val="NoSpacing"/>
        <w:rPr>
          <w:rFonts w:ascii="Arial" w:hAnsi="Arial" w:cs="Arial"/>
        </w:rPr>
      </w:pPr>
      <w:r w:rsidRPr="00134B62">
        <w:rPr>
          <w:rFonts w:ascii="Arial" w:hAnsi="Arial" w:cs="Arial"/>
          <w:b/>
        </w:rPr>
        <w:t>Action:</w:t>
      </w:r>
      <w:r w:rsidRPr="00134B62">
        <w:rPr>
          <w:rFonts w:ascii="Arial" w:hAnsi="Arial" w:cs="Arial"/>
        </w:rPr>
        <w:t xml:space="preserve"> - </w:t>
      </w:r>
      <w:r w:rsidR="00134B62" w:rsidRPr="00134B62">
        <w:rPr>
          <w:rFonts w:ascii="Arial" w:hAnsi="Arial" w:cs="Arial"/>
        </w:rPr>
        <w:t xml:space="preserve">Councillor </w:t>
      </w:r>
      <w:proofErr w:type="spellStart"/>
      <w:r w:rsidR="00134B62" w:rsidRPr="00134B62">
        <w:rPr>
          <w:rFonts w:ascii="Arial" w:hAnsi="Arial" w:cs="Arial"/>
        </w:rPr>
        <w:t>Foxley</w:t>
      </w:r>
      <w:proofErr w:type="spellEnd"/>
      <w:r w:rsidR="00134B62" w:rsidRPr="00134B62">
        <w:rPr>
          <w:rFonts w:ascii="Arial" w:hAnsi="Arial" w:cs="Arial"/>
        </w:rPr>
        <w:t xml:space="preserve"> to monitor the situation and update with any progress at the next meeting.</w:t>
      </w:r>
    </w:p>
    <w:p w:rsidR="001A1136" w:rsidRPr="007138F6" w:rsidRDefault="001A1136" w:rsidP="001B1361">
      <w:pPr>
        <w:pStyle w:val="NoSpacing"/>
        <w:rPr>
          <w:rFonts w:ascii="Arial" w:hAnsi="Arial" w:cs="Arial"/>
          <w:color w:val="FF0000"/>
        </w:rPr>
      </w:pPr>
    </w:p>
    <w:p w:rsidR="001B1361" w:rsidRPr="007138F6" w:rsidRDefault="001B1361" w:rsidP="001B1361">
      <w:pPr>
        <w:pStyle w:val="NoSpacing"/>
        <w:rPr>
          <w:rFonts w:ascii="Arial" w:hAnsi="Arial" w:cs="Arial"/>
          <w:color w:val="FF0000"/>
        </w:rPr>
      </w:pPr>
    </w:p>
    <w:p w:rsidR="001B1361" w:rsidRPr="00B85BF8" w:rsidRDefault="00331C72" w:rsidP="001B1361">
      <w:pPr>
        <w:pStyle w:val="NoSpacing"/>
        <w:rPr>
          <w:rFonts w:ascii="Arial" w:hAnsi="Arial" w:cs="Arial"/>
        </w:rPr>
      </w:pPr>
      <w:r w:rsidRPr="00B85BF8">
        <w:rPr>
          <w:rFonts w:ascii="Arial" w:hAnsi="Arial" w:cs="Arial"/>
          <w:b/>
        </w:rPr>
        <w:t>Stanley Street/ New Market Street speeding issues</w:t>
      </w:r>
      <w:r w:rsidR="001B1361" w:rsidRPr="00B85BF8">
        <w:rPr>
          <w:rFonts w:ascii="Arial" w:hAnsi="Arial" w:cs="Arial"/>
          <w:b/>
        </w:rPr>
        <w:t xml:space="preserve"> </w:t>
      </w:r>
      <w:r w:rsidR="00263A66" w:rsidRPr="00B85BF8">
        <w:rPr>
          <w:rFonts w:ascii="Arial" w:hAnsi="Arial" w:cs="Arial"/>
        </w:rPr>
        <w:t xml:space="preserve">– </w:t>
      </w:r>
      <w:r w:rsidR="00B85BF8" w:rsidRPr="00B85BF8">
        <w:rPr>
          <w:rFonts w:ascii="Arial" w:hAnsi="Arial" w:cs="Arial"/>
        </w:rPr>
        <w:t xml:space="preserve">a petition from residents with regards to the speeding issues at Stanley Street and New Market Street </w:t>
      </w:r>
      <w:proofErr w:type="gramStart"/>
      <w:r w:rsidR="00B85BF8" w:rsidRPr="00B85BF8">
        <w:rPr>
          <w:rFonts w:ascii="Arial" w:hAnsi="Arial" w:cs="Arial"/>
        </w:rPr>
        <w:t>has</w:t>
      </w:r>
      <w:proofErr w:type="gramEnd"/>
      <w:r w:rsidR="00B85BF8" w:rsidRPr="00B85BF8">
        <w:rPr>
          <w:rFonts w:ascii="Arial" w:hAnsi="Arial" w:cs="Arial"/>
        </w:rPr>
        <w:t xml:space="preserve"> now been seen by MP Stephenson, Cllr. Cooney and the LCC. It was advised that the Colne CSP send an email to </w:t>
      </w:r>
      <w:hyperlink r:id="rId9" w:history="1">
        <w:r w:rsidR="00B85BF8" w:rsidRPr="00B85BF8">
          <w:rPr>
            <w:rStyle w:val="Hyperlink"/>
            <w:rFonts w:ascii="Arial" w:hAnsi="Arial" w:cs="Arial"/>
            <w:color w:val="auto"/>
          </w:rPr>
          <w:t>highways@lancashire.gov.uk</w:t>
        </w:r>
      </w:hyperlink>
      <w:r w:rsidR="00B85BF8" w:rsidRPr="00B85BF8">
        <w:rPr>
          <w:rFonts w:ascii="Arial" w:hAnsi="Arial" w:cs="Arial"/>
        </w:rPr>
        <w:t xml:space="preserve"> and request that the Speed Management Team target these areas.</w:t>
      </w:r>
    </w:p>
    <w:p w:rsidR="001B1361" w:rsidRPr="007138F6" w:rsidRDefault="001B1361" w:rsidP="001B1361">
      <w:pPr>
        <w:pStyle w:val="NoSpacing"/>
        <w:rPr>
          <w:rFonts w:ascii="Arial" w:hAnsi="Arial" w:cs="Arial"/>
          <w:color w:val="FF0000"/>
        </w:rPr>
      </w:pPr>
    </w:p>
    <w:p w:rsidR="001B1361" w:rsidRPr="007138F6" w:rsidRDefault="001B1361" w:rsidP="001B1361">
      <w:pPr>
        <w:pStyle w:val="NoSpacing"/>
        <w:rPr>
          <w:rFonts w:ascii="Arial" w:hAnsi="Arial" w:cs="Arial"/>
          <w:color w:val="FF0000"/>
        </w:rPr>
      </w:pPr>
      <w:r w:rsidRPr="00B85BF8">
        <w:rPr>
          <w:rFonts w:ascii="Arial" w:hAnsi="Arial" w:cs="Arial"/>
          <w:b/>
        </w:rPr>
        <w:t>Action:</w:t>
      </w:r>
      <w:r w:rsidRPr="00B85BF8">
        <w:rPr>
          <w:rFonts w:ascii="Arial" w:hAnsi="Arial" w:cs="Arial"/>
        </w:rPr>
        <w:t xml:space="preserve"> - </w:t>
      </w:r>
      <w:r w:rsidR="00B85BF8" w:rsidRPr="00B85BF8">
        <w:rPr>
          <w:rFonts w:ascii="Arial" w:hAnsi="Arial" w:cs="Arial"/>
        </w:rPr>
        <w:t>Jerry to send the email to Lancashire County Council.</w:t>
      </w:r>
    </w:p>
    <w:p w:rsidR="001B1361" w:rsidRPr="007138F6" w:rsidRDefault="001B1361" w:rsidP="001B1361">
      <w:pPr>
        <w:pStyle w:val="NoSpacing"/>
        <w:rPr>
          <w:rFonts w:ascii="Arial" w:hAnsi="Arial" w:cs="Arial"/>
          <w:color w:val="FF0000"/>
        </w:rPr>
      </w:pPr>
    </w:p>
    <w:p w:rsidR="00571C97" w:rsidRPr="007138F6" w:rsidRDefault="00571C97" w:rsidP="00E56AEA">
      <w:pPr>
        <w:pStyle w:val="NoSpacing"/>
        <w:rPr>
          <w:rFonts w:ascii="Arial" w:hAnsi="Arial" w:cs="Arial"/>
          <w:color w:val="FF0000"/>
        </w:rPr>
      </w:pPr>
    </w:p>
    <w:p w:rsidR="006761F7" w:rsidRPr="00A5094D" w:rsidRDefault="00331C72" w:rsidP="007A0004">
      <w:pPr>
        <w:pStyle w:val="NoSpacing"/>
        <w:rPr>
          <w:rFonts w:ascii="Arial" w:hAnsi="Arial" w:cs="Arial"/>
        </w:rPr>
      </w:pPr>
      <w:r w:rsidRPr="00A5094D">
        <w:rPr>
          <w:rFonts w:ascii="Arial" w:hAnsi="Arial" w:cs="Arial"/>
          <w:b/>
        </w:rPr>
        <w:t>Phillips Lane mobility scooter issue</w:t>
      </w:r>
      <w:r w:rsidR="007A0004" w:rsidRPr="00A5094D">
        <w:rPr>
          <w:rFonts w:ascii="Arial" w:hAnsi="Arial" w:cs="Arial"/>
        </w:rPr>
        <w:t xml:space="preserve"> –</w:t>
      </w:r>
      <w:r w:rsidR="0026758B" w:rsidRPr="00A5094D">
        <w:rPr>
          <w:rFonts w:ascii="Arial" w:hAnsi="Arial" w:cs="Arial"/>
        </w:rPr>
        <w:t xml:space="preserve"> </w:t>
      </w:r>
      <w:r w:rsidR="00B85BF8" w:rsidRPr="00A5094D">
        <w:rPr>
          <w:rFonts w:ascii="Arial" w:hAnsi="Arial" w:cs="Arial"/>
        </w:rPr>
        <w:t>Reports that a boy aged around 14 has been seen speeding around on pavements at Phillips Lane on a blue mobility scooter. A resident was almost hit recently. It is suspected that the scooter probably belongs to an elderly relative of the boy.</w:t>
      </w:r>
    </w:p>
    <w:p w:rsidR="00516439" w:rsidRDefault="00516439" w:rsidP="007A0004">
      <w:pPr>
        <w:pStyle w:val="NoSpacing"/>
        <w:rPr>
          <w:rFonts w:ascii="Arial" w:hAnsi="Arial" w:cs="Arial"/>
          <w:color w:val="FF0000"/>
        </w:rPr>
      </w:pPr>
    </w:p>
    <w:p w:rsidR="00B85BF8" w:rsidRDefault="00B85BF8" w:rsidP="00B85BF8">
      <w:pPr>
        <w:pStyle w:val="NoSpacing"/>
        <w:rPr>
          <w:rFonts w:ascii="Arial" w:hAnsi="Arial" w:cs="Arial"/>
        </w:rPr>
      </w:pPr>
      <w:r w:rsidRPr="00B85BF8">
        <w:rPr>
          <w:rFonts w:ascii="Arial" w:hAnsi="Arial" w:cs="Arial"/>
          <w:b/>
        </w:rPr>
        <w:t>Action:</w:t>
      </w:r>
      <w:r w:rsidRPr="00B85BF8">
        <w:rPr>
          <w:rFonts w:ascii="Arial" w:hAnsi="Arial" w:cs="Arial"/>
        </w:rPr>
        <w:t xml:space="preserve"> - </w:t>
      </w:r>
      <w:r w:rsidR="00A5094D">
        <w:rPr>
          <w:rFonts w:ascii="Arial" w:hAnsi="Arial" w:cs="Arial"/>
        </w:rPr>
        <w:t>Police to monitor the area.</w:t>
      </w:r>
    </w:p>
    <w:p w:rsidR="00122211" w:rsidRDefault="00122211" w:rsidP="00B85BF8">
      <w:pPr>
        <w:pStyle w:val="NoSpacing"/>
        <w:rPr>
          <w:rFonts w:ascii="Arial" w:hAnsi="Arial" w:cs="Arial"/>
        </w:rPr>
      </w:pPr>
    </w:p>
    <w:p w:rsidR="00122211" w:rsidRDefault="00122211" w:rsidP="00B85BF8">
      <w:pPr>
        <w:pStyle w:val="NoSpacing"/>
        <w:rPr>
          <w:rFonts w:ascii="Arial" w:hAnsi="Arial" w:cs="Arial"/>
        </w:rPr>
      </w:pPr>
    </w:p>
    <w:p w:rsidR="00122211" w:rsidRDefault="00122211" w:rsidP="00B85BF8">
      <w:pPr>
        <w:pStyle w:val="NoSpacing"/>
        <w:rPr>
          <w:rFonts w:ascii="Arial" w:hAnsi="Arial" w:cs="Arial"/>
        </w:rPr>
      </w:pPr>
    </w:p>
    <w:p w:rsidR="00122211" w:rsidRDefault="00122211" w:rsidP="00B85BF8">
      <w:pPr>
        <w:pStyle w:val="NoSpacing"/>
        <w:rPr>
          <w:rFonts w:ascii="Arial" w:hAnsi="Arial" w:cs="Arial"/>
        </w:rPr>
      </w:pPr>
    </w:p>
    <w:p w:rsidR="00122211" w:rsidRDefault="00122211" w:rsidP="00B85BF8">
      <w:pPr>
        <w:pStyle w:val="NoSpacing"/>
        <w:rPr>
          <w:rFonts w:ascii="Arial" w:hAnsi="Arial" w:cs="Arial"/>
          <w:color w:val="FF0000"/>
        </w:rPr>
      </w:pPr>
    </w:p>
    <w:p w:rsidR="00D5311E" w:rsidRDefault="00D5311E" w:rsidP="00B85BF8">
      <w:pPr>
        <w:pStyle w:val="NoSpacing"/>
        <w:rPr>
          <w:rFonts w:ascii="Arial" w:hAnsi="Arial" w:cs="Arial"/>
          <w:color w:val="FF0000"/>
        </w:rPr>
      </w:pPr>
    </w:p>
    <w:p w:rsidR="00D5311E" w:rsidRDefault="00D5311E" w:rsidP="00B85BF8">
      <w:pPr>
        <w:pStyle w:val="NoSpacing"/>
        <w:rPr>
          <w:rFonts w:ascii="Arial" w:hAnsi="Arial" w:cs="Arial"/>
          <w:color w:val="FF0000"/>
        </w:rPr>
      </w:pPr>
    </w:p>
    <w:p w:rsidR="00D5311E" w:rsidRDefault="00D5311E" w:rsidP="00B85BF8">
      <w:pPr>
        <w:pStyle w:val="NoSpacing"/>
        <w:rPr>
          <w:rFonts w:ascii="Arial" w:hAnsi="Arial" w:cs="Arial"/>
          <w:color w:val="FF0000"/>
        </w:rPr>
      </w:pPr>
    </w:p>
    <w:p w:rsidR="00D5311E" w:rsidRDefault="00D5311E" w:rsidP="00B85BF8">
      <w:pPr>
        <w:pStyle w:val="NoSpacing"/>
        <w:rPr>
          <w:rFonts w:ascii="Arial" w:hAnsi="Arial" w:cs="Arial"/>
          <w:color w:val="FF0000"/>
        </w:rPr>
      </w:pPr>
    </w:p>
    <w:p w:rsidR="00D5311E" w:rsidRDefault="00D5311E" w:rsidP="00B85BF8">
      <w:pPr>
        <w:pStyle w:val="NoSpacing"/>
        <w:rPr>
          <w:rFonts w:ascii="Arial" w:hAnsi="Arial" w:cs="Arial"/>
          <w:color w:val="FF0000"/>
        </w:rPr>
      </w:pPr>
    </w:p>
    <w:p w:rsidR="00D5311E" w:rsidRDefault="00D5311E" w:rsidP="00B85BF8">
      <w:pPr>
        <w:pStyle w:val="NoSpacing"/>
        <w:rPr>
          <w:rFonts w:ascii="Arial" w:hAnsi="Arial" w:cs="Arial"/>
          <w:color w:val="FF0000"/>
        </w:rPr>
      </w:pPr>
    </w:p>
    <w:p w:rsidR="00D5311E" w:rsidRDefault="00D5311E" w:rsidP="00B85BF8">
      <w:pPr>
        <w:pStyle w:val="NoSpacing"/>
        <w:rPr>
          <w:rFonts w:ascii="Arial" w:hAnsi="Arial" w:cs="Arial"/>
          <w:color w:val="FF0000"/>
        </w:rPr>
      </w:pPr>
    </w:p>
    <w:p w:rsidR="00D5311E" w:rsidRDefault="00D5311E" w:rsidP="00B85BF8">
      <w:pPr>
        <w:pStyle w:val="NoSpacing"/>
        <w:rPr>
          <w:rFonts w:ascii="Arial" w:hAnsi="Arial" w:cs="Arial"/>
          <w:color w:val="FF0000"/>
        </w:rPr>
      </w:pPr>
    </w:p>
    <w:p w:rsidR="00D5311E" w:rsidRDefault="00D5311E" w:rsidP="00B85BF8">
      <w:pPr>
        <w:pStyle w:val="NoSpacing"/>
        <w:rPr>
          <w:rFonts w:ascii="Arial" w:hAnsi="Arial" w:cs="Arial"/>
          <w:color w:val="FF0000"/>
        </w:rPr>
      </w:pPr>
    </w:p>
    <w:p w:rsidR="00D5311E" w:rsidRDefault="00D5311E" w:rsidP="00B85BF8">
      <w:pPr>
        <w:pStyle w:val="NoSpacing"/>
        <w:rPr>
          <w:rFonts w:ascii="Arial" w:hAnsi="Arial" w:cs="Arial"/>
          <w:color w:val="FF0000"/>
        </w:rPr>
      </w:pPr>
    </w:p>
    <w:p w:rsidR="00D5311E" w:rsidRDefault="00D5311E" w:rsidP="00B85BF8">
      <w:pPr>
        <w:pStyle w:val="NoSpacing"/>
        <w:rPr>
          <w:rFonts w:ascii="Arial" w:hAnsi="Arial" w:cs="Arial"/>
          <w:color w:val="FF0000"/>
        </w:rPr>
      </w:pPr>
    </w:p>
    <w:p w:rsidR="00D5311E" w:rsidRDefault="00D5311E" w:rsidP="00B85BF8">
      <w:pPr>
        <w:pStyle w:val="NoSpacing"/>
        <w:rPr>
          <w:rFonts w:ascii="Arial" w:hAnsi="Arial" w:cs="Arial"/>
          <w:color w:val="FF0000"/>
        </w:rPr>
      </w:pPr>
    </w:p>
    <w:p w:rsidR="00D5311E" w:rsidRDefault="00D5311E" w:rsidP="00B85BF8">
      <w:pPr>
        <w:pStyle w:val="NoSpacing"/>
        <w:rPr>
          <w:rFonts w:ascii="Arial" w:hAnsi="Arial" w:cs="Arial"/>
          <w:color w:val="FF0000"/>
        </w:rPr>
      </w:pPr>
    </w:p>
    <w:p w:rsidR="00D5311E" w:rsidRDefault="00D5311E" w:rsidP="00B85BF8">
      <w:pPr>
        <w:pStyle w:val="NoSpacing"/>
        <w:rPr>
          <w:rFonts w:ascii="Arial" w:hAnsi="Arial" w:cs="Arial"/>
          <w:color w:val="FF0000"/>
        </w:rPr>
      </w:pPr>
    </w:p>
    <w:p w:rsidR="00D5311E" w:rsidRDefault="00D5311E" w:rsidP="00B85BF8">
      <w:pPr>
        <w:pStyle w:val="NoSpacing"/>
        <w:rPr>
          <w:rFonts w:ascii="Arial" w:hAnsi="Arial" w:cs="Arial"/>
          <w:color w:val="FF0000"/>
        </w:rPr>
      </w:pPr>
    </w:p>
    <w:p w:rsidR="00D5311E" w:rsidRDefault="00D5311E" w:rsidP="00B85BF8">
      <w:pPr>
        <w:pStyle w:val="NoSpacing"/>
        <w:rPr>
          <w:rFonts w:ascii="Arial" w:hAnsi="Arial" w:cs="Arial"/>
          <w:color w:val="FF0000"/>
        </w:rPr>
      </w:pPr>
    </w:p>
    <w:p w:rsidR="00D5311E" w:rsidRDefault="00D5311E" w:rsidP="00B85BF8">
      <w:pPr>
        <w:pStyle w:val="NoSpacing"/>
        <w:rPr>
          <w:rFonts w:ascii="Arial" w:hAnsi="Arial" w:cs="Arial"/>
          <w:color w:val="FF0000"/>
        </w:rPr>
      </w:pPr>
    </w:p>
    <w:p w:rsidR="00D5311E" w:rsidRDefault="00D5311E" w:rsidP="00B85BF8">
      <w:pPr>
        <w:pStyle w:val="NoSpacing"/>
        <w:rPr>
          <w:rFonts w:ascii="Arial" w:hAnsi="Arial" w:cs="Arial"/>
          <w:color w:val="FF0000"/>
        </w:rPr>
      </w:pPr>
    </w:p>
    <w:p w:rsidR="00D5311E" w:rsidRDefault="00D5311E" w:rsidP="00B85BF8">
      <w:pPr>
        <w:pStyle w:val="NoSpacing"/>
        <w:rPr>
          <w:rFonts w:ascii="Arial" w:hAnsi="Arial" w:cs="Arial"/>
          <w:color w:val="FF0000"/>
        </w:rPr>
      </w:pPr>
    </w:p>
    <w:p w:rsidR="00D5311E" w:rsidRDefault="00D5311E" w:rsidP="00B85BF8">
      <w:pPr>
        <w:pStyle w:val="NoSpacing"/>
        <w:rPr>
          <w:rFonts w:ascii="Arial" w:hAnsi="Arial" w:cs="Arial"/>
          <w:color w:val="FF0000"/>
        </w:rPr>
      </w:pPr>
    </w:p>
    <w:p w:rsidR="00D5311E" w:rsidRDefault="00D5311E" w:rsidP="00B85BF8">
      <w:pPr>
        <w:pStyle w:val="NoSpacing"/>
        <w:rPr>
          <w:rFonts w:ascii="Arial" w:hAnsi="Arial" w:cs="Arial"/>
          <w:color w:val="FF0000"/>
        </w:rPr>
      </w:pPr>
    </w:p>
    <w:p w:rsidR="00D5311E" w:rsidRDefault="00D5311E" w:rsidP="00B85BF8">
      <w:pPr>
        <w:pStyle w:val="NoSpacing"/>
        <w:rPr>
          <w:rFonts w:ascii="Arial" w:hAnsi="Arial" w:cs="Arial"/>
          <w:color w:val="FF0000"/>
        </w:rPr>
      </w:pPr>
    </w:p>
    <w:p w:rsidR="00D5311E" w:rsidRDefault="00D5311E" w:rsidP="00B85BF8">
      <w:pPr>
        <w:pStyle w:val="NoSpacing"/>
        <w:rPr>
          <w:rFonts w:ascii="Arial" w:hAnsi="Arial" w:cs="Arial"/>
          <w:color w:val="FF0000"/>
        </w:rPr>
      </w:pPr>
    </w:p>
    <w:p w:rsidR="00D5311E" w:rsidRDefault="00D5311E" w:rsidP="00B85BF8">
      <w:pPr>
        <w:pStyle w:val="NoSpacing"/>
        <w:rPr>
          <w:rFonts w:ascii="Arial" w:hAnsi="Arial" w:cs="Arial"/>
          <w:color w:val="FF0000"/>
        </w:rPr>
      </w:pPr>
    </w:p>
    <w:p w:rsidR="00D5311E" w:rsidRDefault="00D5311E" w:rsidP="00B85BF8">
      <w:pPr>
        <w:pStyle w:val="NoSpacing"/>
        <w:rPr>
          <w:rFonts w:ascii="Arial" w:hAnsi="Arial" w:cs="Arial"/>
          <w:color w:val="FF0000"/>
        </w:rPr>
      </w:pPr>
    </w:p>
    <w:p w:rsidR="00D5311E" w:rsidRDefault="00D5311E" w:rsidP="00B85BF8">
      <w:pPr>
        <w:pStyle w:val="NoSpacing"/>
        <w:rPr>
          <w:rFonts w:ascii="Arial" w:hAnsi="Arial" w:cs="Arial"/>
          <w:color w:val="FF0000"/>
        </w:rPr>
      </w:pPr>
    </w:p>
    <w:p w:rsidR="00D5311E" w:rsidRDefault="00D5311E" w:rsidP="00B85BF8">
      <w:pPr>
        <w:pStyle w:val="NoSpacing"/>
        <w:rPr>
          <w:rFonts w:ascii="Arial" w:hAnsi="Arial" w:cs="Arial"/>
          <w:color w:val="FF0000"/>
        </w:rPr>
      </w:pPr>
    </w:p>
    <w:p w:rsidR="00D5311E" w:rsidRPr="007138F6" w:rsidRDefault="00D5311E" w:rsidP="00B85BF8">
      <w:pPr>
        <w:pStyle w:val="NoSpacing"/>
        <w:rPr>
          <w:rFonts w:ascii="Arial" w:hAnsi="Arial" w:cs="Arial"/>
          <w:color w:val="FF0000"/>
        </w:rPr>
      </w:pPr>
    </w:p>
    <w:p w:rsidR="00A57BE8" w:rsidRDefault="00A57BE8" w:rsidP="007A0004">
      <w:pPr>
        <w:pStyle w:val="NoSpacing"/>
        <w:rPr>
          <w:rFonts w:ascii="Arial" w:hAnsi="Arial" w:cs="Arial"/>
          <w:color w:val="FF0000"/>
        </w:rPr>
      </w:pPr>
    </w:p>
    <w:p w:rsidR="00A57BE8" w:rsidRPr="007138F6" w:rsidRDefault="00A57BE8" w:rsidP="007A0004">
      <w:pPr>
        <w:pStyle w:val="NoSpacing"/>
        <w:rPr>
          <w:rFonts w:ascii="Arial" w:hAnsi="Arial" w:cs="Arial"/>
          <w:color w:val="FF0000"/>
        </w:rPr>
      </w:pPr>
    </w:p>
    <w:p w:rsidR="00737598" w:rsidRPr="00BE6581" w:rsidRDefault="00737598" w:rsidP="00B469CF">
      <w:pPr>
        <w:pStyle w:val="NoSpacing"/>
        <w:numPr>
          <w:ilvl w:val="0"/>
          <w:numId w:val="1"/>
        </w:numPr>
        <w:rPr>
          <w:rFonts w:ascii="Arial" w:hAnsi="Arial" w:cs="Arial"/>
          <w:b/>
        </w:rPr>
      </w:pPr>
      <w:r w:rsidRPr="00BE6581">
        <w:rPr>
          <w:rFonts w:ascii="Arial" w:hAnsi="Arial" w:cs="Arial"/>
          <w:b/>
        </w:rPr>
        <w:lastRenderedPageBreak/>
        <w:t>Crime Statistics</w:t>
      </w:r>
      <w:r w:rsidR="00B372DF" w:rsidRPr="00BE6581">
        <w:rPr>
          <w:rFonts w:ascii="Arial" w:hAnsi="Arial" w:cs="Arial"/>
          <w:b/>
        </w:rPr>
        <w:t xml:space="preserve"> &amp; PACT Priorities</w:t>
      </w:r>
    </w:p>
    <w:p w:rsidR="00EC2E79" w:rsidRPr="00BE6581" w:rsidRDefault="00EC2E79" w:rsidP="00EC2E79">
      <w:pPr>
        <w:pStyle w:val="NoSpacing"/>
        <w:ind w:left="360"/>
        <w:rPr>
          <w:rFonts w:ascii="Arial" w:hAnsi="Arial" w:cs="Arial"/>
          <w:b/>
        </w:rPr>
      </w:pPr>
    </w:p>
    <w:p w:rsidR="008C1E1E" w:rsidRPr="00BE6581" w:rsidRDefault="00BE6581" w:rsidP="008C1E1E">
      <w:pPr>
        <w:pStyle w:val="NoSpacing"/>
        <w:ind w:left="360"/>
        <w:rPr>
          <w:rFonts w:ascii="Arial" w:hAnsi="Arial" w:cs="Arial"/>
        </w:rPr>
      </w:pPr>
      <w:r w:rsidRPr="00BE6581">
        <w:rPr>
          <w:rFonts w:ascii="Arial" w:hAnsi="Arial" w:cs="Arial"/>
        </w:rPr>
        <w:t xml:space="preserve">Tim </w:t>
      </w:r>
      <w:proofErr w:type="spellStart"/>
      <w:r w:rsidRPr="00BE6581">
        <w:rPr>
          <w:rFonts w:ascii="Arial" w:hAnsi="Arial" w:cs="Arial"/>
        </w:rPr>
        <w:t>Hitchen</w:t>
      </w:r>
      <w:proofErr w:type="spellEnd"/>
      <w:r w:rsidRPr="00BE6581">
        <w:rPr>
          <w:rFonts w:ascii="Arial" w:hAnsi="Arial" w:cs="Arial"/>
        </w:rPr>
        <w:t xml:space="preserve"> ran through</w:t>
      </w:r>
      <w:r w:rsidR="008C1E1E" w:rsidRPr="00BE6581">
        <w:rPr>
          <w:rFonts w:ascii="Arial" w:hAnsi="Arial" w:cs="Arial"/>
        </w:rPr>
        <w:t xml:space="preserve"> the crime figures for </w:t>
      </w:r>
      <w:r w:rsidRPr="00BE6581">
        <w:rPr>
          <w:rFonts w:ascii="Arial" w:hAnsi="Arial" w:cs="Arial"/>
        </w:rPr>
        <w:t>October</w:t>
      </w:r>
      <w:r w:rsidR="008F3F28" w:rsidRPr="00BE6581">
        <w:rPr>
          <w:rFonts w:ascii="Arial" w:hAnsi="Arial" w:cs="Arial"/>
        </w:rPr>
        <w:t xml:space="preserve"> 2018</w:t>
      </w:r>
      <w:r w:rsidR="008C1E1E" w:rsidRPr="00BE6581">
        <w:rPr>
          <w:rFonts w:ascii="Arial" w:hAnsi="Arial" w:cs="Arial"/>
        </w:rPr>
        <w:t>, together with fig</w:t>
      </w:r>
      <w:r w:rsidR="008F3F28" w:rsidRPr="00BE6581">
        <w:rPr>
          <w:rFonts w:ascii="Arial" w:hAnsi="Arial" w:cs="Arial"/>
        </w:rPr>
        <w:t>ures for the same period in 2017.</w:t>
      </w:r>
    </w:p>
    <w:p w:rsidR="00323EDD" w:rsidRPr="007138F6" w:rsidRDefault="00323EDD" w:rsidP="008C1E1E">
      <w:pPr>
        <w:pStyle w:val="NoSpacing"/>
        <w:ind w:left="360"/>
        <w:rPr>
          <w:rFonts w:ascii="Arial" w:hAnsi="Arial" w:cs="Arial"/>
          <w:color w:val="FF0000"/>
        </w:rPr>
      </w:pPr>
    </w:p>
    <w:p w:rsidR="00323EDD" w:rsidRPr="007138F6" w:rsidRDefault="00323EDD" w:rsidP="00737598">
      <w:pPr>
        <w:pStyle w:val="NoSpacing"/>
        <w:ind w:left="360"/>
        <w:rPr>
          <w:rFonts w:ascii="Arial" w:hAnsi="Arial" w:cs="Arial"/>
          <w:color w:val="FF0000"/>
        </w:rPr>
      </w:pPr>
    </w:p>
    <w:p w:rsidR="00B52C7F" w:rsidRPr="007138F6" w:rsidRDefault="00B52C7F" w:rsidP="00737598">
      <w:pPr>
        <w:pStyle w:val="NoSpacing"/>
        <w:ind w:left="360"/>
        <w:rPr>
          <w:rFonts w:ascii="Arial" w:hAnsi="Arial" w:cs="Arial"/>
          <w:color w:val="FF0000"/>
        </w:rPr>
      </w:pPr>
    </w:p>
    <w:tbl>
      <w:tblPr>
        <w:tblStyle w:val="TableGrid"/>
        <w:tblW w:w="10020" w:type="dxa"/>
        <w:tblLook w:val="04A0" w:firstRow="1" w:lastRow="0" w:firstColumn="1" w:lastColumn="0" w:noHBand="0" w:noVBand="1"/>
      </w:tblPr>
      <w:tblGrid>
        <w:gridCol w:w="1283"/>
        <w:gridCol w:w="661"/>
        <w:gridCol w:w="683"/>
        <w:gridCol w:w="683"/>
        <w:gridCol w:w="683"/>
        <w:gridCol w:w="661"/>
        <w:gridCol w:w="661"/>
        <w:gridCol w:w="661"/>
        <w:gridCol w:w="661"/>
        <w:gridCol w:w="661"/>
        <w:gridCol w:w="661"/>
        <w:gridCol w:w="661"/>
        <w:gridCol w:w="683"/>
        <w:gridCol w:w="805"/>
      </w:tblGrid>
      <w:tr w:rsidR="00705AF6" w:rsidRPr="00705AF6" w:rsidTr="002F3E5D">
        <w:tc>
          <w:tcPr>
            <w:tcW w:w="1283" w:type="dxa"/>
          </w:tcPr>
          <w:p w:rsidR="002F4C20" w:rsidRPr="00705AF6" w:rsidRDefault="002F4C20" w:rsidP="00CF34D0">
            <w:pPr>
              <w:pStyle w:val="NoSpacing"/>
              <w:jc w:val="center"/>
              <w:rPr>
                <w:rFonts w:ascii="Arial" w:hAnsi="Arial" w:cs="Arial"/>
                <w:b/>
              </w:rPr>
            </w:pPr>
          </w:p>
        </w:tc>
        <w:tc>
          <w:tcPr>
            <w:tcW w:w="1322" w:type="dxa"/>
            <w:gridSpan w:val="2"/>
          </w:tcPr>
          <w:p w:rsidR="002F4C20" w:rsidRPr="00705AF6" w:rsidRDefault="002F4C20" w:rsidP="00CF34D0">
            <w:pPr>
              <w:pStyle w:val="NoSpacing"/>
              <w:jc w:val="center"/>
              <w:rPr>
                <w:rFonts w:ascii="Arial" w:hAnsi="Arial" w:cs="Arial"/>
                <w:b/>
              </w:rPr>
            </w:pPr>
            <w:r w:rsidRPr="00705AF6">
              <w:rPr>
                <w:rFonts w:ascii="Arial" w:hAnsi="Arial" w:cs="Arial"/>
                <w:b/>
              </w:rPr>
              <w:t>Waterside</w:t>
            </w:r>
          </w:p>
        </w:tc>
        <w:tc>
          <w:tcPr>
            <w:tcW w:w="1322" w:type="dxa"/>
            <w:gridSpan w:val="2"/>
          </w:tcPr>
          <w:p w:rsidR="002F4C20" w:rsidRPr="00705AF6" w:rsidRDefault="002F4C20" w:rsidP="00CF34D0">
            <w:pPr>
              <w:pStyle w:val="NoSpacing"/>
              <w:jc w:val="center"/>
              <w:rPr>
                <w:rFonts w:ascii="Arial" w:hAnsi="Arial" w:cs="Arial"/>
                <w:b/>
              </w:rPr>
            </w:pPr>
            <w:proofErr w:type="spellStart"/>
            <w:r w:rsidRPr="00705AF6">
              <w:rPr>
                <w:rFonts w:ascii="Arial" w:hAnsi="Arial" w:cs="Arial"/>
                <w:b/>
              </w:rPr>
              <w:t>Horsfield</w:t>
            </w:r>
            <w:proofErr w:type="spellEnd"/>
          </w:p>
        </w:tc>
        <w:tc>
          <w:tcPr>
            <w:tcW w:w="1322" w:type="dxa"/>
            <w:gridSpan w:val="2"/>
          </w:tcPr>
          <w:p w:rsidR="002F4C20" w:rsidRPr="00705AF6" w:rsidRDefault="002F4C20" w:rsidP="00CF34D0">
            <w:pPr>
              <w:pStyle w:val="NoSpacing"/>
              <w:jc w:val="center"/>
              <w:rPr>
                <w:rFonts w:ascii="Arial" w:hAnsi="Arial" w:cs="Arial"/>
                <w:b/>
              </w:rPr>
            </w:pPr>
            <w:r w:rsidRPr="00705AF6">
              <w:rPr>
                <w:rFonts w:ascii="Arial" w:hAnsi="Arial" w:cs="Arial"/>
                <w:b/>
              </w:rPr>
              <w:t>Colne Rural</w:t>
            </w:r>
          </w:p>
        </w:tc>
        <w:tc>
          <w:tcPr>
            <w:tcW w:w="1322" w:type="dxa"/>
            <w:gridSpan w:val="2"/>
          </w:tcPr>
          <w:p w:rsidR="002F4C20" w:rsidRPr="00705AF6" w:rsidRDefault="002F4C20" w:rsidP="00CF34D0">
            <w:pPr>
              <w:pStyle w:val="NoSpacing"/>
              <w:jc w:val="center"/>
              <w:rPr>
                <w:rFonts w:ascii="Arial" w:hAnsi="Arial" w:cs="Arial"/>
                <w:b/>
              </w:rPr>
            </w:pPr>
            <w:proofErr w:type="spellStart"/>
            <w:r w:rsidRPr="00705AF6">
              <w:rPr>
                <w:rFonts w:ascii="Arial" w:hAnsi="Arial" w:cs="Arial"/>
                <w:b/>
              </w:rPr>
              <w:t>Vivary</w:t>
            </w:r>
            <w:proofErr w:type="spellEnd"/>
            <w:r w:rsidRPr="00705AF6">
              <w:rPr>
                <w:rFonts w:ascii="Arial" w:hAnsi="Arial" w:cs="Arial"/>
                <w:b/>
              </w:rPr>
              <w:t xml:space="preserve"> Bridge</w:t>
            </w:r>
          </w:p>
        </w:tc>
        <w:tc>
          <w:tcPr>
            <w:tcW w:w="1322" w:type="dxa"/>
            <w:gridSpan w:val="2"/>
          </w:tcPr>
          <w:p w:rsidR="002F4C20" w:rsidRPr="00705AF6" w:rsidRDefault="002F4C20" w:rsidP="00CF34D0">
            <w:pPr>
              <w:pStyle w:val="NoSpacing"/>
              <w:jc w:val="center"/>
              <w:rPr>
                <w:rFonts w:ascii="Arial" w:hAnsi="Arial" w:cs="Arial"/>
                <w:b/>
              </w:rPr>
            </w:pPr>
            <w:proofErr w:type="spellStart"/>
            <w:r w:rsidRPr="00705AF6">
              <w:rPr>
                <w:rFonts w:ascii="Arial" w:hAnsi="Arial" w:cs="Arial"/>
                <w:b/>
              </w:rPr>
              <w:t>Foulridge</w:t>
            </w:r>
            <w:proofErr w:type="spellEnd"/>
          </w:p>
        </w:tc>
        <w:tc>
          <w:tcPr>
            <w:tcW w:w="1322" w:type="dxa"/>
            <w:gridSpan w:val="2"/>
          </w:tcPr>
          <w:p w:rsidR="002F4C20" w:rsidRPr="00705AF6" w:rsidRDefault="002F4C20" w:rsidP="00CF34D0">
            <w:pPr>
              <w:pStyle w:val="NoSpacing"/>
              <w:jc w:val="center"/>
              <w:rPr>
                <w:rFonts w:ascii="Arial" w:hAnsi="Arial" w:cs="Arial"/>
                <w:b/>
              </w:rPr>
            </w:pPr>
            <w:r w:rsidRPr="00705AF6">
              <w:rPr>
                <w:rFonts w:ascii="Arial" w:hAnsi="Arial" w:cs="Arial"/>
                <w:b/>
              </w:rPr>
              <w:t>Total</w:t>
            </w:r>
          </w:p>
        </w:tc>
        <w:tc>
          <w:tcPr>
            <w:tcW w:w="805" w:type="dxa"/>
          </w:tcPr>
          <w:p w:rsidR="002F4C20" w:rsidRPr="00705AF6" w:rsidRDefault="002F4C20" w:rsidP="00CF34D0">
            <w:pPr>
              <w:pStyle w:val="NoSpacing"/>
              <w:jc w:val="center"/>
              <w:rPr>
                <w:rFonts w:ascii="Arial" w:hAnsi="Arial" w:cs="Arial"/>
                <w:b/>
              </w:rPr>
            </w:pPr>
            <w:r w:rsidRPr="00705AF6">
              <w:rPr>
                <w:rFonts w:ascii="Arial" w:hAnsi="Arial" w:cs="Arial"/>
                <w:b/>
              </w:rPr>
              <w:t>Plus/</w:t>
            </w:r>
          </w:p>
          <w:p w:rsidR="002F4C20" w:rsidRPr="00705AF6" w:rsidRDefault="002F4C20" w:rsidP="00CF34D0">
            <w:pPr>
              <w:pStyle w:val="NoSpacing"/>
              <w:jc w:val="center"/>
              <w:rPr>
                <w:rFonts w:ascii="Arial" w:hAnsi="Arial" w:cs="Arial"/>
                <w:b/>
              </w:rPr>
            </w:pPr>
            <w:r w:rsidRPr="00705AF6">
              <w:rPr>
                <w:rFonts w:ascii="Arial" w:hAnsi="Arial" w:cs="Arial"/>
                <w:b/>
              </w:rPr>
              <w:t>minus</w:t>
            </w:r>
          </w:p>
        </w:tc>
      </w:tr>
      <w:tr w:rsidR="00705AF6" w:rsidRPr="00705AF6" w:rsidTr="002F3E5D">
        <w:trPr>
          <w:trHeight w:val="359"/>
        </w:trPr>
        <w:tc>
          <w:tcPr>
            <w:tcW w:w="1283" w:type="dxa"/>
          </w:tcPr>
          <w:p w:rsidR="002F4C20" w:rsidRPr="00705AF6" w:rsidRDefault="002F4C20" w:rsidP="00CF34D0">
            <w:pPr>
              <w:pStyle w:val="NoSpacing"/>
              <w:rPr>
                <w:rFonts w:ascii="Arial" w:hAnsi="Arial" w:cs="Arial"/>
                <w:b/>
              </w:rPr>
            </w:pPr>
          </w:p>
        </w:tc>
        <w:tc>
          <w:tcPr>
            <w:tcW w:w="661" w:type="dxa"/>
          </w:tcPr>
          <w:p w:rsidR="002F4C20" w:rsidRPr="00705AF6" w:rsidRDefault="008F3F28" w:rsidP="00CF34D0">
            <w:pPr>
              <w:pStyle w:val="NoSpacing"/>
              <w:rPr>
                <w:rFonts w:ascii="Arial" w:hAnsi="Arial" w:cs="Arial"/>
                <w:b/>
              </w:rPr>
            </w:pPr>
            <w:r w:rsidRPr="00705AF6">
              <w:rPr>
                <w:rFonts w:ascii="Arial" w:hAnsi="Arial" w:cs="Arial"/>
                <w:b/>
              </w:rPr>
              <w:t>2017</w:t>
            </w:r>
          </w:p>
        </w:tc>
        <w:tc>
          <w:tcPr>
            <w:tcW w:w="661" w:type="dxa"/>
          </w:tcPr>
          <w:p w:rsidR="002F4C20" w:rsidRPr="00705AF6" w:rsidRDefault="008F3F28" w:rsidP="00CF34D0">
            <w:pPr>
              <w:pStyle w:val="NoSpacing"/>
              <w:rPr>
                <w:rFonts w:ascii="Arial" w:hAnsi="Arial" w:cs="Arial"/>
                <w:b/>
              </w:rPr>
            </w:pPr>
            <w:r w:rsidRPr="00705AF6">
              <w:rPr>
                <w:rFonts w:ascii="Arial" w:hAnsi="Arial" w:cs="Arial"/>
                <w:b/>
              </w:rPr>
              <w:t>2018</w:t>
            </w:r>
          </w:p>
        </w:tc>
        <w:tc>
          <w:tcPr>
            <w:tcW w:w="661" w:type="dxa"/>
          </w:tcPr>
          <w:p w:rsidR="002F4C20" w:rsidRPr="00705AF6" w:rsidRDefault="008F3F28" w:rsidP="00CF34D0">
            <w:pPr>
              <w:pStyle w:val="NoSpacing"/>
              <w:rPr>
                <w:rFonts w:ascii="Arial" w:hAnsi="Arial" w:cs="Arial"/>
                <w:b/>
              </w:rPr>
            </w:pPr>
            <w:r w:rsidRPr="00705AF6">
              <w:rPr>
                <w:rFonts w:ascii="Arial" w:hAnsi="Arial" w:cs="Arial"/>
                <w:b/>
              </w:rPr>
              <w:t>2017</w:t>
            </w:r>
          </w:p>
        </w:tc>
        <w:tc>
          <w:tcPr>
            <w:tcW w:w="661" w:type="dxa"/>
          </w:tcPr>
          <w:p w:rsidR="002F4C20" w:rsidRPr="00705AF6" w:rsidRDefault="008F3F28" w:rsidP="00CF34D0">
            <w:pPr>
              <w:pStyle w:val="NoSpacing"/>
              <w:rPr>
                <w:rFonts w:ascii="Arial" w:hAnsi="Arial" w:cs="Arial"/>
                <w:b/>
              </w:rPr>
            </w:pPr>
            <w:r w:rsidRPr="00705AF6">
              <w:rPr>
                <w:rFonts w:ascii="Arial" w:hAnsi="Arial" w:cs="Arial"/>
                <w:b/>
              </w:rPr>
              <w:t>2018</w:t>
            </w:r>
          </w:p>
        </w:tc>
        <w:tc>
          <w:tcPr>
            <w:tcW w:w="661" w:type="dxa"/>
          </w:tcPr>
          <w:p w:rsidR="002F4C20" w:rsidRPr="00705AF6" w:rsidRDefault="008F3F28" w:rsidP="00CF34D0">
            <w:pPr>
              <w:pStyle w:val="NoSpacing"/>
              <w:rPr>
                <w:rFonts w:ascii="Arial" w:hAnsi="Arial" w:cs="Arial"/>
                <w:b/>
              </w:rPr>
            </w:pPr>
            <w:r w:rsidRPr="00705AF6">
              <w:rPr>
                <w:rFonts w:ascii="Arial" w:hAnsi="Arial" w:cs="Arial"/>
                <w:b/>
              </w:rPr>
              <w:t>2017</w:t>
            </w:r>
          </w:p>
        </w:tc>
        <w:tc>
          <w:tcPr>
            <w:tcW w:w="661" w:type="dxa"/>
          </w:tcPr>
          <w:p w:rsidR="002F4C20" w:rsidRPr="00705AF6" w:rsidRDefault="008F3F28" w:rsidP="00CF34D0">
            <w:pPr>
              <w:pStyle w:val="NoSpacing"/>
              <w:rPr>
                <w:rFonts w:ascii="Arial" w:hAnsi="Arial" w:cs="Arial"/>
                <w:b/>
              </w:rPr>
            </w:pPr>
            <w:r w:rsidRPr="00705AF6">
              <w:rPr>
                <w:rFonts w:ascii="Arial" w:hAnsi="Arial" w:cs="Arial"/>
                <w:b/>
              </w:rPr>
              <w:t>2018</w:t>
            </w:r>
          </w:p>
        </w:tc>
        <w:tc>
          <w:tcPr>
            <w:tcW w:w="661" w:type="dxa"/>
          </w:tcPr>
          <w:p w:rsidR="002F4C20" w:rsidRPr="00705AF6" w:rsidRDefault="008F3F28" w:rsidP="00CF34D0">
            <w:pPr>
              <w:pStyle w:val="NoSpacing"/>
              <w:rPr>
                <w:rFonts w:ascii="Arial" w:hAnsi="Arial" w:cs="Arial"/>
                <w:b/>
              </w:rPr>
            </w:pPr>
            <w:r w:rsidRPr="00705AF6">
              <w:rPr>
                <w:rFonts w:ascii="Arial" w:hAnsi="Arial" w:cs="Arial"/>
                <w:b/>
              </w:rPr>
              <w:t>2017</w:t>
            </w:r>
          </w:p>
        </w:tc>
        <w:tc>
          <w:tcPr>
            <w:tcW w:w="661" w:type="dxa"/>
          </w:tcPr>
          <w:p w:rsidR="002F4C20" w:rsidRPr="00705AF6" w:rsidRDefault="008F3F28" w:rsidP="00CF34D0">
            <w:pPr>
              <w:pStyle w:val="NoSpacing"/>
              <w:rPr>
                <w:rFonts w:ascii="Arial" w:hAnsi="Arial" w:cs="Arial"/>
                <w:b/>
              </w:rPr>
            </w:pPr>
            <w:r w:rsidRPr="00705AF6">
              <w:rPr>
                <w:rFonts w:ascii="Arial" w:hAnsi="Arial" w:cs="Arial"/>
                <w:b/>
              </w:rPr>
              <w:t>2018</w:t>
            </w:r>
          </w:p>
        </w:tc>
        <w:tc>
          <w:tcPr>
            <w:tcW w:w="661" w:type="dxa"/>
          </w:tcPr>
          <w:p w:rsidR="002F4C20" w:rsidRPr="00705AF6" w:rsidRDefault="008F3F28" w:rsidP="00CF34D0">
            <w:pPr>
              <w:pStyle w:val="NoSpacing"/>
              <w:rPr>
                <w:rFonts w:ascii="Arial" w:hAnsi="Arial" w:cs="Arial"/>
                <w:b/>
              </w:rPr>
            </w:pPr>
            <w:r w:rsidRPr="00705AF6">
              <w:rPr>
                <w:rFonts w:ascii="Arial" w:hAnsi="Arial" w:cs="Arial"/>
                <w:b/>
              </w:rPr>
              <w:t>2017</w:t>
            </w:r>
          </w:p>
        </w:tc>
        <w:tc>
          <w:tcPr>
            <w:tcW w:w="661" w:type="dxa"/>
          </w:tcPr>
          <w:p w:rsidR="002F4C20" w:rsidRPr="00705AF6" w:rsidRDefault="008F3F28" w:rsidP="00CF34D0">
            <w:pPr>
              <w:pStyle w:val="NoSpacing"/>
              <w:rPr>
                <w:rFonts w:ascii="Arial" w:hAnsi="Arial" w:cs="Arial"/>
                <w:b/>
              </w:rPr>
            </w:pPr>
            <w:r w:rsidRPr="00705AF6">
              <w:rPr>
                <w:rFonts w:ascii="Arial" w:hAnsi="Arial" w:cs="Arial"/>
                <w:b/>
              </w:rPr>
              <w:t>2018</w:t>
            </w:r>
          </w:p>
        </w:tc>
        <w:tc>
          <w:tcPr>
            <w:tcW w:w="661" w:type="dxa"/>
          </w:tcPr>
          <w:p w:rsidR="002F4C20" w:rsidRPr="00705AF6" w:rsidRDefault="008F3F28" w:rsidP="00CF34D0">
            <w:pPr>
              <w:pStyle w:val="NoSpacing"/>
              <w:rPr>
                <w:rFonts w:ascii="Arial" w:hAnsi="Arial" w:cs="Arial"/>
                <w:b/>
              </w:rPr>
            </w:pPr>
            <w:r w:rsidRPr="00705AF6">
              <w:rPr>
                <w:rFonts w:ascii="Arial" w:hAnsi="Arial" w:cs="Arial"/>
                <w:b/>
              </w:rPr>
              <w:t>2017</w:t>
            </w:r>
          </w:p>
        </w:tc>
        <w:tc>
          <w:tcPr>
            <w:tcW w:w="661" w:type="dxa"/>
          </w:tcPr>
          <w:p w:rsidR="002F4C20" w:rsidRPr="00705AF6" w:rsidRDefault="008F3F28" w:rsidP="00CF34D0">
            <w:pPr>
              <w:pStyle w:val="NoSpacing"/>
              <w:rPr>
                <w:rFonts w:ascii="Arial" w:hAnsi="Arial" w:cs="Arial"/>
                <w:b/>
              </w:rPr>
            </w:pPr>
            <w:r w:rsidRPr="00705AF6">
              <w:rPr>
                <w:rFonts w:ascii="Arial" w:hAnsi="Arial" w:cs="Arial"/>
                <w:b/>
              </w:rPr>
              <w:t>2018</w:t>
            </w:r>
          </w:p>
        </w:tc>
        <w:tc>
          <w:tcPr>
            <w:tcW w:w="805" w:type="dxa"/>
          </w:tcPr>
          <w:p w:rsidR="002F4C20" w:rsidRPr="00705AF6" w:rsidRDefault="002F4C20" w:rsidP="00CF34D0">
            <w:pPr>
              <w:pStyle w:val="NoSpacing"/>
              <w:rPr>
                <w:rFonts w:ascii="Arial" w:hAnsi="Arial" w:cs="Arial"/>
                <w:b/>
              </w:rPr>
            </w:pPr>
          </w:p>
        </w:tc>
      </w:tr>
      <w:tr w:rsidR="00705AF6" w:rsidRPr="00705AF6" w:rsidTr="002F3E5D">
        <w:trPr>
          <w:trHeight w:val="830"/>
        </w:trPr>
        <w:tc>
          <w:tcPr>
            <w:tcW w:w="1283" w:type="dxa"/>
          </w:tcPr>
          <w:p w:rsidR="002F4C20" w:rsidRPr="00705AF6" w:rsidRDefault="002F3E5D" w:rsidP="002F3E5D">
            <w:pPr>
              <w:pStyle w:val="NoSpacing"/>
              <w:rPr>
                <w:rFonts w:ascii="Arial" w:hAnsi="Arial" w:cs="Arial"/>
              </w:rPr>
            </w:pPr>
            <w:r w:rsidRPr="00705AF6">
              <w:rPr>
                <w:rFonts w:ascii="Arial" w:hAnsi="Arial" w:cs="Arial"/>
              </w:rPr>
              <w:t>Burglary - Residential</w:t>
            </w:r>
          </w:p>
        </w:tc>
        <w:tc>
          <w:tcPr>
            <w:tcW w:w="661" w:type="dxa"/>
          </w:tcPr>
          <w:p w:rsidR="00880F00" w:rsidRPr="00705AF6" w:rsidRDefault="00705AF6" w:rsidP="00880F00">
            <w:pPr>
              <w:pStyle w:val="NoSpacing"/>
              <w:jc w:val="center"/>
              <w:rPr>
                <w:rFonts w:ascii="Arial" w:hAnsi="Arial" w:cs="Arial"/>
              </w:rPr>
            </w:pPr>
            <w:r w:rsidRPr="00705AF6">
              <w:rPr>
                <w:rFonts w:ascii="Arial" w:hAnsi="Arial" w:cs="Arial"/>
              </w:rPr>
              <w:t>8</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6</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6</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2</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2</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2</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4</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4</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1</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20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15</w:t>
            </w:r>
          </w:p>
        </w:tc>
        <w:tc>
          <w:tcPr>
            <w:tcW w:w="805" w:type="dxa"/>
          </w:tcPr>
          <w:p w:rsidR="002F4C20" w:rsidRPr="00705AF6" w:rsidRDefault="00705AF6" w:rsidP="00CF34D0">
            <w:pPr>
              <w:pStyle w:val="NoSpacing"/>
              <w:jc w:val="center"/>
              <w:rPr>
                <w:rFonts w:ascii="Arial" w:hAnsi="Arial" w:cs="Arial"/>
              </w:rPr>
            </w:pPr>
            <w:r w:rsidRPr="00705AF6">
              <w:rPr>
                <w:rFonts w:ascii="Arial" w:hAnsi="Arial" w:cs="Arial"/>
              </w:rPr>
              <w:t>-5</w:t>
            </w:r>
          </w:p>
        </w:tc>
      </w:tr>
      <w:tr w:rsidR="00705AF6" w:rsidRPr="00705AF6" w:rsidTr="002F3E5D">
        <w:trPr>
          <w:trHeight w:val="842"/>
        </w:trPr>
        <w:tc>
          <w:tcPr>
            <w:tcW w:w="1283" w:type="dxa"/>
          </w:tcPr>
          <w:p w:rsidR="002F4C20" w:rsidRPr="00705AF6" w:rsidRDefault="002F3E5D" w:rsidP="002F3E5D">
            <w:pPr>
              <w:pStyle w:val="NoSpacing"/>
              <w:rPr>
                <w:rFonts w:ascii="Arial" w:hAnsi="Arial" w:cs="Arial"/>
              </w:rPr>
            </w:pPr>
            <w:r w:rsidRPr="00705AF6">
              <w:rPr>
                <w:rFonts w:ascii="Arial" w:hAnsi="Arial" w:cs="Arial"/>
              </w:rPr>
              <w:t>Burglary - Commercial</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9</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4</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3</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3</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1</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8</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13</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15</w:t>
            </w:r>
          </w:p>
        </w:tc>
        <w:tc>
          <w:tcPr>
            <w:tcW w:w="805" w:type="dxa"/>
          </w:tcPr>
          <w:p w:rsidR="002F4C20" w:rsidRPr="00705AF6" w:rsidRDefault="00705AF6" w:rsidP="00CF34D0">
            <w:pPr>
              <w:pStyle w:val="NoSpacing"/>
              <w:jc w:val="center"/>
              <w:rPr>
                <w:rFonts w:ascii="Arial" w:hAnsi="Arial" w:cs="Arial"/>
              </w:rPr>
            </w:pPr>
            <w:r w:rsidRPr="00705AF6">
              <w:rPr>
                <w:rFonts w:ascii="Arial" w:hAnsi="Arial" w:cs="Arial"/>
              </w:rPr>
              <w:t>+2</w:t>
            </w:r>
          </w:p>
        </w:tc>
      </w:tr>
      <w:tr w:rsidR="00705AF6" w:rsidRPr="00705AF6" w:rsidTr="002F3E5D">
        <w:tc>
          <w:tcPr>
            <w:tcW w:w="1283" w:type="dxa"/>
          </w:tcPr>
          <w:p w:rsidR="002F4C20" w:rsidRPr="00705AF6" w:rsidRDefault="002F4C20" w:rsidP="00CF34D0">
            <w:pPr>
              <w:pStyle w:val="NoSpacing"/>
              <w:rPr>
                <w:rFonts w:ascii="Arial" w:hAnsi="Arial" w:cs="Arial"/>
              </w:rPr>
            </w:pPr>
            <w:r w:rsidRPr="00705AF6">
              <w:rPr>
                <w:rFonts w:ascii="Arial" w:hAnsi="Arial" w:cs="Arial"/>
              </w:rPr>
              <w:t>Vehicle Crime</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5</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2</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4</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1</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3</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2</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11</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1</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2</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23</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8</w:t>
            </w:r>
          </w:p>
        </w:tc>
        <w:tc>
          <w:tcPr>
            <w:tcW w:w="805" w:type="dxa"/>
          </w:tcPr>
          <w:p w:rsidR="002F4C20" w:rsidRPr="00705AF6" w:rsidRDefault="00705AF6" w:rsidP="00CF34D0">
            <w:pPr>
              <w:pStyle w:val="NoSpacing"/>
              <w:jc w:val="center"/>
              <w:rPr>
                <w:rFonts w:ascii="Arial" w:hAnsi="Arial" w:cs="Arial"/>
              </w:rPr>
            </w:pPr>
            <w:r w:rsidRPr="00705AF6">
              <w:rPr>
                <w:rFonts w:ascii="Arial" w:hAnsi="Arial" w:cs="Arial"/>
              </w:rPr>
              <w:t>-15</w:t>
            </w:r>
          </w:p>
        </w:tc>
      </w:tr>
      <w:tr w:rsidR="00705AF6" w:rsidRPr="00705AF6" w:rsidTr="002F3E5D">
        <w:tc>
          <w:tcPr>
            <w:tcW w:w="1283" w:type="dxa"/>
          </w:tcPr>
          <w:p w:rsidR="002F4C20" w:rsidRPr="00705AF6" w:rsidRDefault="002F4C20" w:rsidP="00CF34D0">
            <w:pPr>
              <w:pStyle w:val="NoSpacing"/>
              <w:rPr>
                <w:rFonts w:ascii="Arial" w:hAnsi="Arial" w:cs="Arial"/>
              </w:rPr>
            </w:pPr>
            <w:r w:rsidRPr="00705AF6">
              <w:rPr>
                <w:rFonts w:ascii="Arial" w:hAnsi="Arial" w:cs="Arial"/>
              </w:rPr>
              <w:t>Hate Crime</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2</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2</w:t>
            </w:r>
          </w:p>
        </w:tc>
        <w:tc>
          <w:tcPr>
            <w:tcW w:w="805" w:type="dxa"/>
          </w:tcPr>
          <w:p w:rsidR="00880F00" w:rsidRPr="00705AF6" w:rsidRDefault="00705AF6" w:rsidP="00CF34D0">
            <w:pPr>
              <w:pStyle w:val="NoSpacing"/>
              <w:jc w:val="center"/>
              <w:rPr>
                <w:rFonts w:ascii="Arial" w:hAnsi="Arial" w:cs="Arial"/>
              </w:rPr>
            </w:pPr>
            <w:r w:rsidRPr="00705AF6">
              <w:rPr>
                <w:rFonts w:ascii="Arial" w:hAnsi="Arial" w:cs="Arial"/>
              </w:rPr>
              <w:t>+2</w:t>
            </w:r>
          </w:p>
        </w:tc>
      </w:tr>
      <w:tr w:rsidR="00705AF6" w:rsidRPr="00705AF6" w:rsidTr="002F3E5D">
        <w:tc>
          <w:tcPr>
            <w:tcW w:w="1283" w:type="dxa"/>
          </w:tcPr>
          <w:p w:rsidR="00DB755E" w:rsidRPr="00705AF6" w:rsidRDefault="00DB755E" w:rsidP="00CF34D0">
            <w:pPr>
              <w:pStyle w:val="NoSpacing"/>
              <w:rPr>
                <w:rFonts w:ascii="Arial" w:hAnsi="Arial" w:cs="Arial"/>
              </w:rPr>
            </w:pPr>
            <w:r w:rsidRPr="00705AF6">
              <w:rPr>
                <w:rFonts w:ascii="Arial" w:hAnsi="Arial" w:cs="Arial"/>
              </w:rPr>
              <w:t>D/V assaults</w:t>
            </w:r>
          </w:p>
        </w:tc>
        <w:tc>
          <w:tcPr>
            <w:tcW w:w="661" w:type="dxa"/>
          </w:tcPr>
          <w:p w:rsidR="00DB755E" w:rsidRPr="00705AF6" w:rsidRDefault="00705AF6" w:rsidP="00CF34D0">
            <w:pPr>
              <w:pStyle w:val="NoSpacing"/>
              <w:jc w:val="center"/>
              <w:rPr>
                <w:rFonts w:ascii="Arial" w:hAnsi="Arial" w:cs="Arial"/>
              </w:rPr>
            </w:pPr>
            <w:r w:rsidRPr="00705AF6">
              <w:rPr>
                <w:rFonts w:ascii="Arial" w:hAnsi="Arial" w:cs="Arial"/>
              </w:rPr>
              <w:t>3(2)</w:t>
            </w:r>
          </w:p>
        </w:tc>
        <w:tc>
          <w:tcPr>
            <w:tcW w:w="661" w:type="dxa"/>
          </w:tcPr>
          <w:p w:rsidR="00DB755E" w:rsidRPr="00705AF6" w:rsidRDefault="00705AF6" w:rsidP="00CF34D0">
            <w:pPr>
              <w:pStyle w:val="NoSpacing"/>
              <w:jc w:val="center"/>
              <w:rPr>
                <w:rFonts w:ascii="Arial" w:hAnsi="Arial" w:cs="Arial"/>
              </w:rPr>
            </w:pPr>
            <w:r w:rsidRPr="00705AF6">
              <w:rPr>
                <w:rFonts w:ascii="Arial" w:hAnsi="Arial" w:cs="Arial"/>
              </w:rPr>
              <w:t>5(0)</w:t>
            </w:r>
          </w:p>
        </w:tc>
        <w:tc>
          <w:tcPr>
            <w:tcW w:w="661" w:type="dxa"/>
          </w:tcPr>
          <w:p w:rsidR="00DB755E" w:rsidRPr="00705AF6" w:rsidRDefault="00705AF6" w:rsidP="00CF34D0">
            <w:pPr>
              <w:pStyle w:val="NoSpacing"/>
              <w:jc w:val="center"/>
              <w:rPr>
                <w:rFonts w:ascii="Arial" w:hAnsi="Arial" w:cs="Arial"/>
              </w:rPr>
            </w:pPr>
            <w:r w:rsidRPr="00705AF6">
              <w:rPr>
                <w:rFonts w:ascii="Arial" w:hAnsi="Arial" w:cs="Arial"/>
              </w:rPr>
              <w:t>1(1)</w:t>
            </w:r>
          </w:p>
        </w:tc>
        <w:tc>
          <w:tcPr>
            <w:tcW w:w="661" w:type="dxa"/>
          </w:tcPr>
          <w:p w:rsidR="00DB755E" w:rsidRPr="00705AF6" w:rsidRDefault="00705AF6" w:rsidP="00CF34D0">
            <w:pPr>
              <w:pStyle w:val="NoSpacing"/>
              <w:jc w:val="center"/>
              <w:rPr>
                <w:rFonts w:ascii="Arial" w:hAnsi="Arial" w:cs="Arial"/>
              </w:rPr>
            </w:pPr>
            <w:r w:rsidRPr="00705AF6">
              <w:rPr>
                <w:rFonts w:ascii="Arial" w:hAnsi="Arial" w:cs="Arial"/>
              </w:rPr>
              <w:t>13(0)</w:t>
            </w:r>
          </w:p>
        </w:tc>
        <w:tc>
          <w:tcPr>
            <w:tcW w:w="661" w:type="dxa"/>
          </w:tcPr>
          <w:p w:rsidR="00DB755E" w:rsidRPr="00705AF6" w:rsidRDefault="00705AF6" w:rsidP="00CF34D0">
            <w:pPr>
              <w:pStyle w:val="NoSpacing"/>
              <w:jc w:val="center"/>
              <w:rPr>
                <w:rFonts w:ascii="Arial" w:hAnsi="Arial" w:cs="Arial"/>
              </w:rPr>
            </w:pPr>
            <w:r w:rsidRPr="00705AF6">
              <w:rPr>
                <w:rFonts w:ascii="Arial" w:hAnsi="Arial" w:cs="Arial"/>
              </w:rPr>
              <w:t>0</w:t>
            </w:r>
          </w:p>
        </w:tc>
        <w:tc>
          <w:tcPr>
            <w:tcW w:w="661" w:type="dxa"/>
          </w:tcPr>
          <w:p w:rsidR="00DB755E" w:rsidRPr="00705AF6" w:rsidRDefault="00705AF6" w:rsidP="00CF34D0">
            <w:pPr>
              <w:pStyle w:val="NoSpacing"/>
              <w:jc w:val="center"/>
              <w:rPr>
                <w:rFonts w:ascii="Arial" w:hAnsi="Arial" w:cs="Arial"/>
              </w:rPr>
            </w:pPr>
            <w:r w:rsidRPr="00705AF6">
              <w:rPr>
                <w:rFonts w:ascii="Arial" w:hAnsi="Arial" w:cs="Arial"/>
              </w:rPr>
              <w:t>2(1)</w:t>
            </w:r>
          </w:p>
        </w:tc>
        <w:tc>
          <w:tcPr>
            <w:tcW w:w="661" w:type="dxa"/>
          </w:tcPr>
          <w:p w:rsidR="00DB755E" w:rsidRPr="00705AF6" w:rsidRDefault="00705AF6" w:rsidP="00CF34D0">
            <w:pPr>
              <w:pStyle w:val="NoSpacing"/>
              <w:jc w:val="center"/>
              <w:rPr>
                <w:rFonts w:ascii="Arial" w:hAnsi="Arial" w:cs="Arial"/>
              </w:rPr>
            </w:pPr>
            <w:r w:rsidRPr="00705AF6">
              <w:rPr>
                <w:rFonts w:ascii="Arial" w:hAnsi="Arial" w:cs="Arial"/>
              </w:rPr>
              <w:t>2(1)</w:t>
            </w:r>
          </w:p>
        </w:tc>
        <w:tc>
          <w:tcPr>
            <w:tcW w:w="661" w:type="dxa"/>
          </w:tcPr>
          <w:p w:rsidR="00DB755E" w:rsidRPr="00705AF6" w:rsidRDefault="00705AF6" w:rsidP="00CF34D0">
            <w:pPr>
              <w:pStyle w:val="NoSpacing"/>
              <w:jc w:val="center"/>
              <w:rPr>
                <w:rFonts w:ascii="Arial" w:hAnsi="Arial" w:cs="Arial"/>
              </w:rPr>
            </w:pPr>
            <w:r w:rsidRPr="00705AF6">
              <w:rPr>
                <w:rFonts w:ascii="Arial" w:hAnsi="Arial" w:cs="Arial"/>
              </w:rPr>
              <w:t>3(2)</w:t>
            </w:r>
          </w:p>
        </w:tc>
        <w:tc>
          <w:tcPr>
            <w:tcW w:w="661" w:type="dxa"/>
          </w:tcPr>
          <w:p w:rsidR="00DB755E" w:rsidRPr="00705AF6" w:rsidRDefault="00705AF6" w:rsidP="00CF34D0">
            <w:pPr>
              <w:pStyle w:val="NoSpacing"/>
              <w:jc w:val="center"/>
              <w:rPr>
                <w:rFonts w:ascii="Arial" w:hAnsi="Arial" w:cs="Arial"/>
              </w:rPr>
            </w:pPr>
            <w:r w:rsidRPr="00705AF6">
              <w:rPr>
                <w:rFonts w:ascii="Arial" w:hAnsi="Arial" w:cs="Arial"/>
              </w:rPr>
              <w:t>1(1)</w:t>
            </w:r>
          </w:p>
        </w:tc>
        <w:tc>
          <w:tcPr>
            <w:tcW w:w="661" w:type="dxa"/>
          </w:tcPr>
          <w:p w:rsidR="00DB755E" w:rsidRPr="00705AF6" w:rsidRDefault="00705AF6" w:rsidP="00CF34D0">
            <w:pPr>
              <w:pStyle w:val="NoSpacing"/>
              <w:jc w:val="center"/>
              <w:rPr>
                <w:rFonts w:ascii="Arial" w:hAnsi="Arial" w:cs="Arial"/>
              </w:rPr>
            </w:pPr>
            <w:r w:rsidRPr="00705AF6">
              <w:rPr>
                <w:rFonts w:ascii="Arial" w:hAnsi="Arial" w:cs="Arial"/>
              </w:rPr>
              <w:t>0</w:t>
            </w:r>
          </w:p>
        </w:tc>
        <w:tc>
          <w:tcPr>
            <w:tcW w:w="661" w:type="dxa"/>
          </w:tcPr>
          <w:p w:rsidR="00DB755E" w:rsidRPr="00705AF6" w:rsidRDefault="00705AF6" w:rsidP="00CF34D0">
            <w:pPr>
              <w:pStyle w:val="NoSpacing"/>
              <w:jc w:val="center"/>
              <w:rPr>
                <w:rFonts w:ascii="Arial" w:hAnsi="Arial" w:cs="Arial"/>
              </w:rPr>
            </w:pPr>
            <w:r w:rsidRPr="00705AF6">
              <w:rPr>
                <w:rFonts w:ascii="Arial" w:hAnsi="Arial" w:cs="Arial"/>
              </w:rPr>
              <w:t>7</w:t>
            </w:r>
          </w:p>
        </w:tc>
        <w:tc>
          <w:tcPr>
            <w:tcW w:w="661" w:type="dxa"/>
          </w:tcPr>
          <w:p w:rsidR="00DB755E" w:rsidRPr="00705AF6" w:rsidRDefault="00705AF6" w:rsidP="00CF34D0">
            <w:pPr>
              <w:pStyle w:val="NoSpacing"/>
              <w:jc w:val="center"/>
              <w:rPr>
                <w:rFonts w:ascii="Arial" w:hAnsi="Arial" w:cs="Arial"/>
              </w:rPr>
            </w:pPr>
            <w:r w:rsidRPr="00705AF6">
              <w:rPr>
                <w:rFonts w:ascii="Arial" w:hAnsi="Arial" w:cs="Arial"/>
              </w:rPr>
              <w:t>23(3)</w:t>
            </w:r>
          </w:p>
        </w:tc>
        <w:tc>
          <w:tcPr>
            <w:tcW w:w="805" w:type="dxa"/>
          </w:tcPr>
          <w:p w:rsidR="00880F00" w:rsidRPr="00705AF6" w:rsidRDefault="00705AF6" w:rsidP="00CF34D0">
            <w:pPr>
              <w:pStyle w:val="NoSpacing"/>
              <w:jc w:val="center"/>
              <w:rPr>
                <w:rFonts w:ascii="Arial" w:hAnsi="Arial" w:cs="Arial"/>
              </w:rPr>
            </w:pPr>
            <w:r w:rsidRPr="00705AF6">
              <w:rPr>
                <w:rFonts w:ascii="Arial" w:hAnsi="Arial" w:cs="Arial"/>
              </w:rPr>
              <w:t>+16</w:t>
            </w:r>
          </w:p>
        </w:tc>
      </w:tr>
      <w:tr w:rsidR="00705AF6" w:rsidRPr="00705AF6" w:rsidTr="002F3E5D">
        <w:tc>
          <w:tcPr>
            <w:tcW w:w="1283" w:type="dxa"/>
          </w:tcPr>
          <w:p w:rsidR="002F4C20" w:rsidRPr="00705AF6" w:rsidRDefault="00DB755E" w:rsidP="00CF34D0">
            <w:pPr>
              <w:pStyle w:val="NoSpacing"/>
              <w:rPr>
                <w:rFonts w:ascii="Arial" w:hAnsi="Arial" w:cs="Arial"/>
              </w:rPr>
            </w:pPr>
            <w:r w:rsidRPr="00705AF6">
              <w:rPr>
                <w:rFonts w:ascii="Arial" w:hAnsi="Arial" w:cs="Arial"/>
              </w:rPr>
              <w:t>Other a</w:t>
            </w:r>
            <w:r w:rsidR="002F3E5D" w:rsidRPr="00705AF6">
              <w:rPr>
                <w:rFonts w:ascii="Arial" w:hAnsi="Arial" w:cs="Arial"/>
              </w:rPr>
              <w:t>ssaults</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4(2)</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19(3)</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10(3)</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1(0)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7(0)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4(1)</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3(0)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1(0)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19</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30(3)</w:t>
            </w:r>
          </w:p>
        </w:tc>
        <w:tc>
          <w:tcPr>
            <w:tcW w:w="805" w:type="dxa"/>
          </w:tcPr>
          <w:p w:rsidR="00880F00" w:rsidRPr="00705AF6" w:rsidRDefault="00705AF6" w:rsidP="00CF34D0">
            <w:pPr>
              <w:pStyle w:val="NoSpacing"/>
              <w:jc w:val="center"/>
              <w:rPr>
                <w:rFonts w:ascii="Arial" w:hAnsi="Arial" w:cs="Arial"/>
              </w:rPr>
            </w:pPr>
            <w:r w:rsidRPr="00705AF6">
              <w:rPr>
                <w:rFonts w:ascii="Arial" w:hAnsi="Arial" w:cs="Arial"/>
              </w:rPr>
              <w:t>+11</w:t>
            </w:r>
          </w:p>
        </w:tc>
      </w:tr>
      <w:tr w:rsidR="00705AF6" w:rsidRPr="00705AF6" w:rsidTr="002F3E5D">
        <w:tc>
          <w:tcPr>
            <w:tcW w:w="1283" w:type="dxa"/>
          </w:tcPr>
          <w:p w:rsidR="002F4C20" w:rsidRPr="00705AF6" w:rsidRDefault="002F3E5D" w:rsidP="00CF34D0">
            <w:pPr>
              <w:pStyle w:val="NoSpacing"/>
              <w:rPr>
                <w:rFonts w:ascii="Arial" w:hAnsi="Arial" w:cs="Arial"/>
              </w:rPr>
            </w:pPr>
            <w:r w:rsidRPr="00705AF6">
              <w:rPr>
                <w:rFonts w:ascii="Arial" w:hAnsi="Arial" w:cs="Arial"/>
              </w:rPr>
              <w:t>Theft</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29</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14</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14</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8</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7</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11</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9</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54</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38</w:t>
            </w:r>
          </w:p>
        </w:tc>
        <w:tc>
          <w:tcPr>
            <w:tcW w:w="805" w:type="dxa"/>
          </w:tcPr>
          <w:p w:rsidR="002F4C20" w:rsidRPr="00705AF6" w:rsidRDefault="00705AF6" w:rsidP="00CF34D0">
            <w:pPr>
              <w:pStyle w:val="NoSpacing"/>
              <w:jc w:val="center"/>
              <w:rPr>
                <w:rFonts w:ascii="Arial" w:hAnsi="Arial" w:cs="Arial"/>
              </w:rPr>
            </w:pPr>
            <w:r w:rsidRPr="00705AF6">
              <w:rPr>
                <w:rFonts w:ascii="Arial" w:hAnsi="Arial" w:cs="Arial"/>
              </w:rPr>
              <w:t>-16</w:t>
            </w:r>
          </w:p>
        </w:tc>
      </w:tr>
      <w:tr w:rsidR="00705AF6" w:rsidRPr="00705AF6" w:rsidTr="002F3E5D">
        <w:tc>
          <w:tcPr>
            <w:tcW w:w="1283" w:type="dxa"/>
          </w:tcPr>
          <w:p w:rsidR="002F4C20" w:rsidRPr="00705AF6" w:rsidRDefault="002F4C20" w:rsidP="00CF34D0">
            <w:pPr>
              <w:pStyle w:val="NoSpacing"/>
              <w:rPr>
                <w:rFonts w:ascii="Arial" w:hAnsi="Arial" w:cs="Arial"/>
              </w:rPr>
            </w:pPr>
            <w:r w:rsidRPr="00705AF6">
              <w:rPr>
                <w:rFonts w:ascii="Arial" w:hAnsi="Arial" w:cs="Arial"/>
              </w:rPr>
              <w:t>Criminal Damage/ Arson</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6</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14</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6</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9</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1</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4</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2</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7</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2</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15</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36</w:t>
            </w:r>
          </w:p>
        </w:tc>
        <w:tc>
          <w:tcPr>
            <w:tcW w:w="805" w:type="dxa"/>
          </w:tcPr>
          <w:p w:rsidR="002F4C20" w:rsidRPr="00705AF6" w:rsidRDefault="00705AF6" w:rsidP="00CF34D0">
            <w:pPr>
              <w:pStyle w:val="NoSpacing"/>
              <w:jc w:val="center"/>
              <w:rPr>
                <w:rFonts w:ascii="Arial" w:hAnsi="Arial" w:cs="Arial"/>
              </w:rPr>
            </w:pPr>
            <w:r w:rsidRPr="00705AF6">
              <w:rPr>
                <w:rFonts w:ascii="Arial" w:hAnsi="Arial" w:cs="Arial"/>
              </w:rPr>
              <w:t>+21</w:t>
            </w:r>
          </w:p>
        </w:tc>
      </w:tr>
      <w:tr w:rsidR="00705AF6" w:rsidRPr="00705AF6" w:rsidTr="002F3E5D">
        <w:tc>
          <w:tcPr>
            <w:tcW w:w="1283" w:type="dxa"/>
          </w:tcPr>
          <w:p w:rsidR="002F4C20" w:rsidRPr="00705AF6" w:rsidRDefault="002F4C20" w:rsidP="00CF34D0">
            <w:pPr>
              <w:pStyle w:val="NoSpacing"/>
              <w:rPr>
                <w:rFonts w:ascii="Arial" w:hAnsi="Arial" w:cs="Arial"/>
              </w:rPr>
            </w:pPr>
            <w:r w:rsidRPr="00705AF6">
              <w:rPr>
                <w:rFonts w:ascii="Arial" w:hAnsi="Arial" w:cs="Arial"/>
              </w:rPr>
              <w:t>All Crime</w:t>
            </w:r>
          </w:p>
          <w:p w:rsidR="002F4C20" w:rsidRPr="00705AF6" w:rsidRDefault="002F4C20" w:rsidP="00CF34D0">
            <w:pPr>
              <w:pStyle w:val="NoSpacing"/>
              <w:rPr>
                <w:rFonts w:ascii="Arial" w:hAnsi="Arial" w:cs="Arial"/>
              </w:rPr>
            </w:pP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67</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87</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47</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53</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8</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34</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40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43</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1</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6</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163</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223</w:t>
            </w:r>
          </w:p>
        </w:tc>
        <w:tc>
          <w:tcPr>
            <w:tcW w:w="805" w:type="dxa"/>
          </w:tcPr>
          <w:p w:rsidR="002F4C20" w:rsidRPr="00705AF6" w:rsidRDefault="00705AF6" w:rsidP="00CF34D0">
            <w:pPr>
              <w:pStyle w:val="NoSpacing"/>
              <w:jc w:val="center"/>
              <w:rPr>
                <w:rFonts w:ascii="Arial" w:hAnsi="Arial" w:cs="Arial"/>
              </w:rPr>
            </w:pPr>
            <w:r w:rsidRPr="00705AF6">
              <w:rPr>
                <w:rFonts w:ascii="Arial" w:hAnsi="Arial" w:cs="Arial"/>
              </w:rPr>
              <w:t>+60</w:t>
            </w:r>
          </w:p>
        </w:tc>
      </w:tr>
      <w:tr w:rsidR="00705AF6" w:rsidRPr="00705AF6" w:rsidTr="002F3E5D">
        <w:tc>
          <w:tcPr>
            <w:tcW w:w="1283" w:type="dxa"/>
          </w:tcPr>
          <w:p w:rsidR="002F4C20" w:rsidRPr="00705AF6" w:rsidRDefault="002F4C20" w:rsidP="00CF34D0">
            <w:pPr>
              <w:pStyle w:val="NoSpacing"/>
              <w:rPr>
                <w:rFonts w:ascii="Arial" w:hAnsi="Arial" w:cs="Arial"/>
              </w:rPr>
            </w:pPr>
            <w:r w:rsidRPr="00705AF6">
              <w:rPr>
                <w:rFonts w:ascii="Arial" w:hAnsi="Arial" w:cs="Arial"/>
              </w:rPr>
              <w:t>ASB</w:t>
            </w:r>
          </w:p>
          <w:p w:rsidR="002F4C20" w:rsidRPr="00705AF6" w:rsidRDefault="002F4C20" w:rsidP="00CF34D0">
            <w:pPr>
              <w:pStyle w:val="NoSpacing"/>
              <w:rPr>
                <w:rFonts w:ascii="Arial" w:hAnsi="Arial" w:cs="Arial"/>
              </w:rPr>
            </w:pP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25</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12</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30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30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3</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3</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23</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5</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4</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0</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85</w:t>
            </w:r>
          </w:p>
        </w:tc>
        <w:tc>
          <w:tcPr>
            <w:tcW w:w="661" w:type="dxa"/>
          </w:tcPr>
          <w:p w:rsidR="002F4C20" w:rsidRPr="00705AF6" w:rsidRDefault="00705AF6" w:rsidP="00CF34D0">
            <w:pPr>
              <w:pStyle w:val="NoSpacing"/>
              <w:jc w:val="center"/>
              <w:rPr>
                <w:rFonts w:ascii="Arial" w:hAnsi="Arial" w:cs="Arial"/>
              </w:rPr>
            </w:pPr>
            <w:r w:rsidRPr="00705AF6">
              <w:rPr>
                <w:rFonts w:ascii="Arial" w:hAnsi="Arial" w:cs="Arial"/>
              </w:rPr>
              <w:t>50</w:t>
            </w:r>
          </w:p>
        </w:tc>
        <w:tc>
          <w:tcPr>
            <w:tcW w:w="805" w:type="dxa"/>
          </w:tcPr>
          <w:p w:rsidR="002F4C20" w:rsidRPr="00705AF6" w:rsidRDefault="00705AF6" w:rsidP="00CF34D0">
            <w:pPr>
              <w:pStyle w:val="NoSpacing"/>
              <w:jc w:val="center"/>
              <w:rPr>
                <w:rFonts w:ascii="Arial" w:hAnsi="Arial" w:cs="Arial"/>
              </w:rPr>
            </w:pPr>
            <w:r w:rsidRPr="00705AF6">
              <w:rPr>
                <w:rFonts w:ascii="Arial" w:hAnsi="Arial" w:cs="Arial"/>
              </w:rPr>
              <w:t>-35</w:t>
            </w:r>
          </w:p>
        </w:tc>
      </w:tr>
    </w:tbl>
    <w:p w:rsidR="00AF533E" w:rsidRPr="007138F6" w:rsidRDefault="00AF533E" w:rsidP="00B372DF">
      <w:pPr>
        <w:pStyle w:val="NoSpacing"/>
        <w:rPr>
          <w:rFonts w:ascii="Arial" w:hAnsi="Arial" w:cs="Arial"/>
          <w:b/>
          <w:color w:val="FF0000"/>
        </w:rPr>
      </w:pPr>
    </w:p>
    <w:p w:rsidR="00892E18" w:rsidRPr="007138F6" w:rsidRDefault="00892E18" w:rsidP="00B372DF">
      <w:pPr>
        <w:pStyle w:val="NoSpacing"/>
        <w:rPr>
          <w:rFonts w:ascii="Arial" w:hAnsi="Arial" w:cs="Arial"/>
          <w:b/>
          <w:color w:val="FF0000"/>
        </w:rPr>
      </w:pPr>
    </w:p>
    <w:p w:rsidR="00303375" w:rsidRPr="007138F6" w:rsidRDefault="00303375" w:rsidP="00B372DF">
      <w:pPr>
        <w:pStyle w:val="NoSpacing"/>
        <w:rPr>
          <w:rFonts w:ascii="Arial" w:hAnsi="Arial" w:cs="Arial"/>
          <w:color w:val="FF0000"/>
        </w:rPr>
      </w:pPr>
    </w:p>
    <w:p w:rsidR="00F26929" w:rsidRDefault="00F26929" w:rsidP="00B372DF">
      <w:pPr>
        <w:pStyle w:val="NoSpacing"/>
        <w:rPr>
          <w:rFonts w:ascii="Arial" w:hAnsi="Arial" w:cs="Arial"/>
          <w:color w:val="FF0000"/>
        </w:rPr>
      </w:pPr>
    </w:p>
    <w:p w:rsidR="00D5311E" w:rsidRDefault="00D5311E" w:rsidP="00B372DF">
      <w:pPr>
        <w:pStyle w:val="NoSpacing"/>
        <w:rPr>
          <w:rFonts w:ascii="Arial" w:hAnsi="Arial" w:cs="Arial"/>
          <w:color w:val="FF0000"/>
        </w:rPr>
      </w:pPr>
    </w:p>
    <w:p w:rsidR="00D5311E" w:rsidRDefault="00D5311E" w:rsidP="00B372DF">
      <w:pPr>
        <w:pStyle w:val="NoSpacing"/>
        <w:rPr>
          <w:rFonts w:ascii="Arial" w:hAnsi="Arial" w:cs="Arial"/>
          <w:color w:val="FF0000"/>
        </w:rPr>
      </w:pPr>
    </w:p>
    <w:p w:rsidR="00D5311E" w:rsidRDefault="00D5311E" w:rsidP="00B372DF">
      <w:pPr>
        <w:pStyle w:val="NoSpacing"/>
        <w:rPr>
          <w:rFonts w:ascii="Arial" w:hAnsi="Arial" w:cs="Arial"/>
          <w:color w:val="FF0000"/>
        </w:rPr>
      </w:pPr>
    </w:p>
    <w:p w:rsidR="00D5311E" w:rsidRDefault="00D5311E" w:rsidP="00B372DF">
      <w:pPr>
        <w:pStyle w:val="NoSpacing"/>
        <w:rPr>
          <w:rFonts w:ascii="Arial" w:hAnsi="Arial" w:cs="Arial"/>
          <w:color w:val="FF0000"/>
        </w:rPr>
      </w:pPr>
    </w:p>
    <w:p w:rsidR="00D5311E" w:rsidRDefault="00D5311E" w:rsidP="00B372DF">
      <w:pPr>
        <w:pStyle w:val="NoSpacing"/>
        <w:rPr>
          <w:rFonts w:ascii="Arial" w:hAnsi="Arial" w:cs="Arial"/>
          <w:color w:val="FF0000"/>
        </w:rPr>
      </w:pPr>
    </w:p>
    <w:p w:rsidR="00D5311E" w:rsidRDefault="00D5311E" w:rsidP="00B372DF">
      <w:pPr>
        <w:pStyle w:val="NoSpacing"/>
        <w:rPr>
          <w:rFonts w:ascii="Arial" w:hAnsi="Arial" w:cs="Arial"/>
          <w:color w:val="FF0000"/>
        </w:rPr>
      </w:pPr>
    </w:p>
    <w:p w:rsidR="00D5311E" w:rsidRDefault="00D5311E" w:rsidP="00B372DF">
      <w:pPr>
        <w:pStyle w:val="NoSpacing"/>
        <w:rPr>
          <w:rFonts w:ascii="Arial" w:hAnsi="Arial" w:cs="Arial"/>
          <w:color w:val="FF0000"/>
        </w:rPr>
      </w:pPr>
    </w:p>
    <w:p w:rsidR="00D5311E" w:rsidRDefault="00D5311E" w:rsidP="00B372DF">
      <w:pPr>
        <w:pStyle w:val="NoSpacing"/>
        <w:rPr>
          <w:rFonts w:ascii="Arial" w:hAnsi="Arial" w:cs="Arial"/>
          <w:color w:val="FF0000"/>
        </w:rPr>
      </w:pPr>
    </w:p>
    <w:p w:rsidR="00D5311E" w:rsidRDefault="00D5311E" w:rsidP="00B372DF">
      <w:pPr>
        <w:pStyle w:val="NoSpacing"/>
        <w:rPr>
          <w:rFonts w:ascii="Arial" w:hAnsi="Arial" w:cs="Arial"/>
          <w:color w:val="FF0000"/>
        </w:rPr>
      </w:pPr>
    </w:p>
    <w:p w:rsidR="00D5311E" w:rsidRDefault="00D5311E" w:rsidP="00B372DF">
      <w:pPr>
        <w:pStyle w:val="NoSpacing"/>
        <w:rPr>
          <w:rFonts w:ascii="Arial" w:hAnsi="Arial" w:cs="Arial"/>
          <w:color w:val="FF0000"/>
        </w:rPr>
      </w:pPr>
    </w:p>
    <w:p w:rsidR="00D5311E" w:rsidRDefault="00D5311E" w:rsidP="00B372DF">
      <w:pPr>
        <w:pStyle w:val="NoSpacing"/>
        <w:rPr>
          <w:rFonts w:ascii="Arial" w:hAnsi="Arial" w:cs="Arial"/>
          <w:color w:val="FF0000"/>
        </w:rPr>
      </w:pPr>
    </w:p>
    <w:p w:rsidR="00D5311E" w:rsidRDefault="00D5311E" w:rsidP="00B372DF">
      <w:pPr>
        <w:pStyle w:val="NoSpacing"/>
        <w:rPr>
          <w:rFonts w:ascii="Arial" w:hAnsi="Arial" w:cs="Arial"/>
          <w:color w:val="FF0000"/>
        </w:rPr>
      </w:pPr>
    </w:p>
    <w:p w:rsidR="00D5311E" w:rsidRDefault="00D5311E" w:rsidP="00B372DF">
      <w:pPr>
        <w:pStyle w:val="NoSpacing"/>
        <w:rPr>
          <w:rFonts w:ascii="Arial" w:hAnsi="Arial" w:cs="Arial"/>
          <w:color w:val="FF0000"/>
        </w:rPr>
      </w:pPr>
    </w:p>
    <w:p w:rsidR="00D5311E" w:rsidRDefault="00D5311E" w:rsidP="00B372DF">
      <w:pPr>
        <w:pStyle w:val="NoSpacing"/>
        <w:rPr>
          <w:rFonts w:ascii="Arial" w:hAnsi="Arial" w:cs="Arial"/>
          <w:color w:val="FF0000"/>
        </w:rPr>
      </w:pPr>
    </w:p>
    <w:p w:rsidR="00D5311E" w:rsidRDefault="00D5311E" w:rsidP="00B372DF">
      <w:pPr>
        <w:pStyle w:val="NoSpacing"/>
        <w:rPr>
          <w:rFonts w:ascii="Arial" w:hAnsi="Arial" w:cs="Arial"/>
          <w:color w:val="FF0000"/>
        </w:rPr>
      </w:pPr>
    </w:p>
    <w:p w:rsidR="00D5311E" w:rsidRDefault="00D5311E" w:rsidP="00B372DF">
      <w:pPr>
        <w:pStyle w:val="NoSpacing"/>
        <w:rPr>
          <w:rFonts w:ascii="Arial" w:hAnsi="Arial" w:cs="Arial"/>
          <w:color w:val="FF0000"/>
        </w:rPr>
      </w:pPr>
    </w:p>
    <w:p w:rsidR="00D5311E" w:rsidRDefault="00D5311E" w:rsidP="00B372DF">
      <w:pPr>
        <w:pStyle w:val="NoSpacing"/>
        <w:rPr>
          <w:rFonts w:ascii="Arial" w:hAnsi="Arial" w:cs="Arial"/>
          <w:color w:val="FF0000"/>
        </w:rPr>
      </w:pPr>
    </w:p>
    <w:p w:rsidR="00D5311E" w:rsidRPr="007138F6" w:rsidRDefault="00D5311E" w:rsidP="00B372DF">
      <w:pPr>
        <w:pStyle w:val="NoSpacing"/>
        <w:rPr>
          <w:rFonts w:ascii="Arial" w:hAnsi="Arial" w:cs="Arial"/>
          <w:color w:val="FF0000"/>
        </w:rPr>
      </w:pPr>
    </w:p>
    <w:p w:rsidR="00122211" w:rsidRDefault="00122211" w:rsidP="00B372DF">
      <w:pPr>
        <w:pStyle w:val="NoSpacing"/>
        <w:rPr>
          <w:rFonts w:ascii="Arial" w:hAnsi="Arial" w:cs="Arial"/>
          <w:color w:val="FF0000"/>
        </w:rPr>
      </w:pPr>
    </w:p>
    <w:p w:rsidR="00F26929" w:rsidRPr="007138F6" w:rsidRDefault="00F26929" w:rsidP="00B372DF">
      <w:pPr>
        <w:pStyle w:val="NoSpacing"/>
        <w:rPr>
          <w:rFonts w:ascii="Arial" w:hAnsi="Arial" w:cs="Arial"/>
          <w:color w:val="FF0000"/>
        </w:rPr>
      </w:pPr>
    </w:p>
    <w:p w:rsidR="00737598" w:rsidRPr="00BE6581" w:rsidRDefault="00196EEA" w:rsidP="00B372DF">
      <w:pPr>
        <w:pStyle w:val="NoSpacing"/>
        <w:rPr>
          <w:rFonts w:ascii="Arial" w:hAnsi="Arial" w:cs="Arial"/>
          <w:b/>
        </w:rPr>
      </w:pPr>
      <w:r w:rsidRPr="00BE6581">
        <w:rPr>
          <w:rFonts w:ascii="Arial" w:hAnsi="Arial" w:cs="Arial"/>
          <w:b/>
        </w:rPr>
        <w:lastRenderedPageBreak/>
        <w:t>PACT Priorities</w:t>
      </w:r>
    </w:p>
    <w:p w:rsidR="004077B2" w:rsidRPr="00BE6581" w:rsidRDefault="004077B2" w:rsidP="008544A6">
      <w:pPr>
        <w:pStyle w:val="NoSpacing"/>
        <w:rPr>
          <w:rFonts w:ascii="Arial" w:hAnsi="Arial" w:cs="Arial"/>
          <w:b/>
        </w:rPr>
      </w:pPr>
    </w:p>
    <w:p w:rsidR="00E62E53" w:rsidRPr="00BE6581" w:rsidRDefault="00E62E53" w:rsidP="008544A6">
      <w:pPr>
        <w:pStyle w:val="NoSpacing"/>
        <w:rPr>
          <w:rFonts w:ascii="Arial" w:hAnsi="Arial" w:cs="Arial"/>
          <w:b/>
        </w:rPr>
      </w:pPr>
    </w:p>
    <w:p w:rsidR="00E62E53" w:rsidRPr="00BE6581" w:rsidRDefault="00E62E53" w:rsidP="00E62E53">
      <w:pPr>
        <w:rPr>
          <w:rFonts w:ascii="Arial" w:hAnsi="Arial" w:cs="Arial"/>
          <w:b/>
          <w:bCs/>
          <w:u w:val="single"/>
        </w:rPr>
      </w:pPr>
      <w:r w:rsidRPr="00BE6581">
        <w:rPr>
          <w:rFonts w:ascii="Arial" w:hAnsi="Arial" w:cs="Arial"/>
          <w:b/>
          <w:bCs/>
          <w:u w:val="single"/>
        </w:rPr>
        <w:t>Waterside:</w:t>
      </w:r>
    </w:p>
    <w:p w:rsidR="00E62E53" w:rsidRPr="00BE6581" w:rsidRDefault="000519E7" w:rsidP="000519E7">
      <w:pPr>
        <w:pStyle w:val="ListParagraph"/>
        <w:numPr>
          <w:ilvl w:val="0"/>
          <w:numId w:val="3"/>
        </w:numPr>
        <w:spacing w:after="0" w:line="240" w:lineRule="auto"/>
        <w:contextualSpacing w:val="0"/>
        <w:rPr>
          <w:rFonts w:ascii="Arial" w:hAnsi="Arial" w:cs="Arial"/>
        </w:rPr>
      </w:pPr>
      <w:r w:rsidRPr="00BE6581">
        <w:rPr>
          <w:rFonts w:ascii="Arial" w:hAnsi="Arial" w:cs="Arial"/>
        </w:rPr>
        <w:t>Shoplifting in Colne town centre and retail parks.</w:t>
      </w:r>
    </w:p>
    <w:p w:rsidR="00483223" w:rsidRPr="00BE6581" w:rsidRDefault="00483223" w:rsidP="00483223">
      <w:pPr>
        <w:pStyle w:val="ListParagraph"/>
        <w:numPr>
          <w:ilvl w:val="0"/>
          <w:numId w:val="3"/>
        </w:numPr>
        <w:spacing w:after="0" w:line="240" w:lineRule="auto"/>
        <w:contextualSpacing w:val="0"/>
        <w:rPr>
          <w:rFonts w:ascii="Arial" w:hAnsi="Arial" w:cs="Arial"/>
        </w:rPr>
      </w:pPr>
      <w:r w:rsidRPr="00BE6581">
        <w:rPr>
          <w:rFonts w:ascii="Arial" w:hAnsi="Arial" w:cs="Arial"/>
        </w:rPr>
        <w:t xml:space="preserve">Motor cycle nuisance on </w:t>
      </w:r>
      <w:proofErr w:type="spellStart"/>
      <w:r w:rsidRPr="00BE6581">
        <w:rPr>
          <w:rFonts w:ascii="Arial" w:hAnsi="Arial" w:cs="Arial"/>
        </w:rPr>
        <w:t>Midgley</w:t>
      </w:r>
      <w:proofErr w:type="spellEnd"/>
      <w:r w:rsidRPr="00BE6581">
        <w:rPr>
          <w:rFonts w:ascii="Arial" w:hAnsi="Arial" w:cs="Arial"/>
        </w:rPr>
        <w:t xml:space="preserve"> Street and Blucher Street.</w:t>
      </w:r>
    </w:p>
    <w:p w:rsidR="00483223" w:rsidRPr="00BE6581" w:rsidRDefault="00441EC2" w:rsidP="00483223">
      <w:pPr>
        <w:pStyle w:val="ListParagraph"/>
        <w:numPr>
          <w:ilvl w:val="0"/>
          <w:numId w:val="3"/>
        </w:numPr>
        <w:spacing w:after="0" w:line="240" w:lineRule="auto"/>
        <w:contextualSpacing w:val="0"/>
        <w:rPr>
          <w:rFonts w:ascii="Arial" w:hAnsi="Arial" w:cs="Arial"/>
        </w:rPr>
      </w:pPr>
      <w:r w:rsidRPr="00BE6581">
        <w:rPr>
          <w:rFonts w:ascii="Arial" w:hAnsi="Arial" w:cs="Arial"/>
        </w:rPr>
        <w:t>Youths causing anti-social behaviour in the Waterside area.</w:t>
      </w:r>
    </w:p>
    <w:p w:rsidR="00441EC2" w:rsidRPr="00BE6581" w:rsidRDefault="00441EC2" w:rsidP="00483223">
      <w:pPr>
        <w:pStyle w:val="ListParagraph"/>
        <w:numPr>
          <w:ilvl w:val="0"/>
          <w:numId w:val="3"/>
        </w:numPr>
        <w:spacing w:after="0" w:line="240" w:lineRule="auto"/>
        <w:contextualSpacing w:val="0"/>
        <w:rPr>
          <w:rFonts w:ascii="Arial" w:hAnsi="Arial" w:cs="Arial"/>
        </w:rPr>
      </w:pPr>
      <w:r w:rsidRPr="00BE6581">
        <w:rPr>
          <w:rFonts w:ascii="Arial" w:hAnsi="Arial" w:cs="Arial"/>
        </w:rPr>
        <w:t>Drug issues at Millennium Green.</w:t>
      </w:r>
    </w:p>
    <w:p w:rsidR="00564157" w:rsidRPr="00BE6581" w:rsidRDefault="00564157" w:rsidP="00483223">
      <w:pPr>
        <w:pStyle w:val="ListParagraph"/>
        <w:numPr>
          <w:ilvl w:val="0"/>
          <w:numId w:val="3"/>
        </w:numPr>
        <w:spacing w:after="0" w:line="240" w:lineRule="auto"/>
        <w:contextualSpacing w:val="0"/>
        <w:rPr>
          <w:rFonts w:ascii="Arial" w:hAnsi="Arial" w:cs="Arial"/>
        </w:rPr>
      </w:pPr>
      <w:r w:rsidRPr="00BE6581">
        <w:rPr>
          <w:rFonts w:ascii="Arial" w:hAnsi="Arial" w:cs="Arial"/>
        </w:rPr>
        <w:t>Monitor rough sleepers outside old Blockbusters and the library.</w:t>
      </w:r>
    </w:p>
    <w:p w:rsidR="005771F0" w:rsidRPr="00BE6581" w:rsidRDefault="005771F0" w:rsidP="00483223">
      <w:pPr>
        <w:pStyle w:val="ListParagraph"/>
        <w:numPr>
          <w:ilvl w:val="0"/>
          <w:numId w:val="3"/>
        </w:numPr>
        <w:spacing w:after="0" w:line="240" w:lineRule="auto"/>
        <w:contextualSpacing w:val="0"/>
        <w:rPr>
          <w:rFonts w:ascii="Arial" w:hAnsi="Arial" w:cs="Arial"/>
        </w:rPr>
      </w:pPr>
      <w:r w:rsidRPr="00BE6581">
        <w:rPr>
          <w:rFonts w:ascii="Arial" w:hAnsi="Arial" w:cs="Arial"/>
        </w:rPr>
        <w:t>New Market Street speeding vehicles.</w:t>
      </w:r>
    </w:p>
    <w:p w:rsidR="00BE6581" w:rsidRPr="00BE6581" w:rsidRDefault="00BE6581" w:rsidP="00483223">
      <w:pPr>
        <w:pStyle w:val="ListParagraph"/>
        <w:numPr>
          <w:ilvl w:val="0"/>
          <w:numId w:val="3"/>
        </w:numPr>
        <w:spacing w:after="0" w:line="240" w:lineRule="auto"/>
        <w:contextualSpacing w:val="0"/>
        <w:rPr>
          <w:rFonts w:ascii="Arial" w:hAnsi="Arial" w:cs="Arial"/>
        </w:rPr>
      </w:pPr>
      <w:r w:rsidRPr="00BE6581">
        <w:rPr>
          <w:rFonts w:ascii="Arial" w:hAnsi="Arial" w:cs="Arial"/>
        </w:rPr>
        <w:t>Stone thefts</w:t>
      </w:r>
    </w:p>
    <w:p w:rsidR="000519E7" w:rsidRPr="00BE6581" w:rsidRDefault="000519E7" w:rsidP="000519E7">
      <w:pPr>
        <w:spacing w:after="0" w:line="240" w:lineRule="auto"/>
        <w:rPr>
          <w:rFonts w:ascii="Arial" w:hAnsi="Arial" w:cs="Arial"/>
        </w:rPr>
      </w:pPr>
    </w:p>
    <w:p w:rsidR="00E62E53" w:rsidRPr="00BE6581" w:rsidRDefault="009F2405" w:rsidP="00E62E53">
      <w:pPr>
        <w:rPr>
          <w:rFonts w:ascii="Arial" w:hAnsi="Arial" w:cs="Arial"/>
          <w:b/>
          <w:bCs/>
          <w:u w:val="single"/>
        </w:rPr>
      </w:pPr>
      <w:proofErr w:type="spellStart"/>
      <w:r w:rsidRPr="00BE6581">
        <w:rPr>
          <w:rFonts w:ascii="Arial" w:hAnsi="Arial" w:cs="Arial"/>
          <w:b/>
          <w:bCs/>
          <w:u w:val="single"/>
        </w:rPr>
        <w:t>Horsfi</w:t>
      </w:r>
      <w:r w:rsidR="00E62E53" w:rsidRPr="00BE6581">
        <w:rPr>
          <w:rFonts w:ascii="Arial" w:hAnsi="Arial" w:cs="Arial"/>
          <w:b/>
          <w:bCs/>
          <w:u w:val="single"/>
        </w:rPr>
        <w:t>e</w:t>
      </w:r>
      <w:r w:rsidRPr="00BE6581">
        <w:rPr>
          <w:rFonts w:ascii="Arial" w:hAnsi="Arial" w:cs="Arial"/>
          <w:b/>
          <w:bCs/>
          <w:u w:val="single"/>
        </w:rPr>
        <w:t>l</w:t>
      </w:r>
      <w:r w:rsidR="00E62E53" w:rsidRPr="00BE6581">
        <w:rPr>
          <w:rFonts w:ascii="Arial" w:hAnsi="Arial" w:cs="Arial"/>
          <w:b/>
          <w:bCs/>
          <w:u w:val="single"/>
        </w:rPr>
        <w:t>d</w:t>
      </w:r>
      <w:proofErr w:type="spellEnd"/>
      <w:r w:rsidR="00E62E53" w:rsidRPr="00BE6581">
        <w:rPr>
          <w:rFonts w:ascii="Arial" w:hAnsi="Arial" w:cs="Arial"/>
          <w:b/>
          <w:bCs/>
          <w:u w:val="single"/>
        </w:rPr>
        <w:t>:</w:t>
      </w:r>
    </w:p>
    <w:p w:rsidR="00EC65C2" w:rsidRPr="00BE6581" w:rsidRDefault="008C1E1E" w:rsidP="00EC65C2">
      <w:pPr>
        <w:pStyle w:val="ListParagraph"/>
        <w:numPr>
          <w:ilvl w:val="0"/>
          <w:numId w:val="4"/>
        </w:numPr>
        <w:spacing w:after="0" w:line="240" w:lineRule="auto"/>
        <w:contextualSpacing w:val="0"/>
        <w:rPr>
          <w:rFonts w:ascii="Arial" w:hAnsi="Arial" w:cs="Arial"/>
        </w:rPr>
      </w:pPr>
      <w:r w:rsidRPr="00BE6581">
        <w:rPr>
          <w:rFonts w:ascii="Arial" w:hAnsi="Arial" w:cs="Arial"/>
        </w:rPr>
        <w:t>ASB on King George</w:t>
      </w:r>
      <w:r w:rsidR="00441EC2" w:rsidRPr="00BE6581">
        <w:rPr>
          <w:rFonts w:ascii="Arial" w:hAnsi="Arial" w:cs="Arial"/>
        </w:rPr>
        <w:t>’</w:t>
      </w:r>
      <w:r w:rsidRPr="00BE6581">
        <w:rPr>
          <w:rFonts w:ascii="Arial" w:hAnsi="Arial" w:cs="Arial"/>
        </w:rPr>
        <w:t>s playing field</w:t>
      </w:r>
      <w:r w:rsidR="00EC65C2" w:rsidRPr="00BE6581">
        <w:rPr>
          <w:rFonts w:ascii="Arial" w:hAnsi="Arial" w:cs="Arial"/>
        </w:rPr>
        <w:t>.</w:t>
      </w:r>
    </w:p>
    <w:p w:rsidR="00EC65C2" w:rsidRPr="00BE6581" w:rsidRDefault="00441EC2" w:rsidP="00EC65C2">
      <w:pPr>
        <w:pStyle w:val="ListParagraph"/>
        <w:numPr>
          <w:ilvl w:val="0"/>
          <w:numId w:val="4"/>
        </w:numPr>
        <w:spacing w:after="0" w:line="240" w:lineRule="auto"/>
        <w:contextualSpacing w:val="0"/>
        <w:rPr>
          <w:rFonts w:ascii="Arial" w:hAnsi="Arial" w:cs="Arial"/>
        </w:rPr>
      </w:pPr>
      <w:r w:rsidRPr="00BE6581">
        <w:rPr>
          <w:rFonts w:ascii="Arial" w:hAnsi="Arial" w:cs="Arial"/>
        </w:rPr>
        <w:t>Youths causing ASB at McDonalds and Sainsbury’s.</w:t>
      </w:r>
    </w:p>
    <w:p w:rsidR="00EC65C2" w:rsidRPr="00BE6581" w:rsidRDefault="00EC65C2" w:rsidP="00EC65C2">
      <w:pPr>
        <w:spacing w:after="0" w:line="240" w:lineRule="auto"/>
        <w:rPr>
          <w:rFonts w:ascii="Arial" w:hAnsi="Arial" w:cs="Arial"/>
        </w:rPr>
      </w:pPr>
    </w:p>
    <w:p w:rsidR="00EC65C2" w:rsidRPr="00BE6581" w:rsidRDefault="00EC65C2" w:rsidP="00EC65C2">
      <w:pPr>
        <w:spacing w:after="0" w:line="240" w:lineRule="auto"/>
        <w:rPr>
          <w:rFonts w:ascii="Arial" w:hAnsi="Arial" w:cs="Arial"/>
        </w:rPr>
      </w:pPr>
    </w:p>
    <w:p w:rsidR="00E62E53" w:rsidRPr="00BE6581" w:rsidRDefault="00E62E53" w:rsidP="00E62E53">
      <w:pPr>
        <w:rPr>
          <w:rFonts w:ascii="Arial" w:hAnsi="Arial" w:cs="Arial"/>
          <w:b/>
          <w:bCs/>
          <w:u w:val="single"/>
        </w:rPr>
      </w:pPr>
      <w:proofErr w:type="spellStart"/>
      <w:r w:rsidRPr="00BE6581">
        <w:rPr>
          <w:rFonts w:ascii="Arial" w:hAnsi="Arial" w:cs="Arial"/>
          <w:b/>
          <w:bCs/>
          <w:u w:val="single"/>
        </w:rPr>
        <w:t>Vivary</w:t>
      </w:r>
      <w:proofErr w:type="spellEnd"/>
      <w:r w:rsidRPr="00BE6581">
        <w:rPr>
          <w:rFonts w:ascii="Arial" w:hAnsi="Arial" w:cs="Arial"/>
          <w:b/>
          <w:bCs/>
          <w:u w:val="single"/>
        </w:rPr>
        <w:t xml:space="preserve"> Bridge:</w:t>
      </w:r>
    </w:p>
    <w:p w:rsidR="008C1E1E" w:rsidRPr="00BE6581" w:rsidRDefault="00441EC2" w:rsidP="008C1E1E">
      <w:pPr>
        <w:pStyle w:val="ListParagraph"/>
        <w:numPr>
          <w:ilvl w:val="0"/>
          <w:numId w:val="5"/>
        </w:numPr>
        <w:spacing w:after="0" w:line="240" w:lineRule="auto"/>
        <w:contextualSpacing w:val="0"/>
        <w:rPr>
          <w:rFonts w:ascii="Arial" w:hAnsi="Arial" w:cs="Arial"/>
        </w:rPr>
      </w:pPr>
      <w:r w:rsidRPr="00BE6581">
        <w:rPr>
          <w:rFonts w:ascii="Arial" w:hAnsi="Arial" w:cs="Arial"/>
        </w:rPr>
        <w:t>Shoplifting at TK Max.</w:t>
      </w:r>
    </w:p>
    <w:p w:rsidR="008C1E1E" w:rsidRPr="00BE6581" w:rsidRDefault="008C1E1E" w:rsidP="00E62E53">
      <w:pPr>
        <w:rPr>
          <w:rFonts w:ascii="Arial" w:hAnsi="Arial" w:cs="Arial"/>
          <w:b/>
          <w:bCs/>
          <w:u w:val="single"/>
        </w:rPr>
      </w:pPr>
    </w:p>
    <w:p w:rsidR="00E62E53" w:rsidRPr="00BE6581" w:rsidRDefault="00E62E53" w:rsidP="00E62E53">
      <w:pPr>
        <w:rPr>
          <w:rFonts w:ascii="Arial" w:hAnsi="Arial" w:cs="Arial"/>
          <w:b/>
          <w:bCs/>
          <w:u w:val="single"/>
        </w:rPr>
      </w:pPr>
      <w:r w:rsidRPr="00BE6581">
        <w:rPr>
          <w:rFonts w:ascii="Arial" w:hAnsi="Arial" w:cs="Arial"/>
          <w:b/>
          <w:bCs/>
          <w:u w:val="single"/>
        </w:rPr>
        <w:t>Colne Rural:</w:t>
      </w:r>
    </w:p>
    <w:p w:rsidR="005D7EC3" w:rsidRPr="00BE6581" w:rsidRDefault="00441EC2" w:rsidP="00E62E53">
      <w:pPr>
        <w:pStyle w:val="ListParagraph"/>
        <w:numPr>
          <w:ilvl w:val="0"/>
          <w:numId w:val="6"/>
        </w:numPr>
        <w:spacing w:after="0" w:line="240" w:lineRule="auto"/>
        <w:contextualSpacing w:val="0"/>
        <w:rPr>
          <w:rFonts w:ascii="Arial" w:hAnsi="Arial" w:cs="Arial"/>
        </w:rPr>
      </w:pPr>
      <w:r w:rsidRPr="00BE6581">
        <w:rPr>
          <w:rFonts w:ascii="Arial" w:hAnsi="Arial" w:cs="Arial"/>
        </w:rPr>
        <w:t>Incidents at Ball Grove Park.</w:t>
      </w:r>
    </w:p>
    <w:p w:rsidR="005D7EC3" w:rsidRPr="007138F6" w:rsidRDefault="005D7EC3" w:rsidP="004F044D">
      <w:pPr>
        <w:pStyle w:val="NoSpacing"/>
        <w:ind w:left="360"/>
        <w:rPr>
          <w:rFonts w:ascii="Arial" w:hAnsi="Arial" w:cs="Arial"/>
          <w:b/>
          <w:color w:val="FF0000"/>
        </w:rPr>
      </w:pPr>
    </w:p>
    <w:p w:rsidR="00096F19" w:rsidRPr="007138F6" w:rsidRDefault="00096F19" w:rsidP="003E0DCF">
      <w:pPr>
        <w:pStyle w:val="NoSpacing"/>
        <w:rPr>
          <w:rFonts w:ascii="Arial" w:hAnsi="Arial" w:cs="Arial"/>
          <w:b/>
          <w:color w:val="FF0000"/>
        </w:rPr>
      </w:pPr>
    </w:p>
    <w:p w:rsidR="00096F19" w:rsidRPr="007138F6" w:rsidRDefault="00096F19" w:rsidP="003E0DCF">
      <w:pPr>
        <w:pStyle w:val="NoSpacing"/>
        <w:rPr>
          <w:rFonts w:ascii="Arial" w:hAnsi="Arial" w:cs="Arial"/>
          <w:b/>
          <w:color w:val="FF0000"/>
        </w:rPr>
      </w:pPr>
    </w:p>
    <w:p w:rsidR="00D85EF8" w:rsidRPr="007138F6" w:rsidRDefault="00D85EF8" w:rsidP="003E0DCF">
      <w:pPr>
        <w:pStyle w:val="NoSpacing"/>
        <w:rPr>
          <w:rFonts w:ascii="Arial" w:hAnsi="Arial" w:cs="Arial"/>
          <w:b/>
          <w:color w:val="FF0000"/>
        </w:rPr>
      </w:pPr>
    </w:p>
    <w:p w:rsidR="007B328D" w:rsidRPr="002C151A" w:rsidRDefault="005771F0" w:rsidP="00241F9B">
      <w:pPr>
        <w:pStyle w:val="NoSpacing"/>
        <w:rPr>
          <w:rFonts w:ascii="Arial" w:hAnsi="Arial" w:cs="Arial"/>
          <w:b/>
        </w:rPr>
      </w:pPr>
      <w:r w:rsidRPr="002C151A">
        <w:rPr>
          <w:rFonts w:ascii="Arial" w:hAnsi="Arial" w:cs="Arial"/>
          <w:b/>
        </w:rPr>
        <w:t>6</w:t>
      </w:r>
      <w:r w:rsidR="00241F9B" w:rsidRPr="002C151A">
        <w:rPr>
          <w:rFonts w:ascii="Arial" w:hAnsi="Arial" w:cs="Arial"/>
          <w:b/>
        </w:rPr>
        <w:t xml:space="preserve">.  </w:t>
      </w:r>
      <w:r w:rsidR="00B372DF" w:rsidRPr="002C151A">
        <w:rPr>
          <w:rFonts w:ascii="Arial" w:hAnsi="Arial" w:cs="Arial"/>
          <w:b/>
        </w:rPr>
        <w:t>Any O</w:t>
      </w:r>
      <w:r w:rsidR="00E479AA" w:rsidRPr="002C151A">
        <w:rPr>
          <w:rFonts w:ascii="Arial" w:hAnsi="Arial" w:cs="Arial"/>
          <w:b/>
        </w:rPr>
        <w:t xml:space="preserve">ther Business </w:t>
      </w:r>
    </w:p>
    <w:p w:rsidR="00B372DF" w:rsidRPr="002C151A" w:rsidRDefault="00B372DF" w:rsidP="00533DE0">
      <w:pPr>
        <w:pStyle w:val="NoSpacing"/>
        <w:rPr>
          <w:rFonts w:ascii="Arial" w:hAnsi="Arial" w:cs="Arial"/>
        </w:rPr>
      </w:pPr>
    </w:p>
    <w:p w:rsidR="00512D68" w:rsidRPr="002C151A" w:rsidRDefault="002C151A" w:rsidP="00B141FD">
      <w:pPr>
        <w:pStyle w:val="NoSpacing"/>
        <w:rPr>
          <w:rFonts w:ascii="Arial" w:hAnsi="Arial" w:cs="Arial"/>
        </w:rPr>
      </w:pPr>
      <w:r w:rsidRPr="002C151A">
        <w:rPr>
          <w:rFonts w:ascii="Arial" w:hAnsi="Arial" w:cs="Arial"/>
        </w:rPr>
        <w:t xml:space="preserve">Jerry noted that he has started a new Neighbourhood Watch group in the </w:t>
      </w:r>
      <w:proofErr w:type="spellStart"/>
      <w:r w:rsidRPr="002C151A">
        <w:rPr>
          <w:rFonts w:ascii="Arial" w:hAnsi="Arial" w:cs="Arial"/>
        </w:rPr>
        <w:t>Favordale</w:t>
      </w:r>
      <w:proofErr w:type="spellEnd"/>
      <w:r w:rsidRPr="002C151A">
        <w:rPr>
          <w:rFonts w:ascii="Arial" w:hAnsi="Arial" w:cs="Arial"/>
        </w:rPr>
        <w:t xml:space="preserve"> Road are of the town. He stated that the groups are relatively easy to set up and are an excellent way for communities to keep informed and report any issues that may arise in their area.</w:t>
      </w:r>
    </w:p>
    <w:p w:rsidR="005E1562" w:rsidRPr="002C151A" w:rsidRDefault="005E1562" w:rsidP="00B141FD">
      <w:pPr>
        <w:pStyle w:val="NoSpacing"/>
        <w:rPr>
          <w:rFonts w:ascii="Arial" w:hAnsi="Arial" w:cs="Arial"/>
        </w:rPr>
      </w:pPr>
    </w:p>
    <w:p w:rsidR="002C151A" w:rsidRPr="002C151A" w:rsidRDefault="002C151A" w:rsidP="002C151A">
      <w:pPr>
        <w:pStyle w:val="NoSpacing"/>
        <w:rPr>
          <w:rFonts w:ascii="Arial" w:hAnsi="Arial" w:cs="Arial"/>
        </w:rPr>
      </w:pPr>
      <w:r w:rsidRPr="002C151A">
        <w:rPr>
          <w:rFonts w:ascii="Arial" w:hAnsi="Arial" w:cs="Arial"/>
          <w:b/>
        </w:rPr>
        <w:t>Action:</w:t>
      </w:r>
      <w:r w:rsidRPr="002C151A">
        <w:rPr>
          <w:rFonts w:ascii="Arial" w:hAnsi="Arial" w:cs="Arial"/>
        </w:rPr>
        <w:t xml:space="preserve"> - If anyone is interested in setting up a similar scheme in their area, contact Jerry and he will advise on </w:t>
      </w:r>
      <w:r w:rsidR="00BF420B">
        <w:rPr>
          <w:rFonts w:ascii="Arial" w:hAnsi="Arial" w:cs="Arial"/>
        </w:rPr>
        <w:t>setting up the group.</w:t>
      </w:r>
    </w:p>
    <w:p w:rsidR="002C151A" w:rsidRPr="007138F6" w:rsidRDefault="002C151A" w:rsidP="00B141FD">
      <w:pPr>
        <w:pStyle w:val="NoSpacing"/>
        <w:rPr>
          <w:rFonts w:ascii="Arial" w:hAnsi="Arial" w:cs="Arial"/>
          <w:color w:val="FF0000"/>
        </w:rPr>
      </w:pPr>
    </w:p>
    <w:p w:rsidR="00B372DF" w:rsidRPr="007138F6" w:rsidRDefault="00B372DF" w:rsidP="00B141FD">
      <w:pPr>
        <w:pStyle w:val="NoSpacing"/>
        <w:rPr>
          <w:rFonts w:ascii="Arial" w:hAnsi="Arial" w:cs="Arial"/>
          <w:color w:val="FF0000"/>
        </w:rPr>
      </w:pPr>
    </w:p>
    <w:p w:rsidR="00807CCB" w:rsidRPr="007138F6" w:rsidRDefault="00807CCB" w:rsidP="00B141FD">
      <w:pPr>
        <w:pStyle w:val="NoSpacing"/>
        <w:rPr>
          <w:rFonts w:ascii="Arial" w:hAnsi="Arial" w:cs="Arial"/>
          <w:color w:val="FF0000"/>
        </w:rPr>
      </w:pPr>
    </w:p>
    <w:p w:rsidR="00B372DF" w:rsidRPr="007138F6" w:rsidRDefault="005771F0" w:rsidP="00CD31A6">
      <w:pPr>
        <w:pStyle w:val="NoSpacing"/>
        <w:rPr>
          <w:rFonts w:ascii="Arial" w:hAnsi="Arial" w:cs="Arial"/>
          <w:b/>
        </w:rPr>
      </w:pPr>
      <w:r w:rsidRPr="007138F6">
        <w:rPr>
          <w:rFonts w:ascii="Arial" w:hAnsi="Arial" w:cs="Arial"/>
          <w:b/>
        </w:rPr>
        <w:t>7</w:t>
      </w:r>
      <w:r w:rsidR="00CD31A6" w:rsidRPr="007138F6">
        <w:rPr>
          <w:rFonts w:ascii="Arial" w:hAnsi="Arial" w:cs="Arial"/>
          <w:b/>
        </w:rPr>
        <w:t xml:space="preserve">. </w:t>
      </w:r>
      <w:r w:rsidR="00011F9C" w:rsidRPr="007138F6">
        <w:rPr>
          <w:rFonts w:ascii="Arial" w:hAnsi="Arial" w:cs="Arial"/>
          <w:b/>
        </w:rPr>
        <w:t>Date</w:t>
      </w:r>
      <w:r w:rsidR="005A207C" w:rsidRPr="007138F6">
        <w:rPr>
          <w:rFonts w:ascii="Arial" w:hAnsi="Arial" w:cs="Arial"/>
          <w:b/>
        </w:rPr>
        <w:t xml:space="preserve"> of Next Meeting</w:t>
      </w:r>
      <w:r w:rsidR="00B372DF" w:rsidRPr="007138F6">
        <w:rPr>
          <w:rFonts w:ascii="Arial" w:hAnsi="Arial" w:cs="Arial"/>
          <w:b/>
        </w:rPr>
        <w:t>:</w:t>
      </w:r>
    </w:p>
    <w:p w:rsidR="00B372DF" w:rsidRPr="007138F6" w:rsidRDefault="00B372DF" w:rsidP="00B141FD">
      <w:pPr>
        <w:pStyle w:val="NoSpacing"/>
        <w:rPr>
          <w:rFonts w:ascii="Arial" w:hAnsi="Arial" w:cs="Arial"/>
        </w:rPr>
      </w:pPr>
    </w:p>
    <w:p w:rsidR="00B372DF" w:rsidRPr="007138F6" w:rsidRDefault="0022596A" w:rsidP="00B469CF">
      <w:pPr>
        <w:pStyle w:val="NoSpacing"/>
        <w:numPr>
          <w:ilvl w:val="0"/>
          <w:numId w:val="2"/>
        </w:numPr>
        <w:rPr>
          <w:rFonts w:ascii="Arial" w:hAnsi="Arial" w:cs="Arial"/>
          <w:b/>
        </w:rPr>
      </w:pPr>
      <w:r w:rsidRPr="007138F6">
        <w:rPr>
          <w:rFonts w:ascii="Arial" w:hAnsi="Arial" w:cs="Arial"/>
        </w:rPr>
        <w:t xml:space="preserve">Thursday, </w:t>
      </w:r>
      <w:r w:rsidR="007138F6" w:rsidRPr="007138F6">
        <w:rPr>
          <w:rFonts w:ascii="Arial" w:hAnsi="Arial" w:cs="Arial"/>
        </w:rPr>
        <w:t>06</w:t>
      </w:r>
      <w:r w:rsidR="009F2405" w:rsidRPr="007138F6">
        <w:rPr>
          <w:rFonts w:ascii="Arial" w:hAnsi="Arial" w:cs="Arial"/>
          <w:vertAlign w:val="superscript"/>
        </w:rPr>
        <w:t>th</w:t>
      </w:r>
      <w:r w:rsidR="00D747C0" w:rsidRPr="007138F6">
        <w:rPr>
          <w:rFonts w:ascii="Arial" w:hAnsi="Arial" w:cs="Arial"/>
        </w:rPr>
        <w:t xml:space="preserve"> </w:t>
      </w:r>
      <w:r w:rsidR="007138F6" w:rsidRPr="007138F6">
        <w:rPr>
          <w:rFonts w:ascii="Arial" w:hAnsi="Arial" w:cs="Arial"/>
        </w:rPr>
        <w:t>December</w:t>
      </w:r>
      <w:r w:rsidR="00483223" w:rsidRPr="007138F6">
        <w:rPr>
          <w:rFonts w:ascii="Arial" w:hAnsi="Arial" w:cs="Arial"/>
        </w:rPr>
        <w:t xml:space="preserve"> 2018</w:t>
      </w:r>
    </w:p>
    <w:p w:rsidR="00B372DF" w:rsidRPr="007138F6" w:rsidRDefault="00B372DF" w:rsidP="00B372DF">
      <w:pPr>
        <w:pStyle w:val="NoSpacing"/>
        <w:rPr>
          <w:rFonts w:ascii="Arial" w:hAnsi="Arial" w:cs="Arial"/>
        </w:rPr>
      </w:pPr>
    </w:p>
    <w:p w:rsidR="0073718F" w:rsidRPr="007138F6" w:rsidRDefault="007138F6" w:rsidP="00F26929">
      <w:pPr>
        <w:pStyle w:val="NoSpacing"/>
        <w:ind w:left="360"/>
        <w:rPr>
          <w:rFonts w:ascii="Arial" w:hAnsi="Arial" w:cs="Arial"/>
        </w:rPr>
      </w:pPr>
      <w:r w:rsidRPr="007138F6">
        <w:rPr>
          <w:rFonts w:ascii="Arial" w:hAnsi="Arial" w:cs="Arial"/>
        </w:rPr>
        <w:t>Commencing at 5.30</w:t>
      </w:r>
      <w:r w:rsidR="00B372DF" w:rsidRPr="007138F6">
        <w:rPr>
          <w:rFonts w:ascii="Arial" w:hAnsi="Arial" w:cs="Arial"/>
        </w:rPr>
        <w:t xml:space="preserve"> p.m. in the Council Chamber, Colne Town Hall</w:t>
      </w:r>
      <w:bookmarkStart w:id="0" w:name="_GoBack"/>
      <w:bookmarkEnd w:id="0"/>
    </w:p>
    <w:sectPr w:rsidR="0073718F" w:rsidRPr="007138F6" w:rsidSect="00C64A7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8DA" w:rsidRDefault="005B48DA" w:rsidP="00241F9B">
      <w:pPr>
        <w:spacing w:after="0" w:line="240" w:lineRule="auto"/>
      </w:pPr>
      <w:r>
        <w:separator/>
      </w:r>
    </w:p>
  </w:endnote>
  <w:endnote w:type="continuationSeparator" w:id="0">
    <w:p w:rsidR="005B48DA" w:rsidRDefault="005B48DA" w:rsidP="0024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425413"/>
      <w:docPartObj>
        <w:docPartGallery w:val="Page Numbers (Bottom of Page)"/>
        <w:docPartUnique/>
      </w:docPartObj>
    </w:sdtPr>
    <w:sdtEndPr>
      <w:rPr>
        <w:noProof/>
      </w:rPr>
    </w:sdtEndPr>
    <w:sdtContent>
      <w:p w:rsidR="003D7AE8" w:rsidRDefault="00793FEF">
        <w:pPr>
          <w:pStyle w:val="Footer"/>
          <w:jc w:val="center"/>
        </w:pPr>
        <w:r>
          <w:fldChar w:fldCharType="begin"/>
        </w:r>
        <w:r w:rsidR="003D7AE8">
          <w:instrText xml:space="preserve"> PAGE   \* MERGEFORMAT </w:instrText>
        </w:r>
        <w:r>
          <w:fldChar w:fldCharType="separate"/>
        </w:r>
        <w:r w:rsidR="00BF420B">
          <w:rPr>
            <w:noProof/>
          </w:rPr>
          <w:t>6</w:t>
        </w:r>
        <w:r>
          <w:rPr>
            <w:noProof/>
          </w:rPr>
          <w:fldChar w:fldCharType="end"/>
        </w:r>
      </w:p>
    </w:sdtContent>
  </w:sdt>
  <w:p w:rsidR="003D7AE8" w:rsidRDefault="003D7A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8DA" w:rsidRDefault="005B48DA" w:rsidP="00241F9B">
      <w:pPr>
        <w:spacing w:after="0" w:line="240" w:lineRule="auto"/>
      </w:pPr>
      <w:r>
        <w:separator/>
      </w:r>
    </w:p>
  </w:footnote>
  <w:footnote w:type="continuationSeparator" w:id="0">
    <w:p w:rsidR="005B48DA" w:rsidRDefault="005B48DA" w:rsidP="00241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53C"/>
    <w:multiLevelType w:val="hybridMultilevel"/>
    <w:tmpl w:val="39B061B0"/>
    <w:lvl w:ilvl="0" w:tplc="1CAE826A">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38C2EBE"/>
    <w:multiLevelType w:val="hybridMultilevel"/>
    <w:tmpl w:val="E25C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C245A6"/>
    <w:multiLevelType w:val="hybridMultilevel"/>
    <w:tmpl w:val="3F805FC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12B2C41"/>
    <w:multiLevelType w:val="hybridMultilevel"/>
    <w:tmpl w:val="8FAEA8A0"/>
    <w:lvl w:ilvl="0" w:tplc="80689214">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7C60620"/>
    <w:multiLevelType w:val="hybridMultilevel"/>
    <w:tmpl w:val="339068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5D5668E8"/>
    <w:multiLevelType w:val="hybridMultilevel"/>
    <w:tmpl w:val="9D764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EE45AD"/>
    <w:multiLevelType w:val="hybridMultilevel"/>
    <w:tmpl w:val="AF48ED1A"/>
    <w:lvl w:ilvl="0" w:tplc="45702F7E">
      <w:start w:val="1"/>
      <w:numFmt w:val="decimal"/>
      <w:lvlText w:val="%1."/>
      <w:lvlJc w:val="left"/>
      <w:pPr>
        <w:tabs>
          <w:tab w:val="num" w:pos="360"/>
        </w:tabs>
        <w:ind w:left="360" w:hanging="360"/>
      </w:pPr>
      <w:rPr>
        <w:rFonts w:cs="Times New Roman"/>
        <w:b/>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6"/>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8B"/>
    <w:rsid w:val="00002A04"/>
    <w:rsid w:val="000108DA"/>
    <w:rsid w:val="00011F9C"/>
    <w:rsid w:val="000159B8"/>
    <w:rsid w:val="000201B1"/>
    <w:rsid w:val="00020BD2"/>
    <w:rsid w:val="00021124"/>
    <w:rsid w:val="0002116A"/>
    <w:rsid w:val="00022D1B"/>
    <w:rsid w:val="000233AC"/>
    <w:rsid w:val="000248E5"/>
    <w:rsid w:val="000277FB"/>
    <w:rsid w:val="00031868"/>
    <w:rsid w:val="00033F12"/>
    <w:rsid w:val="00036651"/>
    <w:rsid w:val="00037511"/>
    <w:rsid w:val="00042972"/>
    <w:rsid w:val="00050831"/>
    <w:rsid w:val="000519E7"/>
    <w:rsid w:val="0005513D"/>
    <w:rsid w:val="00055D0D"/>
    <w:rsid w:val="000610A6"/>
    <w:rsid w:val="000668A1"/>
    <w:rsid w:val="000724DA"/>
    <w:rsid w:val="00072A59"/>
    <w:rsid w:val="00077081"/>
    <w:rsid w:val="00080F62"/>
    <w:rsid w:val="00083A07"/>
    <w:rsid w:val="00083A14"/>
    <w:rsid w:val="00085292"/>
    <w:rsid w:val="00085C67"/>
    <w:rsid w:val="000867C5"/>
    <w:rsid w:val="00090108"/>
    <w:rsid w:val="000916E9"/>
    <w:rsid w:val="00093221"/>
    <w:rsid w:val="0009388E"/>
    <w:rsid w:val="000960D5"/>
    <w:rsid w:val="000966FE"/>
    <w:rsid w:val="00096F19"/>
    <w:rsid w:val="000A66D0"/>
    <w:rsid w:val="000A6EDB"/>
    <w:rsid w:val="000A714C"/>
    <w:rsid w:val="000B5666"/>
    <w:rsid w:val="000B65A6"/>
    <w:rsid w:val="000C065F"/>
    <w:rsid w:val="000C4132"/>
    <w:rsid w:val="000C7B43"/>
    <w:rsid w:val="000D7EAA"/>
    <w:rsid w:val="000E1A58"/>
    <w:rsid w:val="000E1DB4"/>
    <w:rsid w:val="000E3931"/>
    <w:rsid w:val="000F1A4E"/>
    <w:rsid w:val="000F2356"/>
    <w:rsid w:val="000F68B3"/>
    <w:rsid w:val="000F6FFB"/>
    <w:rsid w:val="0010441C"/>
    <w:rsid w:val="001100DE"/>
    <w:rsid w:val="0011200E"/>
    <w:rsid w:val="00115613"/>
    <w:rsid w:val="00121DA2"/>
    <w:rsid w:val="00122211"/>
    <w:rsid w:val="001257B2"/>
    <w:rsid w:val="001272F4"/>
    <w:rsid w:val="00131990"/>
    <w:rsid w:val="00134B62"/>
    <w:rsid w:val="001445CA"/>
    <w:rsid w:val="00146B30"/>
    <w:rsid w:val="00147C9D"/>
    <w:rsid w:val="00147F44"/>
    <w:rsid w:val="00156005"/>
    <w:rsid w:val="00157B55"/>
    <w:rsid w:val="001600D4"/>
    <w:rsid w:val="00160205"/>
    <w:rsid w:val="00163CA7"/>
    <w:rsid w:val="00167407"/>
    <w:rsid w:val="001703AA"/>
    <w:rsid w:val="00170E77"/>
    <w:rsid w:val="00191ED2"/>
    <w:rsid w:val="00192AB1"/>
    <w:rsid w:val="00193B10"/>
    <w:rsid w:val="00194DB4"/>
    <w:rsid w:val="00195D6B"/>
    <w:rsid w:val="00196C5E"/>
    <w:rsid w:val="00196EEA"/>
    <w:rsid w:val="001A082A"/>
    <w:rsid w:val="001A1136"/>
    <w:rsid w:val="001B1361"/>
    <w:rsid w:val="001B1558"/>
    <w:rsid w:val="001C09E6"/>
    <w:rsid w:val="001C3E8B"/>
    <w:rsid w:val="001C60BD"/>
    <w:rsid w:val="001C671B"/>
    <w:rsid w:val="001D0E99"/>
    <w:rsid w:val="001D289A"/>
    <w:rsid w:val="001D32E3"/>
    <w:rsid w:val="001D74EC"/>
    <w:rsid w:val="001D74FC"/>
    <w:rsid w:val="001E09E9"/>
    <w:rsid w:val="001E0B3D"/>
    <w:rsid w:val="001E172A"/>
    <w:rsid w:val="001E1900"/>
    <w:rsid w:val="001E21D3"/>
    <w:rsid w:val="001E6C3E"/>
    <w:rsid w:val="001E7D44"/>
    <w:rsid w:val="001F73C3"/>
    <w:rsid w:val="002019A5"/>
    <w:rsid w:val="0020336E"/>
    <w:rsid w:val="00203EB4"/>
    <w:rsid w:val="00204891"/>
    <w:rsid w:val="00206789"/>
    <w:rsid w:val="00206B2E"/>
    <w:rsid w:val="0021042E"/>
    <w:rsid w:val="00211E9A"/>
    <w:rsid w:val="0021630E"/>
    <w:rsid w:val="002256B3"/>
    <w:rsid w:val="0022596A"/>
    <w:rsid w:val="00230E01"/>
    <w:rsid w:val="00234639"/>
    <w:rsid w:val="00237248"/>
    <w:rsid w:val="00241F9B"/>
    <w:rsid w:val="00244590"/>
    <w:rsid w:val="00246EFD"/>
    <w:rsid w:val="0025080D"/>
    <w:rsid w:val="002541D0"/>
    <w:rsid w:val="00255D75"/>
    <w:rsid w:val="00256261"/>
    <w:rsid w:val="0025638C"/>
    <w:rsid w:val="00262326"/>
    <w:rsid w:val="00262C3A"/>
    <w:rsid w:val="00263A66"/>
    <w:rsid w:val="00263EB6"/>
    <w:rsid w:val="00265BF3"/>
    <w:rsid w:val="00266A6B"/>
    <w:rsid w:val="0026758B"/>
    <w:rsid w:val="002679CD"/>
    <w:rsid w:val="002700FA"/>
    <w:rsid w:val="00272058"/>
    <w:rsid w:val="002767DA"/>
    <w:rsid w:val="00276BDC"/>
    <w:rsid w:val="0027782F"/>
    <w:rsid w:val="0028207F"/>
    <w:rsid w:val="00285623"/>
    <w:rsid w:val="002871E4"/>
    <w:rsid w:val="0028745B"/>
    <w:rsid w:val="00294A4A"/>
    <w:rsid w:val="002958A8"/>
    <w:rsid w:val="002A05B3"/>
    <w:rsid w:val="002A30BA"/>
    <w:rsid w:val="002A3F2C"/>
    <w:rsid w:val="002B1A3D"/>
    <w:rsid w:val="002B5191"/>
    <w:rsid w:val="002B5218"/>
    <w:rsid w:val="002C08F3"/>
    <w:rsid w:val="002C151A"/>
    <w:rsid w:val="002D465B"/>
    <w:rsid w:val="002D4B69"/>
    <w:rsid w:val="002D703E"/>
    <w:rsid w:val="002E1513"/>
    <w:rsid w:val="002F0157"/>
    <w:rsid w:val="002F3E5D"/>
    <w:rsid w:val="002F4C20"/>
    <w:rsid w:val="002F7945"/>
    <w:rsid w:val="00300761"/>
    <w:rsid w:val="0030294A"/>
    <w:rsid w:val="00303375"/>
    <w:rsid w:val="00303C10"/>
    <w:rsid w:val="003149EF"/>
    <w:rsid w:val="003165FC"/>
    <w:rsid w:val="00323EDD"/>
    <w:rsid w:val="0032508D"/>
    <w:rsid w:val="003263E6"/>
    <w:rsid w:val="00331224"/>
    <w:rsid w:val="00331C72"/>
    <w:rsid w:val="00334BE5"/>
    <w:rsid w:val="00343A96"/>
    <w:rsid w:val="00350164"/>
    <w:rsid w:val="003539E9"/>
    <w:rsid w:val="00354F4C"/>
    <w:rsid w:val="00355756"/>
    <w:rsid w:val="00360AB9"/>
    <w:rsid w:val="0036479D"/>
    <w:rsid w:val="003736F5"/>
    <w:rsid w:val="00374506"/>
    <w:rsid w:val="003771CB"/>
    <w:rsid w:val="003807A0"/>
    <w:rsid w:val="0038394D"/>
    <w:rsid w:val="00384196"/>
    <w:rsid w:val="00385358"/>
    <w:rsid w:val="003858DD"/>
    <w:rsid w:val="00385F11"/>
    <w:rsid w:val="00391CBA"/>
    <w:rsid w:val="003A10AD"/>
    <w:rsid w:val="003A444A"/>
    <w:rsid w:val="003A69B0"/>
    <w:rsid w:val="003A76EA"/>
    <w:rsid w:val="003B1280"/>
    <w:rsid w:val="003B7272"/>
    <w:rsid w:val="003B79A0"/>
    <w:rsid w:val="003C4A8F"/>
    <w:rsid w:val="003C52B1"/>
    <w:rsid w:val="003D36FC"/>
    <w:rsid w:val="003D3F7E"/>
    <w:rsid w:val="003D49E3"/>
    <w:rsid w:val="003D6A2E"/>
    <w:rsid w:val="003D7AE8"/>
    <w:rsid w:val="003E0DCF"/>
    <w:rsid w:val="003F26CC"/>
    <w:rsid w:val="003F4336"/>
    <w:rsid w:val="003F4EBE"/>
    <w:rsid w:val="003F79F3"/>
    <w:rsid w:val="003F7C54"/>
    <w:rsid w:val="004037AA"/>
    <w:rsid w:val="00406984"/>
    <w:rsid w:val="004077B2"/>
    <w:rsid w:val="00411D1A"/>
    <w:rsid w:val="00412F6D"/>
    <w:rsid w:val="004222AC"/>
    <w:rsid w:val="004236C2"/>
    <w:rsid w:val="00425798"/>
    <w:rsid w:val="00425914"/>
    <w:rsid w:val="00425A1C"/>
    <w:rsid w:val="00440E70"/>
    <w:rsid w:val="00441EC2"/>
    <w:rsid w:val="00443C53"/>
    <w:rsid w:val="004526C6"/>
    <w:rsid w:val="0045378B"/>
    <w:rsid w:val="00454FFA"/>
    <w:rsid w:val="004559F4"/>
    <w:rsid w:val="00456AEB"/>
    <w:rsid w:val="00456DA2"/>
    <w:rsid w:val="00456E2A"/>
    <w:rsid w:val="00466C5B"/>
    <w:rsid w:val="00467C99"/>
    <w:rsid w:val="0047259B"/>
    <w:rsid w:val="00474FFB"/>
    <w:rsid w:val="00476E2F"/>
    <w:rsid w:val="00483223"/>
    <w:rsid w:val="00483F07"/>
    <w:rsid w:val="00485351"/>
    <w:rsid w:val="004929B2"/>
    <w:rsid w:val="004937F1"/>
    <w:rsid w:val="004938D5"/>
    <w:rsid w:val="004A0027"/>
    <w:rsid w:val="004A1958"/>
    <w:rsid w:val="004A5E84"/>
    <w:rsid w:val="004A68EB"/>
    <w:rsid w:val="004B1CCB"/>
    <w:rsid w:val="004B3708"/>
    <w:rsid w:val="004B3F5B"/>
    <w:rsid w:val="004B4452"/>
    <w:rsid w:val="004C4F15"/>
    <w:rsid w:val="004C6DE0"/>
    <w:rsid w:val="004E001D"/>
    <w:rsid w:val="004E27F2"/>
    <w:rsid w:val="004E2F88"/>
    <w:rsid w:val="004E35DC"/>
    <w:rsid w:val="004E638F"/>
    <w:rsid w:val="004F044D"/>
    <w:rsid w:val="004F3FF0"/>
    <w:rsid w:val="004F68F7"/>
    <w:rsid w:val="00502728"/>
    <w:rsid w:val="00503F6C"/>
    <w:rsid w:val="00504D7B"/>
    <w:rsid w:val="00507DC0"/>
    <w:rsid w:val="005100DB"/>
    <w:rsid w:val="00511B7D"/>
    <w:rsid w:val="00512D68"/>
    <w:rsid w:val="00516439"/>
    <w:rsid w:val="00525D3B"/>
    <w:rsid w:val="005322A8"/>
    <w:rsid w:val="00532ADD"/>
    <w:rsid w:val="00533DE0"/>
    <w:rsid w:val="00534CA5"/>
    <w:rsid w:val="005371E9"/>
    <w:rsid w:val="00541B19"/>
    <w:rsid w:val="00543067"/>
    <w:rsid w:val="0055299B"/>
    <w:rsid w:val="00554011"/>
    <w:rsid w:val="005555D5"/>
    <w:rsid w:val="00563CB4"/>
    <w:rsid w:val="00563EAF"/>
    <w:rsid w:val="00564157"/>
    <w:rsid w:val="00564694"/>
    <w:rsid w:val="00566262"/>
    <w:rsid w:val="00571C97"/>
    <w:rsid w:val="005771F0"/>
    <w:rsid w:val="00577C6A"/>
    <w:rsid w:val="0058045F"/>
    <w:rsid w:val="00580CD2"/>
    <w:rsid w:val="0058296A"/>
    <w:rsid w:val="00583005"/>
    <w:rsid w:val="00585044"/>
    <w:rsid w:val="00595C3A"/>
    <w:rsid w:val="005A207C"/>
    <w:rsid w:val="005A6A85"/>
    <w:rsid w:val="005A6D91"/>
    <w:rsid w:val="005A789C"/>
    <w:rsid w:val="005B0786"/>
    <w:rsid w:val="005B48DA"/>
    <w:rsid w:val="005B4C94"/>
    <w:rsid w:val="005B6366"/>
    <w:rsid w:val="005B753F"/>
    <w:rsid w:val="005C1A7F"/>
    <w:rsid w:val="005C5855"/>
    <w:rsid w:val="005C5B08"/>
    <w:rsid w:val="005D2179"/>
    <w:rsid w:val="005D4686"/>
    <w:rsid w:val="005D5CBB"/>
    <w:rsid w:val="005D6F03"/>
    <w:rsid w:val="005D76E5"/>
    <w:rsid w:val="005D7EC3"/>
    <w:rsid w:val="005E0395"/>
    <w:rsid w:val="005E059E"/>
    <w:rsid w:val="005E1562"/>
    <w:rsid w:val="005E27BB"/>
    <w:rsid w:val="005F2E90"/>
    <w:rsid w:val="005F50E1"/>
    <w:rsid w:val="005F594B"/>
    <w:rsid w:val="005F7C5E"/>
    <w:rsid w:val="00606637"/>
    <w:rsid w:val="006158B6"/>
    <w:rsid w:val="00620BDC"/>
    <w:rsid w:val="00621CBB"/>
    <w:rsid w:val="00623C89"/>
    <w:rsid w:val="00624954"/>
    <w:rsid w:val="006313EE"/>
    <w:rsid w:val="00635636"/>
    <w:rsid w:val="00640757"/>
    <w:rsid w:val="00640C0D"/>
    <w:rsid w:val="006418F3"/>
    <w:rsid w:val="00641E74"/>
    <w:rsid w:val="006424D3"/>
    <w:rsid w:val="006444D4"/>
    <w:rsid w:val="00646A34"/>
    <w:rsid w:val="00646D30"/>
    <w:rsid w:val="0065300B"/>
    <w:rsid w:val="00653250"/>
    <w:rsid w:val="00656827"/>
    <w:rsid w:val="00656D24"/>
    <w:rsid w:val="0066109E"/>
    <w:rsid w:val="00661414"/>
    <w:rsid w:val="00662C80"/>
    <w:rsid w:val="00664901"/>
    <w:rsid w:val="00666C89"/>
    <w:rsid w:val="00667AC9"/>
    <w:rsid w:val="0067373B"/>
    <w:rsid w:val="00673D26"/>
    <w:rsid w:val="0067511B"/>
    <w:rsid w:val="006761F7"/>
    <w:rsid w:val="00677273"/>
    <w:rsid w:val="00677E9F"/>
    <w:rsid w:val="00692BA0"/>
    <w:rsid w:val="00693062"/>
    <w:rsid w:val="00694694"/>
    <w:rsid w:val="00694BC5"/>
    <w:rsid w:val="006A24B9"/>
    <w:rsid w:val="006A3068"/>
    <w:rsid w:val="006A6761"/>
    <w:rsid w:val="006B2FD6"/>
    <w:rsid w:val="006B7E78"/>
    <w:rsid w:val="006C3B38"/>
    <w:rsid w:val="006C4B02"/>
    <w:rsid w:val="006C757B"/>
    <w:rsid w:val="006D008E"/>
    <w:rsid w:val="006D6D34"/>
    <w:rsid w:val="006D7393"/>
    <w:rsid w:val="006E1FBE"/>
    <w:rsid w:val="006E2245"/>
    <w:rsid w:val="006E7CF0"/>
    <w:rsid w:val="006F4F8C"/>
    <w:rsid w:val="007045A5"/>
    <w:rsid w:val="00705AF6"/>
    <w:rsid w:val="00710EA1"/>
    <w:rsid w:val="007138F6"/>
    <w:rsid w:val="007207BC"/>
    <w:rsid w:val="00724EFE"/>
    <w:rsid w:val="00727DA5"/>
    <w:rsid w:val="00734D2C"/>
    <w:rsid w:val="00735BB1"/>
    <w:rsid w:val="007366B4"/>
    <w:rsid w:val="00736E6C"/>
    <w:rsid w:val="0073718F"/>
    <w:rsid w:val="00737598"/>
    <w:rsid w:val="00740638"/>
    <w:rsid w:val="007420DE"/>
    <w:rsid w:val="0074255E"/>
    <w:rsid w:val="00742D0A"/>
    <w:rsid w:val="0074636E"/>
    <w:rsid w:val="0075042F"/>
    <w:rsid w:val="007544C0"/>
    <w:rsid w:val="00755E15"/>
    <w:rsid w:val="0075636B"/>
    <w:rsid w:val="0076126D"/>
    <w:rsid w:val="00765659"/>
    <w:rsid w:val="0076783F"/>
    <w:rsid w:val="0077402E"/>
    <w:rsid w:val="0077698B"/>
    <w:rsid w:val="0078111F"/>
    <w:rsid w:val="00785565"/>
    <w:rsid w:val="007858B2"/>
    <w:rsid w:val="00786FE4"/>
    <w:rsid w:val="00787759"/>
    <w:rsid w:val="00793FEF"/>
    <w:rsid w:val="007A0004"/>
    <w:rsid w:val="007A08B6"/>
    <w:rsid w:val="007A1B3F"/>
    <w:rsid w:val="007A2C95"/>
    <w:rsid w:val="007A4687"/>
    <w:rsid w:val="007A4742"/>
    <w:rsid w:val="007A6887"/>
    <w:rsid w:val="007A69A4"/>
    <w:rsid w:val="007B328D"/>
    <w:rsid w:val="007B7AB1"/>
    <w:rsid w:val="007C3AC3"/>
    <w:rsid w:val="007C3F96"/>
    <w:rsid w:val="007C4E07"/>
    <w:rsid w:val="007C5F89"/>
    <w:rsid w:val="007D022B"/>
    <w:rsid w:val="007D3465"/>
    <w:rsid w:val="007D504C"/>
    <w:rsid w:val="007D6ECA"/>
    <w:rsid w:val="007D7AC3"/>
    <w:rsid w:val="007E1BD5"/>
    <w:rsid w:val="007E4D14"/>
    <w:rsid w:val="007E56E4"/>
    <w:rsid w:val="007E61F2"/>
    <w:rsid w:val="007F1DAC"/>
    <w:rsid w:val="007F4A79"/>
    <w:rsid w:val="007F4FA4"/>
    <w:rsid w:val="007F65D4"/>
    <w:rsid w:val="00801519"/>
    <w:rsid w:val="008017AE"/>
    <w:rsid w:val="00804F2C"/>
    <w:rsid w:val="00805E18"/>
    <w:rsid w:val="00807043"/>
    <w:rsid w:val="00807CCB"/>
    <w:rsid w:val="00811D2E"/>
    <w:rsid w:val="00816764"/>
    <w:rsid w:val="008205CF"/>
    <w:rsid w:val="00821BAC"/>
    <w:rsid w:val="00822304"/>
    <w:rsid w:val="008224AF"/>
    <w:rsid w:val="00835C65"/>
    <w:rsid w:val="00835E14"/>
    <w:rsid w:val="008368C3"/>
    <w:rsid w:val="008404DA"/>
    <w:rsid w:val="008407CE"/>
    <w:rsid w:val="008445FF"/>
    <w:rsid w:val="008465D8"/>
    <w:rsid w:val="008500D5"/>
    <w:rsid w:val="00851008"/>
    <w:rsid w:val="00852079"/>
    <w:rsid w:val="008544A6"/>
    <w:rsid w:val="00855E28"/>
    <w:rsid w:val="008566BE"/>
    <w:rsid w:val="0086394D"/>
    <w:rsid w:val="00864FC2"/>
    <w:rsid w:val="0086605D"/>
    <w:rsid w:val="0087200D"/>
    <w:rsid w:val="00872AB1"/>
    <w:rsid w:val="00873CE2"/>
    <w:rsid w:val="0087460A"/>
    <w:rsid w:val="0087462D"/>
    <w:rsid w:val="008754A7"/>
    <w:rsid w:val="008767E3"/>
    <w:rsid w:val="00880F00"/>
    <w:rsid w:val="008848A3"/>
    <w:rsid w:val="0088508F"/>
    <w:rsid w:val="00892E18"/>
    <w:rsid w:val="00892E51"/>
    <w:rsid w:val="00893D65"/>
    <w:rsid w:val="008A1F87"/>
    <w:rsid w:val="008A2259"/>
    <w:rsid w:val="008A645A"/>
    <w:rsid w:val="008A754E"/>
    <w:rsid w:val="008A75D0"/>
    <w:rsid w:val="008B041D"/>
    <w:rsid w:val="008B416A"/>
    <w:rsid w:val="008B45F2"/>
    <w:rsid w:val="008B5A6B"/>
    <w:rsid w:val="008B6049"/>
    <w:rsid w:val="008C1529"/>
    <w:rsid w:val="008C17F9"/>
    <w:rsid w:val="008C1E1E"/>
    <w:rsid w:val="008C4E2B"/>
    <w:rsid w:val="008C7145"/>
    <w:rsid w:val="008D4513"/>
    <w:rsid w:val="008E2280"/>
    <w:rsid w:val="008E317F"/>
    <w:rsid w:val="008F09AE"/>
    <w:rsid w:val="008F3F28"/>
    <w:rsid w:val="009011F0"/>
    <w:rsid w:val="00904C4B"/>
    <w:rsid w:val="00910110"/>
    <w:rsid w:val="00913FF2"/>
    <w:rsid w:val="00914023"/>
    <w:rsid w:val="009263AC"/>
    <w:rsid w:val="00927E8B"/>
    <w:rsid w:val="00933520"/>
    <w:rsid w:val="00935A22"/>
    <w:rsid w:val="0093633C"/>
    <w:rsid w:val="00940414"/>
    <w:rsid w:val="009405E1"/>
    <w:rsid w:val="009465AB"/>
    <w:rsid w:val="0094750D"/>
    <w:rsid w:val="009477AF"/>
    <w:rsid w:val="00947B78"/>
    <w:rsid w:val="00947DE3"/>
    <w:rsid w:val="00950784"/>
    <w:rsid w:val="00951139"/>
    <w:rsid w:val="00951704"/>
    <w:rsid w:val="00952732"/>
    <w:rsid w:val="00954A04"/>
    <w:rsid w:val="00957599"/>
    <w:rsid w:val="009607F4"/>
    <w:rsid w:val="00961B36"/>
    <w:rsid w:val="009638BA"/>
    <w:rsid w:val="0096418F"/>
    <w:rsid w:val="00965B77"/>
    <w:rsid w:val="00971897"/>
    <w:rsid w:val="0097679F"/>
    <w:rsid w:val="0097692A"/>
    <w:rsid w:val="00977660"/>
    <w:rsid w:val="00980401"/>
    <w:rsid w:val="00991B2F"/>
    <w:rsid w:val="00992DFD"/>
    <w:rsid w:val="0099658E"/>
    <w:rsid w:val="00996E3C"/>
    <w:rsid w:val="009A5D47"/>
    <w:rsid w:val="009A7B36"/>
    <w:rsid w:val="009B31D0"/>
    <w:rsid w:val="009B3764"/>
    <w:rsid w:val="009B524C"/>
    <w:rsid w:val="009C2109"/>
    <w:rsid w:val="009C29C2"/>
    <w:rsid w:val="009C50D5"/>
    <w:rsid w:val="009D0916"/>
    <w:rsid w:val="009D2D8C"/>
    <w:rsid w:val="009D68E5"/>
    <w:rsid w:val="009E00AA"/>
    <w:rsid w:val="009E227C"/>
    <w:rsid w:val="009E2785"/>
    <w:rsid w:val="009E5322"/>
    <w:rsid w:val="009E5DD0"/>
    <w:rsid w:val="009E7174"/>
    <w:rsid w:val="009F1D4E"/>
    <w:rsid w:val="009F2405"/>
    <w:rsid w:val="009F28AA"/>
    <w:rsid w:val="00A0004E"/>
    <w:rsid w:val="00A05655"/>
    <w:rsid w:val="00A07B96"/>
    <w:rsid w:val="00A106E4"/>
    <w:rsid w:val="00A107D9"/>
    <w:rsid w:val="00A15B06"/>
    <w:rsid w:val="00A173DB"/>
    <w:rsid w:val="00A231CB"/>
    <w:rsid w:val="00A31C42"/>
    <w:rsid w:val="00A32EF6"/>
    <w:rsid w:val="00A37446"/>
    <w:rsid w:val="00A37997"/>
    <w:rsid w:val="00A44834"/>
    <w:rsid w:val="00A47B55"/>
    <w:rsid w:val="00A5094D"/>
    <w:rsid w:val="00A5126F"/>
    <w:rsid w:val="00A5199E"/>
    <w:rsid w:val="00A52883"/>
    <w:rsid w:val="00A57BE8"/>
    <w:rsid w:val="00A60171"/>
    <w:rsid w:val="00A61EAE"/>
    <w:rsid w:val="00A64776"/>
    <w:rsid w:val="00A6522E"/>
    <w:rsid w:val="00A73F80"/>
    <w:rsid w:val="00A7631B"/>
    <w:rsid w:val="00A771EC"/>
    <w:rsid w:val="00A7738D"/>
    <w:rsid w:val="00A8409A"/>
    <w:rsid w:val="00A8410D"/>
    <w:rsid w:val="00A919FA"/>
    <w:rsid w:val="00A93A49"/>
    <w:rsid w:val="00A94072"/>
    <w:rsid w:val="00A9772D"/>
    <w:rsid w:val="00AA3149"/>
    <w:rsid w:val="00AA71C2"/>
    <w:rsid w:val="00AB00B7"/>
    <w:rsid w:val="00AB02AD"/>
    <w:rsid w:val="00AC10BD"/>
    <w:rsid w:val="00AC1AFB"/>
    <w:rsid w:val="00AC3BC4"/>
    <w:rsid w:val="00AC6ACE"/>
    <w:rsid w:val="00AD4A11"/>
    <w:rsid w:val="00AD69CB"/>
    <w:rsid w:val="00AE2AB6"/>
    <w:rsid w:val="00AE2B2C"/>
    <w:rsid w:val="00AE3740"/>
    <w:rsid w:val="00AE3D16"/>
    <w:rsid w:val="00AE5E0C"/>
    <w:rsid w:val="00AF45B0"/>
    <w:rsid w:val="00AF533E"/>
    <w:rsid w:val="00AF7947"/>
    <w:rsid w:val="00B004C4"/>
    <w:rsid w:val="00B13031"/>
    <w:rsid w:val="00B141FD"/>
    <w:rsid w:val="00B14508"/>
    <w:rsid w:val="00B17D5A"/>
    <w:rsid w:val="00B3135B"/>
    <w:rsid w:val="00B372DF"/>
    <w:rsid w:val="00B4202A"/>
    <w:rsid w:val="00B4242C"/>
    <w:rsid w:val="00B438DE"/>
    <w:rsid w:val="00B469CF"/>
    <w:rsid w:val="00B46C5C"/>
    <w:rsid w:val="00B471B8"/>
    <w:rsid w:val="00B50C14"/>
    <w:rsid w:val="00B51BA0"/>
    <w:rsid w:val="00B52C7F"/>
    <w:rsid w:val="00B52EDD"/>
    <w:rsid w:val="00B5545B"/>
    <w:rsid w:val="00B569FB"/>
    <w:rsid w:val="00B579D0"/>
    <w:rsid w:val="00B73F9B"/>
    <w:rsid w:val="00B75B3C"/>
    <w:rsid w:val="00B847AE"/>
    <w:rsid w:val="00B85BF8"/>
    <w:rsid w:val="00B87D34"/>
    <w:rsid w:val="00B969B7"/>
    <w:rsid w:val="00BA2AEB"/>
    <w:rsid w:val="00BA4338"/>
    <w:rsid w:val="00BA55FB"/>
    <w:rsid w:val="00BA6913"/>
    <w:rsid w:val="00BA73F5"/>
    <w:rsid w:val="00BB1349"/>
    <w:rsid w:val="00BB4B68"/>
    <w:rsid w:val="00BB5D19"/>
    <w:rsid w:val="00BB6DE0"/>
    <w:rsid w:val="00BD00DB"/>
    <w:rsid w:val="00BD3DB5"/>
    <w:rsid w:val="00BE0479"/>
    <w:rsid w:val="00BE5CC1"/>
    <w:rsid w:val="00BE6581"/>
    <w:rsid w:val="00BF34A3"/>
    <w:rsid w:val="00BF420B"/>
    <w:rsid w:val="00BF6009"/>
    <w:rsid w:val="00BF67C7"/>
    <w:rsid w:val="00C00776"/>
    <w:rsid w:val="00C011AD"/>
    <w:rsid w:val="00C01CA2"/>
    <w:rsid w:val="00C03FE0"/>
    <w:rsid w:val="00C04760"/>
    <w:rsid w:val="00C0606D"/>
    <w:rsid w:val="00C067B7"/>
    <w:rsid w:val="00C22293"/>
    <w:rsid w:val="00C24913"/>
    <w:rsid w:val="00C25221"/>
    <w:rsid w:val="00C26E94"/>
    <w:rsid w:val="00C27411"/>
    <w:rsid w:val="00C31D51"/>
    <w:rsid w:val="00C33C6D"/>
    <w:rsid w:val="00C41DA0"/>
    <w:rsid w:val="00C42482"/>
    <w:rsid w:val="00C46B65"/>
    <w:rsid w:val="00C553A6"/>
    <w:rsid w:val="00C57D0B"/>
    <w:rsid w:val="00C60CDB"/>
    <w:rsid w:val="00C6113E"/>
    <w:rsid w:val="00C61CFB"/>
    <w:rsid w:val="00C64A7F"/>
    <w:rsid w:val="00C72B83"/>
    <w:rsid w:val="00C74027"/>
    <w:rsid w:val="00C76927"/>
    <w:rsid w:val="00C801D8"/>
    <w:rsid w:val="00C82E73"/>
    <w:rsid w:val="00C83E44"/>
    <w:rsid w:val="00C9365C"/>
    <w:rsid w:val="00C95744"/>
    <w:rsid w:val="00CA17A2"/>
    <w:rsid w:val="00CA47D7"/>
    <w:rsid w:val="00CA5845"/>
    <w:rsid w:val="00CA5A68"/>
    <w:rsid w:val="00CB0057"/>
    <w:rsid w:val="00CB357C"/>
    <w:rsid w:val="00CC195C"/>
    <w:rsid w:val="00CC3926"/>
    <w:rsid w:val="00CD005B"/>
    <w:rsid w:val="00CD31A6"/>
    <w:rsid w:val="00CD3CD3"/>
    <w:rsid w:val="00CE10A9"/>
    <w:rsid w:val="00CF06B1"/>
    <w:rsid w:val="00CF172F"/>
    <w:rsid w:val="00CF5100"/>
    <w:rsid w:val="00D0113C"/>
    <w:rsid w:val="00D012F7"/>
    <w:rsid w:val="00D04618"/>
    <w:rsid w:val="00D11422"/>
    <w:rsid w:val="00D118AA"/>
    <w:rsid w:val="00D1241A"/>
    <w:rsid w:val="00D12C7A"/>
    <w:rsid w:val="00D143BB"/>
    <w:rsid w:val="00D144DD"/>
    <w:rsid w:val="00D2555F"/>
    <w:rsid w:val="00D259C2"/>
    <w:rsid w:val="00D276FE"/>
    <w:rsid w:val="00D2795D"/>
    <w:rsid w:val="00D27EC1"/>
    <w:rsid w:val="00D32935"/>
    <w:rsid w:val="00D34297"/>
    <w:rsid w:val="00D3643F"/>
    <w:rsid w:val="00D453E0"/>
    <w:rsid w:val="00D50BB0"/>
    <w:rsid w:val="00D51ACA"/>
    <w:rsid w:val="00D51F2F"/>
    <w:rsid w:val="00D5311E"/>
    <w:rsid w:val="00D547D1"/>
    <w:rsid w:val="00D55B9C"/>
    <w:rsid w:val="00D55DC4"/>
    <w:rsid w:val="00D6082D"/>
    <w:rsid w:val="00D647D8"/>
    <w:rsid w:val="00D64EC0"/>
    <w:rsid w:val="00D65F95"/>
    <w:rsid w:val="00D675D7"/>
    <w:rsid w:val="00D71566"/>
    <w:rsid w:val="00D719F2"/>
    <w:rsid w:val="00D747C0"/>
    <w:rsid w:val="00D76342"/>
    <w:rsid w:val="00D85EF8"/>
    <w:rsid w:val="00D92B6D"/>
    <w:rsid w:val="00D940AB"/>
    <w:rsid w:val="00D954B3"/>
    <w:rsid w:val="00DA41E5"/>
    <w:rsid w:val="00DA6595"/>
    <w:rsid w:val="00DA668F"/>
    <w:rsid w:val="00DA74E6"/>
    <w:rsid w:val="00DA7D4D"/>
    <w:rsid w:val="00DB285A"/>
    <w:rsid w:val="00DB64CF"/>
    <w:rsid w:val="00DB755E"/>
    <w:rsid w:val="00DB7996"/>
    <w:rsid w:val="00DC1324"/>
    <w:rsid w:val="00DC527D"/>
    <w:rsid w:val="00DC63D4"/>
    <w:rsid w:val="00DD515B"/>
    <w:rsid w:val="00DD5203"/>
    <w:rsid w:val="00DD5332"/>
    <w:rsid w:val="00DD673F"/>
    <w:rsid w:val="00DD7302"/>
    <w:rsid w:val="00DE0200"/>
    <w:rsid w:val="00DE25B7"/>
    <w:rsid w:val="00DE726A"/>
    <w:rsid w:val="00DF01C5"/>
    <w:rsid w:val="00E015F0"/>
    <w:rsid w:val="00E01930"/>
    <w:rsid w:val="00E0348F"/>
    <w:rsid w:val="00E1368F"/>
    <w:rsid w:val="00E16A40"/>
    <w:rsid w:val="00E250AF"/>
    <w:rsid w:val="00E27024"/>
    <w:rsid w:val="00E320E5"/>
    <w:rsid w:val="00E361B4"/>
    <w:rsid w:val="00E4040B"/>
    <w:rsid w:val="00E46376"/>
    <w:rsid w:val="00E477C3"/>
    <w:rsid w:val="00E479AA"/>
    <w:rsid w:val="00E5477D"/>
    <w:rsid w:val="00E565BD"/>
    <w:rsid w:val="00E56AEA"/>
    <w:rsid w:val="00E576BF"/>
    <w:rsid w:val="00E60C5D"/>
    <w:rsid w:val="00E62E53"/>
    <w:rsid w:val="00E67E64"/>
    <w:rsid w:val="00E71050"/>
    <w:rsid w:val="00E72A19"/>
    <w:rsid w:val="00E734A4"/>
    <w:rsid w:val="00E75866"/>
    <w:rsid w:val="00E76A5E"/>
    <w:rsid w:val="00E7722E"/>
    <w:rsid w:val="00E77F0C"/>
    <w:rsid w:val="00E800B1"/>
    <w:rsid w:val="00E83322"/>
    <w:rsid w:val="00E83A0D"/>
    <w:rsid w:val="00E90B92"/>
    <w:rsid w:val="00E9651D"/>
    <w:rsid w:val="00E97CE2"/>
    <w:rsid w:val="00EA031D"/>
    <w:rsid w:val="00EA0DA0"/>
    <w:rsid w:val="00EA4C3B"/>
    <w:rsid w:val="00EA5A3C"/>
    <w:rsid w:val="00EA69E6"/>
    <w:rsid w:val="00EB5C87"/>
    <w:rsid w:val="00EC2E79"/>
    <w:rsid w:val="00EC4D16"/>
    <w:rsid w:val="00EC4EFE"/>
    <w:rsid w:val="00EC65C2"/>
    <w:rsid w:val="00ED0EDF"/>
    <w:rsid w:val="00ED10C4"/>
    <w:rsid w:val="00ED15D7"/>
    <w:rsid w:val="00ED20A1"/>
    <w:rsid w:val="00EE0841"/>
    <w:rsid w:val="00EE155B"/>
    <w:rsid w:val="00EE2B2B"/>
    <w:rsid w:val="00EE3014"/>
    <w:rsid w:val="00EE33BA"/>
    <w:rsid w:val="00EE5DB1"/>
    <w:rsid w:val="00EE6EF3"/>
    <w:rsid w:val="00EF1AB2"/>
    <w:rsid w:val="00EF1F6A"/>
    <w:rsid w:val="00EF2A77"/>
    <w:rsid w:val="00F00761"/>
    <w:rsid w:val="00F01308"/>
    <w:rsid w:val="00F03DA7"/>
    <w:rsid w:val="00F04907"/>
    <w:rsid w:val="00F0572B"/>
    <w:rsid w:val="00F10336"/>
    <w:rsid w:val="00F11454"/>
    <w:rsid w:val="00F136E7"/>
    <w:rsid w:val="00F14E5F"/>
    <w:rsid w:val="00F25180"/>
    <w:rsid w:val="00F25AEE"/>
    <w:rsid w:val="00F26929"/>
    <w:rsid w:val="00F26F7B"/>
    <w:rsid w:val="00F32614"/>
    <w:rsid w:val="00F349D7"/>
    <w:rsid w:val="00F4080B"/>
    <w:rsid w:val="00F41792"/>
    <w:rsid w:val="00F4317D"/>
    <w:rsid w:val="00F44FC3"/>
    <w:rsid w:val="00F45088"/>
    <w:rsid w:val="00F50480"/>
    <w:rsid w:val="00F52661"/>
    <w:rsid w:val="00F63049"/>
    <w:rsid w:val="00F63477"/>
    <w:rsid w:val="00F6490F"/>
    <w:rsid w:val="00F67443"/>
    <w:rsid w:val="00F73647"/>
    <w:rsid w:val="00F75F9C"/>
    <w:rsid w:val="00F869D8"/>
    <w:rsid w:val="00F87C13"/>
    <w:rsid w:val="00F90D14"/>
    <w:rsid w:val="00F91640"/>
    <w:rsid w:val="00F960B7"/>
    <w:rsid w:val="00F96513"/>
    <w:rsid w:val="00F96826"/>
    <w:rsid w:val="00FA47C0"/>
    <w:rsid w:val="00FA6119"/>
    <w:rsid w:val="00FA7EE6"/>
    <w:rsid w:val="00FB071A"/>
    <w:rsid w:val="00FB287E"/>
    <w:rsid w:val="00FB2AA9"/>
    <w:rsid w:val="00FC0363"/>
    <w:rsid w:val="00FC4094"/>
    <w:rsid w:val="00FC56B0"/>
    <w:rsid w:val="00FC573C"/>
    <w:rsid w:val="00FD46FC"/>
    <w:rsid w:val="00FD4DFE"/>
    <w:rsid w:val="00FE03CC"/>
    <w:rsid w:val="00FE1094"/>
    <w:rsid w:val="00FF0A26"/>
    <w:rsid w:val="00FF4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 w:type="character" w:styleId="Strong">
    <w:name w:val="Strong"/>
    <w:basedOn w:val="DefaultParagraphFont"/>
    <w:uiPriority w:val="22"/>
    <w:qFormat/>
    <w:locked/>
    <w:rsid w:val="00C740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 w:type="character" w:styleId="Strong">
    <w:name w:val="Strong"/>
    <w:basedOn w:val="DefaultParagraphFont"/>
    <w:uiPriority w:val="22"/>
    <w:qFormat/>
    <w:locked/>
    <w:rsid w:val="00C740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16950">
      <w:bodyDiv w:val="1"/>
      <w:marLeft w:val="0"/>
      <w:marRight w:val="0"/>
      <w:marTop w:val="0"/>
      <w:marBottom w:val="0"/>
      <w:divBdr>
        <w:top w:val="none" w:sz="0" w:space="0" w:color="auto"/>
        <w:left w:val="none" w:sz="0" w:space="0" w:color="auto"/>
        <w:bottom w:val="none" w:sz="0" w:space="0" w:color="auto"/>
        <w:right w:val="none" w:sz="0" w:space="0" w:color="auto"/>
      </w:divBdr>
    </w:div>
    <w:div w:id="615523130">
      <w:bodyDiv w:val="1"/>
      <w:marLeft w:val="0"/>
      <w:marRight w:val="0"/>
      <w:marTop w:val="0"/>
      <w:marBottom w:val="0"/>
      <w:divBdr>
        <w:top w:val="none" w:sz="0" w:space="0" w:color="auto"/>
        <w:left w:val="none" w:sz="0" w:space="0" w:color="auto"/>
        <w:bottom w:val="none" w:sz="0" w:space="0" w:color="auto"/>
        <w:right w:val="none" w:sz="0" w:space="0" w:color="auto"/>
      </w:divBdr>
    </w:div>
    <w:div w:id="638607053">
      <w:bodyDiv w:val="1"/>
      <w:marLeft w:val="0"/>
      <w:marRight w:val="0"/>
      <w:marTop w:val="0"/>
      <w:marBottom w:val="0"/>
      <w:divBdr>
        <w:top w:val="none" w:sz="0" w:space="0" w:color="auto"/>
        <w:left w:val="none" w:sz="0" w:space="0" w:color="auto"/>
        <w:bottom w:val="none" w:sz="0" w:space="0" w:color="auto"/>
        <w:right w:val="none" w:sz="0" w:space="0" w:color="auto"/>
      </w:divBdr>
    </w:div>
    <w:div w:id="1667322090">
      <w:bodyDiv w:val="1"/>
      <w:marLeft w:val="0"/>
      <w:marRight w:val="0"/>
      <w:marTop w:val="0"/>
      <w:marBottom w:val="0"/>
      <w:divBdr>
        <w:top w:val="none" w:sz="0" w:space="0" w:color="auto"/>
        <w:left w:val="none" w:sz="0" w:space="0" w:color="auto"/>
        <w:bottom w:val="none" w:sz="0" w:space="0" w:color="auto"/>
        <w:right w:val="none" w:sz="0" w:space="0" w:color="auto"/>
      </w:divBdr>
    </w:div>
    <w:div w:id="2052531204">
      <w:bodyDiv w:val="1"/>
      <w:marLeft w:val="0"/>
      <w:marRight w:val="0"/>
      <w:marTop w:val="0"/>
      <w:marBottom w:val="0"/>
      <w:divBdr>
        <w:top w:val="none" w:sz="0" w:space="0" w:color="auto"/>
        <w:left w:val="none" w:sz="0" w:space="0" w:color="auto"/>
        <w:bottom w:val="none" w:sz="0" w:space="0" w:color="auto"/>
        <w:right w:val="none" w:sz="0" w:space="0" w:color="auto"/>
      </w:divBdr>
    </w:div>
    <w:div w:id="20644001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ighways@lancashire.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2DDBE-22BD-4F0D-ADDC-B5CB8D8D5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2617</TotalTime>
  <Pages>6</Pages>
  <Words>1504</Words>
  <Characters>8574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Minutes of a Meeting of the Colne and District Working Group of the</vt:lpstr>
    </vt:vector>
  </TitlesOfParts>
  <Company>PBC</Company>
  <LinksUpToDate>false</LinksUpToDate>
  <CharactersWithSpaces>10058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Meeting of the Colne and District Working Group of the</dc:title>
  <dc:creator>Raja Assad</dc:creator>
  <cp:lastModifiedBy>HarbourNick</cp:lastModifiedBy>
  <cp:revision>348</cp:revision>
  <cp:lastPrinted>2017-05-12T11:59:00Z</cp:lastPrinted>
  <dcterms:created xsi:type="dcterms:W3CDTF">2017-12-08T09:57:00Z</dcterms:created>
  <dcterms:modified xsi:type="dcterms:W3CDTF">2018-11-13T10:07:00Z</dcterms:modified>
</cp:coreProperties>
</file>