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3D8" w:rsidRPr="00FC73D8" w:rsidRDefault="006F02DE" w:rsidP="00FC73D8">
      <w:pPr>
        <w:tabs>
          <w:tab w:val="left" w:pos="720"/>
          <w:tab w:val="center" w:pos="5220"/>
        </w:tabs>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 xml:space="preserve"> </w:t>
      </w:r>
      <w:r w:rsidR="007D5A89">
        <w:rPr>
          <w:rFonts w:ascii="Arial" w:eastAsia="Times New Roman" w:hAnsi="Arial" w:cs="Arial"/>
          <w:b/>
          <w:sz w:val="24"/>
          <w:szCs w:val="24"/>
          <w:lang w:eastAsia="en-GB"/>
        </w:rPr>
        <w:t xml:space="preserve"> </w:t>
      </w:r>
      <w:r w:rsidR="00EF77AC">
        <w:rPr>
          <w:rFonts w:ascii="Arial" w:eastAsia="Times New Roman" w:hAnsi="Arial" w:cs="Arial"/>
          <w:b/>
          <w:sz w:val="24"/>
          <w:szCs w:val="24"/>
          <w:lang w:eastAsia="en-GB"/>
        </w:rPr>
        <w:t xml:space="preserve"> </w:t>
      </w:r>
      <w:r w:rsidR="00434A4D">
        <w:rPr>
          <w:rFonts w:ascii="Arial" w:eastAsia="Times New Roman" w:hAnsi="Arial" w:cs="Arial"/>
          <w:b/>
          <w:sz w:val="24"/>
          <w:szCs w:val="24"/>
          <w:lang w:eastAsia="en-GB"/>
        </w:rPr>
        <w:t xml:space="preserve"> </w:t>
      </w:r>
      <w:r w:rsidR="00F8702C">
        <w:rPr>
          <w:rFonts w:ascii="Arial" w:eastAsia="Times New Roman" w:hAnsi="Arial" w:cs="Arial"/>
          <w:b/>
          <w:sz w:val="24"/>
          <w:szCs w:val="24"/>
          <w:lang w:eastAsia="en-GB"/>
        </w:rPr>
        <w:tab/>
      </w:r>
      <w:r w:rsidR="00F8702C">
        <w:rPr>
          <w:rFonts w:ascii="Arial" w:eastAsia="Times New Roman" w:hAnsi="Arial" w:cs="Arial"/>
          <w:b/>
          <w:sz w:val="24"/>
          <w:szCs w:val="24"/>
          <w:lang w:eastAsia="en-GB"/>
        </w:rPr>
        <w:tab/>
      </w:r>
      <w:r w:rsidR="00FC73D8" w:rsidRPr="00FC73D8">
        <w:rPr>
          <w:rFonts w:ascii="Arial" w:eastAsia="Times New Roman" w:hAnsi="Arial" w:cs="Arial"/>
          <w:b/>
          <w:sz w:val="24"/>
          <w:szCs w:val="24"/>
          <w:lang w:eastAsia="en-GB"/>
        </w:rPr>
        <w:t>MINUTES OF A MEETING OF</w:t>
      </w:r>
    </w:p>
    <w:p w:rsidR="00FC73D8" w:rsidRPr="00FC73D8" w:rsidRDefault="00FC73D8" w:rsidP="00FC73D8">
      <w:pPr>
        <w:tabs>
          <w:tab w:val="left" w:pos="720"/>
          <w:tab w:val="center" w:pos="5220"/>
        </w:tabs>
        <w:spacing w:after="0" w:line="240" w:lineRule="auto"/>
        <w:jc w:val="center"/>
        <w:rPr>
          <w:rFonts w:ascii="Arial" w:eastAsia="Times New Roman" w:hAnsi="Arial" w:cs="Arial"/>
          <w:b/>
          <w:sz w:val="24"/>
          <w:szCs w:val="24"/>
          <w:lang w:eastAsia="en-GB"/>
        </w:rPr>
      </w:pPr>
      <w:r w:rsidRPr="00FC73D8">
        <w:rPr>
          <w:rFonts w:ascii="Arial" w:eastAsia="Times New Roman" w:hAnsi="Arial" w:cs="Arial"/>
          <w:b/>
          <w:sz w:val="24"/>
          <w:szCs w:val="24"/>
          <w:lang w:eastAsia="en-GB"/>
        </w:rPr>
        <w:t>WEST CRAVEN COMMITTEE</w:t>
      </w:r>
    </w:p>
    <w:p w:rsidR="000E54D1" w:rsidRDefault="00FC73D8" w:rsidP="00FC73D8">
      <w:pPr>
        <w:tabs>
          <w:tab w:val="left" w:pos="720"/>
          <w:tab w:val="center" w:pos="5220"/>
        </w:tabs>
        <w:spacing w:after="0" w:line="240" w:lineRule="auto"/>
        <w:jc w:val="center"/>
        <w:rPr>
          <w:rFonts w:ascii="Arial" w:eastAsia="Times New Roman" w:hAnsi="Arial" w:cs="Arial"/>
          <w:b/>
          <w:sz w:val="24"/>
          <w:szCs w:val="24"/>
          <w:lang w:eastAsia="en-GB"/>
        </w:rPr>
      </w:pPr>
      <w:r w:rsidRPr="00FC73D8">
        <w:rPr>
          <w:rFonts w:ascii="Arial" w:eastAsia="Times New Roman" w:hAnsi="Arial" w:cs="Arial"/>
          <w:b/>
          <w:sz w:val="24"/>
          <w:szCs w:val="24"/>
          <w:lang w:eastAsia="en-GB"/>
        </w:rPr>
        <w:t>HELD AT</w:t>
      </w:r>
    </w:p>
    <w:p w:rsidR="00DA689E" w:rsidRDefault="00DA689E" w:rsidP="00FC73D8">
      <w:pPr>
        <w:tabs>
          <w:tab w:val="left" w:pos="720"/>
          <w:tab w:val="center" w:pos="5220"/>
        </w:tabs>
        <w:spacing w:after="0" w:line="24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THE RAINHALL CENTRE, BARNOLDSWICK</w:t>
      </w:r>
    </w:p>
    <w:p w:rsidR="00FC73D8" w:rsidRPr="00FC73D8" w:rsidRDefault="00FC73D8" w:rsidP="00FC73D8">
      <w:pPr>
        <w:tabs>
          <w:tab w:val="left" w:pos="720"/>
          <w:tab w:val="center" w:pos="5220"/>
        </w:tabs>
        <w:spacing w:after="0" w:line="240" w:lineRule="auto"/>
        <w:jc w:val="center"/>
        <w:rPr>
          <w:rFonts w:ascii="Arial" w:eastAsia="Times New Roman" w:hAnsi="Arial" w:cs="Arial"/>
          <w:b/>
          <w:sz w:val="24"/>
          <w:szCs w:val="24"/>
          <w:lang w:eastAsia="en-GB"/>
        </w:rPr>
      </w:pPr>
      <w:r w:rsidRPr="00FC73D8">
        <w:rPr>
          <w:rFonts w:ascii="Arial" w:eastAsia="Times New Roman" w:hAnsi="Arial" w:cs="Arial"/>
          <w:b/>
          <w:sz w:val="24"/>
          <w:szCs w:val="24"/>
          <w:lang w:eastAsia="en-GB"/>
        </w:rPr>
        <w:t xml:space="preserve">ON </w:t>
      </w:r>
      <w:r w:rsidR="00A307F7">
        <w:rPr>
          <w:rFonts w:ascii="Arial" w:eastAsia="Times New Roman" w:hAnsi="Arial" w:cs="Arial"/>
          <w:b/>
          <w:sz w:val="24"/>
          <w:szCs w:val="24"/>
          <w:lang w:eastAsia="en-GB"/>
        </w:rPr>
        <w:t>6</w:t>
      </w:r>
      <w:r w:rsidR="006637A5">
        <w:rPr>
          <w:rFonts w:ascii="Arial" w:eastAsia="Times New Roman" w:hAnsi="Arial" w:cs="Arial"/>
          <w:b/>
          <w:sz w:val="24"/>
          <w:szCs w:val="24"/>
          <w:vertAlign w:val="superscript"/>
          <w:lang w:eastAsia="en-GB"/>
        </w:rPr>
        <w:t>TH</w:t>
      </w:r>
      <w:r w:rsidR="00A307F7">
        <w:rPr>
          <w:rFonts w:ascii="Arial" w:eastAsia="Times New Roman" w:hAnsi="Arial" w:cs="Arial"/>
          <w:b/>
          <w:sz w:val="24"/>
          <w:szCs w:val="24"/>
          <w:lang w:eastAsia="en-GB"/>
        </w:rPr>
        <w:t xml:space="preserve"> NOVEM</w:t>
      </w:r>
      <w:r w:rsidR="00DA689E">
        <w:rPr>
          <w:rFonts w:ascii="Arial" w:eastAsia="Times New Roman" w:hAnsi="Arial" w:cs="Arial"/>
          <w:b/>
          <w:sz w:val="24"/>
          <w:szCs w:val="24"/>
          <w:lang w:eastAsia="en-GB"/>
        </w:rPr>
        <w:t>BER</w:t>
      </w:r>
      <w:r w:rsidR="00BB2456">
        <w:rPr>
          <w:rFonts w:ascii="Arial" w:eastAsia="Times New Roman" w:hAnsi="Arial" w:cs="Arial"/>
          <w:b/>
          <w:sz w:val="24"/>
          <w:szCs w:val="24"/>
          <w:lang w:eastAsia="en-GB"/>
        </w:rPr>
        <w:t xml:space="preserve"> 2018</w:t>
      </w:r>
    </w:p>
    <w:p w:rsidR="00FC73D8" w:rsidRPr="00FC73D8" w:rsidRDefault="00FC73D8" w:rsidP="00FC73D8">
      <w:pPr>
        <w:tabs>
          <w:tab w:val="left" w:pos="720"/>
          <w:tab w:val="center" w:pos="5220"/>
        </w:tabs>
        <w:spacing w:after="0" w:line="240" w:lineRule="auto"/>
        <w:jc w:val="center"/>
        <w:rPr>
          <w:rFonts w:ascii="Arial" w:eastAsia="Times New Roman" w:hAnsi="Arial" w:cs="Arial"/>
          <w:b/>
          <w:sz w:val="24"/>
          <w:szCs w:val="24"/>
          <w:lang w:eastAsia="en-GB"/>
        </w:rPr>
      </w:pPr>
    </w:p>
    <w:p w:rsidR="00C655BC" w:rsidRDefault="00FC73D8" w:rsidP="00F07B57">
      <w:pPr>
        <w:tabs>
          <w:tab w:val="left" w:pos="720"/>
          <w:tab w:val="center" w:pos="5220"/>
        </w:tabs>
        <w:spacing w:after="0" w:line="240" w:lineRule="auto"/>
        <w:jc w:val="center"/>
        <w:rPr>
          <w:rFonts w:ascii="Arial" w:eastAsia="Times New Roman" w:hAnsi="Arial" w:cs="Arial"/>
          <w:i/>
          <w:sz w:val="24"/>
          <w:szCs w:val="24"/>
          <w:lang w:eastAsia="en-GB"/>
        </w:rPr>
      </w:pPr>
      <w:r w:rsidRPr="00FC73D8">
        <w:rPr>
          <w:rFonts w:ascii="Arial" w:eastAsia="Times New Roman" w:hAnsi="Arial" w:cs="Arial"/>
          <w:i/>
          <w:sz w:val="24"/>
          <w:szCs w:val="24"/>
          <w:lang w:eastAsia="en-GB"/>
        </w:rPr>
        <w:t>PRESENT –</w:t>
      </w:r>
    </w:p>
    <w:p w:rsidR="00C655BC" w:rsidRDefault="00D310C9" w:rsidP="00C655BC">
      <w:pPr>
        <w:tabs>
          <w:tab w:val="left" w:pos="720"/>
          <w:tab w:val="center" w:pos="5220"/>
        </w:tabs>
        <w:spacing w:after="0" w:line="240" w:lineRule="auto"/>
        <w:jc w:val="center"/>
        <w:rPr>
          <w:rFonts w:ascii="Arial" w:eastAsia="Times New Roman" w:hAnsi="Arial" w:cs="Arial"/>
          <w:i/>
          <w:sz w:val="24"/>
          <w:szCs w:val="24"/>
          <w:lang w:eastAsia="en-GB"/>
        </w:rPr>
      </w:pPr>
      <w:r>
        <w:rPr>
          <w:rFonts w:ascii="Arial" w:eastAsia="Times New Roman" w:hAnsi="Arial" w:cs="Arial"/>
          <w:i/>
          <w:sz w:val="24"/>
          <w:szCs w:val="24"/>
          <w:lang w:eastAsia="en-GB"/>
        </w:rPr>
        <w:t>D. M. Whipp (Chairman – in the Chair)</w:t>
      </w:r>
    </w:p>
    <w:p w:rsidR="00D310C9" w:rsidRPr="00FC73D8" w:rsidRDefault="00D310C9" w:rsidP="00C655BC">
      <w:pPr>
        <w:tabs>
          <w:tab w:val="left" w:pos="720"/>
          <w:tab w:val="center" w:pos="5220"/>
        </w:tabs>
        <w:spacing w:after="0" w:line="240" w:lineRule="auto"/>
        <w:jc w:val="center"/>
        <w:rPr>
          <w:rFonts w:ascii="Arial" w:eastAsia="Times New Roman" w:hAnsi="Arial" w:cs="Arial"/>
          <w:i/>
          <w:sz w:val="24"/>
          <w:szCs w:val="24"/>
          <w:lang w:eastAsia="en-GB"/>
        </w:rPr>
      </w:pPr>
    </w:p>
    <w:tbl>
      <w:tblPr>
        <w:tblW w:w="0" w:type="auto"/>
        <w:tblLook w:val="01E0" w:firstRow="1" w:lastRow="1" w:firstColumn="1" w:lastColumn="1" w:noHBand="0" w:noVBand="0"/>
      </w:tblPr>
      <w:tblGrid>
        <w:gridCol w:w="3652"/>
        <w:gridCol w:w="4820"/>
        <w:gridCol w:w="2232"/>
      </w:tblGrid>
      <w:tr w:rsidR="00CB6E22" w:rsidRPr="00FC73D8" w:rsidTr="00CB6E22">
        <w:tc>
          <w:tcPr>
            <w:tcW w:w="3652" w:type="dxa"/>
            <w:shd w:val="clear" w:color="auto" w:fill="auto"/>
          </w:tcPr>
          <w:p w:rsidR="00CB6E22" w:rsidRPr="00FC73D8" w:rsidRDefault="00CB6E22" w:rsidP="00FC73D8">
            <w:pPr>
              <w:tabs>
                <w:tab w:val="left" w:pos="720"/>
                <w:tab w:val="center" w:pos="5220"/>
              </w:tabs>
              <w:spacing w:after="0" w:line="240" w:lineRule="auto"/>
              <w:rPr>
                <w:rFonts w:ascii="Arial" w:eastAsia="Times New Roman" w:hAnsi="Arial" w:cs="Arial"/>
                <w:b/>
                <w:i/>
                <w:sz w:val="24"/>
                <w:szCs w:val="24"/>
                <w:lang w:eastAsia="en-GB"/>
              </w:rPr>
            </w:pPr>
            <w:r w:rsidRPr="00FC73D8">
              <w:rPr>
                <w:rFonts w:ascii="Arial" w:eastAsia="Times New Roman" w:hAnsi="Arial" w:cs="Arial"/>
                <w:b/>
                <w:i/>
                <w:sz w:val="24"/>
                <w:szCs w:val="24"/>
                <w:lang w:eastAsia="en-GB"/>
              </w:rPr>
              <w:t>Councillors</w:t>
            </w:r>
          </w:p>
        </w:tc>
        <w:tc>
          <w:tcPr>
            <w:tcW w:w="4820" w:type="dxa"/>
            <w:shd w:val="clear" w:color="auto" w:fill="auto"/>
          </w:tcPr>
          <w:p w:rsidR="00CB6E22" w:rsidRPr="00FC73D8" w:rsidRDefault="00CB6E22" w:rsidP="00F91E8C">
            <w:pPr>
              <w:tabs>
                <w:tab w:val="left" w:pos="720"/>
                <w:tab w:val="center" w:pos="5220"/>
              </w:tabs>
              <w:spacing w:after="0" w:line="240" w:lineRule="auto"/>
              <w:rPr>
                <w:rFonts w:ascii="Arial" w:eastAsia="Times New Roman" w:hAnsi="Arial" w:cs="Arial"/>
                <w:b/>
                <w:i/>
                <w:sz w:val="24"/>
                <w:szCs w:val="24"/>
                <w:lang w:eastAsia="en-GB"/>
              </w:rPr>
            </w:pPr>
            <w:r>
              <w:rPr>
                <w:rFonts w:ascii="Arial" w:eastAsia="Times New Roman" w:hAnsi="Arial" w:cs="Arial"/>
                <w:b/>
                <w:i/>
                <w:sz w:val="24"/>
                <w:szCs w:val="24"/>
                <w:lang w:eastAsia="en-GB"/>
              </w:rPr>
              <w:t>Co-</w:t>
            </w:r>
            <w:proofErr w:type="spellStart"/>
            <w:r>
              <w:rPr>
                <w:rFonts w:ascii="Arial" w:eastAsia="Times New Roman" w:hAnsi="Arial" w:cs="Arial"/>
                <w:b/>
                <w:i/>
                <w:sz w:val="24"/>
                <w:szCs w:val="24"/>
                <w:lang w:eastAsia="en-GB"/>
              </w:rPr>
              <w:t>optees</w:t>
            </w:r>
            <w:proofErr w:type="spellEnd"/>
          </w:p>
        </w:tc>
        <w:tc>
          <w:tcPr>
            <w:tcW w:w="2232" w:type="dxa"/>
            <w:shd w:val="clear" w:color="auto" w:fill="auto"/>
          </w:tcPr>
          <w:p w:rsidR="00CB6E22" w:rsidRPr="00FC73D8" w:rsidRDefault="009B3974" w:rsidP="00F91E8C">
            <w:pPr>
              <w:tabs>
                <w:tab w:val="left" w:pos="720"/>
                <w:tab w:val="center" w:pos="5220"/>
              </w:tabs>
              <w:spacing w:after="0" w:line="240" w:lineRule="auto"/>
              <w:rPr>
                <w:rFonts w:ascii="Arial" w:eastAsia="Times New Roman" w:hAnsi="Arial" w:cs="Arial"/>
                <w:b/>
                <w:i/>
                <w:sz w:val="24"/>
                <w:szCs w:val="24"/>
                <w:lang w:eastAsia="en-GB"/>
              </w:rPr>
            </w:pPr>
            <w:r>
              <w:rPr>
                <w:rFonts w:ascii="Arial" w:eastAsia="Times New Roman" w:hAnsi="Arial" w:cs="Arial"/>
                <w:b/>
                <w:i/>
                <w:sz w:val="24"/>
                <w:szCs w:val="24"/>
                <w:lang w:eastAsia="en-GB"/>
              </w:rPr>
              <w:t>Police</w:t>
            </w:r>
          </w:p>
        </w:tc>
      </w:tr>
      <w:tr w:rsidR="00CB6E22" w:rsidRPr="00FC73D8" w:rsidTr="00CB6E22">
        <w:tc>
          <w:tcPr>
            <w:tcW w:w="3652" w:type="dxa"/>
            <w:shd w:val="clear" w:color="auto" w:fill="auto"/>
          </w:tcPr>
          <w:p w:rsidR="00CB6E22" w:rsidRDefault="00CB6E22" w:rsidP="00434A4D">
            <w:pPr>
              <w:tabs>
                <w:tab w:val="left" w:pos="720"/>
                <w:tab w:val="center" w:pos="5220"/>
              </w:tabs>
              <w:spacing w:after="0" w:line="240" w:lineRule="auto"/>
              <w:rPr>
                <w:rFonts w:ascii="Arial" w:eastAsia="Times New Roman" w:hAnsi="Arial" w:cs="Arial"/>
                <w:i/>
                <w:sz w:val="24"/>
                <w:szCs w:val="24"/>
                <w:lang w:eastAsia="en-GB"/>
              </w:rPr>
            </w:pPr>
          </w:p>
        </w:tc>
        <w:tc>
          <w:tcPr>
            <w:tcW w:w="4820" w:type="dxa"/>
            <w:shd w:val="clear" w:color="auto" w:fill="auto"/>
          </w:tcPr>
          <w:p w:rsidR="00CB6E22" w:rsidRDefault="00CB6E22" w:rsidP="00F91E8C">
            <w:pPr>
              <w:tabs>
                <w:tab w:val="left" w:pos="720"/>
                <w:tab w:val="center" w:pos="5220"/>
              </w:tabs>
              <w:spacing w:after="0" w:line="240" w:lineRule="auto"/>
              <w:rPr>
                <w:rFonts w:ascii="Arial" w:eastAsia="Times New Roman" w:hAnsi="Arial" w:cs="Arial"/>
                <w:i/>
                <w:sz w:val="24"/>
                <w:szCs w:val="24"/>
                <w:lang w:eastAsia="en-GB"/>
              </w:rPr>
            </w:pPr>
          </w:p>
        </w:tc>
        <w:tc>
          <w:tcPr>
            <w:tcW w:w="2232" w:type="dxa"/>
            <w:shd w:val="clear" w:color="auto" w:fill="auto"/>
          </w:tcPr>
          <w:p w:rsidR="00CB6E22" w:rsidRDefault="00CB6E22" w:rsidP="00F91E8C">
            <w:pPr>
              <w:tabs>
                <w:tab w:val="left" w:pos="720"/>
                <w:tab w:val="center" w:pos="5220"/>
              </w:tabs>
              <w:spacing w:after="0" w:line="240" w:lineRule="auto"/>
              <w:rPr>
                <w:rFonts w:ascii="Arial" w:eastAsia="Times New Roman" w:hAnsi="Arial" w:cs="Arial"/>
                <w:i/>
                <w:sz w:val="24"/>
                <w:szCs w:val="24"/>
                <w:lang w:eastAsia="en-GB"/>
              </w:rPr>
            </w:pPr>
          </w:p>
        </w:tc>
      </w:tr>
      <w:tr w:rsidR="00B02947" w:rsidRPr="00FC73D8" w:rsidTr="00CB6E22">
        <w:tc>
          <w:tcPr>
            <w:tcW w:w="3652" w:type="dxa"/>
            <w:shd w:val="clear" w:color="auto" w:fill="auto"/>
          </w:tcPr>
          <w:p w:rsidR="00B02947" w:rsidRDefault="00B02947" w:rsidP="00F91E8C">
            <w:pPr>
              <w:tabs>
                <w:tab w:val="left" w:pos="720"/>
                <w:tab w:val="center" w:pos="5220"/>
              </w:tabs>
              <w:spacing w:after="0" w:line="240" w:lineRule="auto"/>
              <w:rPr>
                <w:rFonts w:ascii="Arial" w:eastAsia="Times New Roman" w:hAnsi="Arial" w:cs="Arial"/>
                <w:i/>
                <w:sz w:val="24"/>
                <w:szCs w:val="24"/>
                <w:lang w:eastAsia="en-GB"/>
              </w:rPr>
            </w:pPr>
            <w:r>
              <w:rPr>
                <w:rFonts w:ascii="Arial" w:eastAsia="Times New Roman" w:hAnsi="Arial" w:cs="Arial"/>
                <w:i/>
                <w:sz w:val="24"/>
                <w:szCs w:val="24"/>
                <w:lang w:eastAsia="en-GB"/>
              </w:rPr>
              <w:t>M. Adams</w:t>
            </w:r>
          </w:p>
        </w:tc>
        <w:tc>
          <w:tcPr>
            <w:tcW w:w="4820" w:type="dxa"/>
            <w:shd w:val="clear" w:color="auto" w:fill="auto"/>
          </w:tcPr>
          <w:p w:rsidR="00B02947" w:rsidRDefault="00BC0D73" w:rsidP="00030F13">
            <w:pPr>
              <w:tabs>
                <w:tab w:val="left" w:pos="720"/>
                <w:tab w:val="center" w:pos="5220"/>
              </w:tabs>
              <w:spacing w:after="0" w:line="240" w:lineRule="auto"/>
              <w:rPr>
                <w:rFonts w:ascii="Arial" w:eastAsia="Times New Roman" w:hAnsi="Arial" w:cs="Arial"/>
                <w:i/>
                <w:sz w:val="24"/>
                <w:szCs w:val="24"/>
                <w:lang w:eastAsia="en-GB"/>
              </w:rPr>
            </w:pPr>
            <w:r>
              <w:rPr>
                <w:rFonts w:ascii="Arial" w:eastAsia="Times New Roman" w:hAnsi="Arial" w:cs="Arial"/>
                <w:i/>
                <w:sz w:val="24"/>
                <w:szCs w:val="24"/>
                <w:lang w:eastAsia="en-GB"/>
              </w:rPr>
              <w:t>D. Haigh</w:t>
            </w:r>
          </w:p>
        </w:tc>
        <w:tc>
          <w:tcPr>
            <w:tcW w:w="2232" w:type="dxa"/>
            <w:shd w:val="clear" w:color="auto" w:fill="auto"/>
          </w:tcPr>
          <w:p w:rsidR="00B02947" w:rsidRDefault="0025215D" w:rsidP="00030F13">
            <w:pPr>
              <w:tabs>
                <w:tab w:val="left" w:pos="720"/>
                <w:tab w:val="center" w:pos="5220"/>
              </w:tabs>
              <w:spacing w:after="0" w:line="240" w:lineRule="auto"/>
              <w:rPr>
                <w:rFonts w:ascii="Arial" w:eastAsia="Times New Roman" w:hAnsi="Arial" w:cs="Arial"/>
                <w:i/>
                <w:sz w:val="24"/>
                <w:szCs w:val="24"/>
                <w:lang w:eastAsia="en-GB"/>
              </w:rPr>
            </w:pPr>
            <w:r>
              <w:rPr>
                <w:rFonts w:ascii="Arial" w:eastAsia="Times New Roman" w:hAnsi="Arial" w:cs="Arial"/>
                <w:i/>
                <w:sz w:val="24"/>
                <w:szCs w:val="24"/>
                <w:lang w:eastAsia="en-GB"/>
              </w:rPr>
              <w:t xml:space="preserve">PCSO N. </w:t>
            </w:r>
            <w:proofErr w:type="spellStart"/>
            <w:r>
              <w:rPr>
                <w:rFonts w:ascii="Arial" w:eastAsia="Times New Roman" w:hAnsi="Arial" w:cs="Arial"/>
                <w:i/>
                <w:sz w:val="24"/>
                <w:szCs w:val="24"/>
                <w:lang w:eastAsia="en-GB"/>
              </w:rPr>
              <w:t>Wallin</w:t>
            </w:r>
            <w:proofErr w:type="spellEnd"/>
          </w:p>
        </w:tc>
      </w:tr>
      <w:tr w:rsidR="00321EC0" w:rsidRPr="00FC73D8" w:rsidTr="00CB6E22">
        <w:tc>
          <w:tcPr>
            <w:tcW w:w="3652" w:type="dxa"/>
            <w:shd w:val="clear" w:color="auto" w:fill="auto"/>
          </w:tcPr>
          <w:p w:rsidR="00321EC0" w:rsidRDefault="00D310C9" w:rsidP="00030F13">
            <w:pPr>
              <w:tabs>
                <w:tab w:val="left" w:pos="720"/>
                <w:tab w:val="center" w:pos="5220"/>
              </w:tabs>
              <w:spacing w:after="0" w:line="240" w:lineRule="auto"/>
              <w:rPr>
                <w:rFonts w:ascii="Arial" w:eastAsia="Times New Roman" w:hAnsi="Arial" w:cs="Arial"/>
                <w:i/>
                <w:sz w:val="24"/>
                <w:szCs w:val="24"/>
                <w:lang w:eastAsia="en-GB"/>
              </w:rPr>
            </w:pPr>
            <w:r>
              <w:rPr>
                <w:rFonts w:ascii="Arial" w:eastAsia="Times New Roman" w:hAnsi="Arial" w:cs="Arial"/>
                <w:i/>
                <w:sz w:val="24"/>
                <w:szCs w:val="24"/>
                <w:lang w:eastAsia="en-GB"/>
              </w:rPr>
              <w:t>R. E. Carroll</w:t>
            </w:r>
          </w:p>
        </w:tc>
        <w:tc>
          <w:tcPr>
            <w:tcW w:w="4820" w:type="dxa"/>
            <w:shd w:val="clear" w:color="auto" w:fill="auto"/>
          </w:tcPr>
          <w:p w:rsidR="00321EC0" w:rsidRDefault="00DD6511" w:rsidP="00030F13">
            <w:pPr>
              <w:tabs>
                <w:tab w:val="left" w:pos="720"/>
                <w:tab w:val="center" w:pos="5220"/>
              </w:tabs>
              <w:spacing w:after="0" w:line="240" w:lineRule="auto"/>
              <w:rPr>
                <w:rFonts w:ascii="Arial" w:eastAsia="Times New Roman" w:hAnsi="Arial" w:cs="Arial"/>
                <w:i/>
                <w:sz w:val="24"/>
                <w:szCs w:val="24"/>
                <w:lang w:eastAsia="en-GB"/>
              </w:rPr>
            </w:pPr>
            <w:r>
              <w:rPr>
                <w:rFonts w:ascii="Arial" w:eastAsia="Times New Roman" w:hAnsi="Arial" w:cs="Arial"/>
                <w:i/>
                <w:sz w:val="24"/>
                <w:szCs w:val="24"/>
                <w:lang w:eastAsia="en-GB"/>
              </w:rPr>
              <w:t>J. Mills</w:t>
            </w:r>
          </w:p>
        </w:tc>
        <w:tc>
          <w:tcPr>
            <w:tcW w:w="2232" w:type="dxa"/>
            <w:shd w:val="clear" w:color="auto" w:fill="auto"/>
          </w:tcPr>
          <w:p w:rsidR="00321EC0" w:rsidRDefault="00321EC0" w:rsidP="00030F13">
            <w:pPr>
              <w:tabs>
                <w:tab w:val="left" w:pos="720"/>
                <w:tab w:val="center" w:pos="5220"/>
              </w:tabs>
              <w:spacing w:after="0" w:line="240" w:lineRule="auto"/>
              <w:rPr>
                <w:rFonts w:ascii="Arial" w:eastAsia="Times New Roman" w:hAnsi="Arial" w:cs="Arial"/>
                <w:i/>
                <w:sz w:val="24"/>
                <w:szCs w:val="24"/>
                <w:lang w:eastAsia="en-GB"/>
              </w:rPr>
            </w:pPr>
          </w:p>
        </w:tc>
      </w:tr>
      <w:tr w:rsidR="00A307F7" w:rsidRPr="00FC73D8" w:rsidTr="00CB6E22">
        <w:tc>
          <w:tcPr>
            <w:tcW w:w="3652" w:type="dxa"/>
            <w:shd w:val="clear" w:color="auto" w:fill="auto"/>
          </w:tcPr>
          <w:p w:rsidR="00A307F7" w:rsidRDefault="00A307F7" w:rsidP="00623493">
            <w:pPr>
              <w:tabs>
                <w:tab w:val="left" w:pos="720"/>
                <w:tab w:val="center" w:pos="5220"/>
              </w:tabs>
              <w:spacing w:after="0" w:line="240" w:lineRule="auto"/>
              <w:rPr>
                <w:rFonts w:ascii="Arial" w:eastAsia="Times New Roman" w:hAnsi="Arial" w:cs="Arial"/>
                <w:i/>
                <w:sz w:val="24"/>
                <w:szCs w:val="24"/>
                <w:lang w:eastAsia="en-GB"/>
              </w:rPr>
            </w:pPr>
            <w:r>
              <w:rPr>
                <w:rFonts w:ascii="Arial" w:eastAsia="Times New Roman" w:hAnsi="Arial" w:cs="Arial"/>
                <w:i/>
                <w:sz w:val="24"/>
                <w:szCs w:val="24"/>
                <w:lang w:eastAsia="en-GB"/>
              </w:rPr>
              <w:t>K. Hartley</w:t>
            </w:r>
          </w:p>
        </w:tc>
        <w:tc>
          <w:tcPr>
            <w:tcW w:w="4820" w:type="dxa"/>
            <w:shd w:val="clear" w:color="auto" w:fill="auto"/>
          </w:tcPr>
          <w:p w:rsidR="00A307F7" w:rsidRDefault="00A307F7" w:rsidP="00030F13">
            <w:pPr>
              <w:tabs>
                <w:tab w:val="left" w:pos="720"/>
                <w:tab w:val="center" w:pos="5220"/>
              </w:tabs>
              <w:spacing w:after="0" w:line="240" w:lineRule="auto"/>
              <w:rPr>
                <w:rFonts w:ascii="Arial" w:eastAsia="Times New Roman" w:hAnsi="Arial" w:cs="Arial"/>
                <w:i/>
                <w:sz w:val="24"/>
                <w:szCs w:val="24"/>
                <w:lang w:eastAsia="en-GB"/>
              </w:rPr>
            </w:pPr>
            <w:r>
              <w:rPr>
                <w:rFonts w:ascii="Arial" w:eastAsia="Times New Roman" w:hAnsi="Arial" w:cs="Arial"/>
                <w:i/>
                <w:sz w:val="24"/>
                <w:szCs w:val="24"/>
                <w:lang w:eastAsia="en-GB"/>
              </w:rPr>
              <w:t>G. Wilson</w:t>
            </w:r>
          </w:p>
        </w:tc>
        <w:tc>
          <w:tcPr>
            <w:tcW w:w="2232" w:type="dxa"/>
            <w:shd w:val="clear" w:color="auto" w:fill="auto"/>
          </w:tcPr>
          <w:p w:rsidR="00A307F7" w:rsidRDefault="00A307F7" w:rsidP="00F91E8C">
            <w:pPr>
              <w:tabs>
                <w:tab w:val="left" w:pos="720"/>
                <w:tab w:val="center" w:pos="5220"/>
              </w:tabs>
              <w:spacing w:after="0" w:line="240" w:lineRule="auto"/>
              <w:rPr>
                <w:rFonts w:ascii="Arial" w:eastAsia="Times New Roman" w:hAnsi="Arial" w:cs="Arial"/>
                <w:i/>
                <w:sz w:val="24"/>
                <w:szCs w:val="24"/>
                <w:lang w:eastAsia="en-GB"/>
              </w:rPr>
            </w:pPr>
          </w:p>
        </w:tc>
      </w:tr>
      <w:tr w:rsidR="00A307F7" w:rsidRPr="00FC73D8" w:rsidTr="00CB6E22">
        <w:tc>
          <w:tcPr>
            <w:tcW w:w="3652" w:type="dxa"/>
            <w:shd w:val="clear" w:color="auto" w:fill="auto"/>
          </w:tcPr>
          <w:p w:rsidR="00A307F7" w:rsidRDefault="00A307F7" w:rsidP="00623493">
            <w:pPr>
              <w:tabs>
                <w:tab w:val="left" w:pos="720"/>
                <w:tab w:val="center" w:pos="5220"/>
              </w:tabs>
              <w:spacing w:after="0" w:line="240" w:lineRule="auto"/>
              <w:rPr>
                <w:rFonts w:ascii="Arial" w:eastAsia="Times New Roman" w:hAnsi="Arial" w:cs="Arial"/>
                <w:i/>
                <w:sz w:val="24"/>
                <w:szCs w:val="24"/>
                <w:lang w:eastAsia="en-GB"/>
              </w:rPr>
            </w:pPr>
            <w:r>
              <w:rPr>
                <w:rFonts w:ascii="Arial" w:eastAsia="Times New Roman" w:hAnsi="Arial" w:cs="Arial"/>
                <w:i/>
                <w:sz w:val="24"/>
                <w:szCs w:val="24"/>
                <w:lang w:eastAsia="en-GB"/>
              </w:rPr>
              <w:t xml:space="preserve">M. </w:t>
            </w:r>
            <w:proofErr w:type="spellStart"/>
            <w:r>
              <w:rPr>
                <w:rFonts w:ascii="Arial" w:eastAsia="Times New Roman" w:hAnsi="Arial" w:cs="Arial"/>
                <w:i/>
                <w:sz w:val="24"/>
                <w:szCs w:val="24"/>
                <w:lang w:eastAsia="en-GB"/>
              </w:rPr>
              <w:t>Horsfield</w:t>
            </w:r>
            <w:proofErr w:type="spellEnd"/>
          </w:p>
        </w:tc>
        <w:tc>
          <w:tcPr>
            <w:tcW w:w="4820" w:type="dxa"/>
            <w:shd w:val="clear" w:color="auto" w:fill="auto"/>
          </w:tcPr>
          <w:p w:rsidR="00A307F7" w:rsidRDefault="00A307F7" w:rsidP="00030F13">
            <w:pPr>
              <w:tabs>
                <w:tab w:val="left" w:pos="720"/>
                <w:tab w:val="center" w:pos="5220"/>
              </w:tabs>
              <w:spacing w:after="0" w:line="240" w:lineRule="auto"/>
              <w:rPr>
                <w:rFonts w:ascii="Arial" w:eastAsia="Times New Roman" w:hAnsi="Arial" w:cs="Arial"/>
                <w:i/>
                <w:sz w:val="24"/>
                <w:szCs w:val="24"/>
                <w:lang w:eastAsia="en-GB"/>
              </w:rPr>
            </w:pPr>
          </w:p>
        </w:tc>
        <w:tc>
          <w:tcPr>
            <w:tcW w:w="2232" w:type="dxa"/>
            <w:shd w:val="clear" w:color="auto" w:fill="auto"/>
          </w:tcPr>
          <w:p w:rsidR="00A307F7" w:rsidRDefault="00A307F7" w:rsidP="00F91E8C">
            <w:pPr>
              <w:tabs>
                <w:tab w:val="left" w:pos="720"/>
                <w:tab w:val="center" w:pos="5220"/>
              </w:tabs>
              <w:spacing w:after="0" w:line="240" w:lineRule="auto"/>
              <w:rPr>
                <w:rFonts w:ascii="Arial" w:eastAsia="Times New Roman" w:hAnsi="Arial" w:cs="Arial"/>
                <w:i/>
                <w:sz w:val="24"/>
                <w:szCs w:val="24"/>
                <w:lang w:eastAsia="en-GB"/>
              </w:rPr>
            </w:pPr>
          </w:p>
        </w:tc>
      </w:tr>
      <w:tr w:rsidR="0090046F" w:rsidRPr="00FC73D8" w:rsidTr="00CB6E22">
        <w:tc>
          <w:tcPr>
            <w:tcW w:w="3652" w:type="dxa"/>
            <w:shd w:val="clear" w:color="auto" w:fill="auto"/>
          </w:tcPr>
          <w:p w:rsidR="0090046F" w:rsidRDefault="0090046F" w:rsidP="00623493">
            <w:pPr>
              <w:tabs>
                <w:tab w:val="left" w:pos="720"/>
                <w:tab w:val="center" w:pos="5220"/>
              </w:tabs>
              <w:spacing w:after="0" w:line="240" w:lineRule="auto"/>
              <w:rPr>
                <w:rFonts w:ascii="Arial" w:eastAsia="Times New Roman" w:hAnsi="Arial" w:cs="Arial"/>
                <w:i/>
                <w:sz w:val="24"/>
                <w:szCs w:val="24"/>
                <w:lang w:eastAsia="en-GB"/>
              </w:rPr>
            </w:pPr>
            <w:r>
              <w:rPr>
                <w:rFonts w:ascii="Arial" w:eastAsia="Times New Roman" w:hAnsi="Arial" w:cs="Arial"/>
                <w:i/>
                <w:sz w:val="24"/>
                <w:szCs w:val="24"/>
                <w:lang w:eastAsia="en-GB"/>
              </w:rPr>
              <w:t>J. Purcell</w:t>
            </w:r>
          </w:p>
        </w:tc>
        <w:tc>
          <w:tcPr>
            <w:tcW w:w="4820" w:type="dxa"/>
            <w:shd w:val="clear" w:color="auto" w:fill="auto"/>
          </w:tcPr>
          <w:p w:rsidR="0090046F" w:rsidRDefault="0090046F" w:rsidP="00030F13">
            <w:pPr>
              <w:tabs>
                <w:tab w:val="left" w:pos="720"/>
                <w:tab w:val="center" w:pos="5220"/>
              </w:tabs>
              <w:spacing w:after="0" w:line="240" w:lineRule="auto"/>
              <w:rPr>
                <w:rFonts w:ascii="Arial" w:eastAsia="Times New Roman" w:hAnsi="Arial" w:cs="Arial"/>
                <w:i/>
                <w:sz w:val="24"/>
                <w:szCs w:val="24"/>
                <w:lang w:eastAsia="en-GB"/>
              </w:rPr>
            </w:pPr>
          </w:p>
        </w:tc>
        <w:tc>
          <w:tcPr>
            <w:tcW w:w="2232" w:type="dxa"/>
            <w:shd w:val="clear" w:color="auto" w:fill="auto"/>
          </w:tcPr>
          <w:p w:rsidR="0090046F" w:rsidRDefault="0090046F" w:rsidP="00F91E8C">
            <w:pPr>
              <w:tabs>
                <w:tab w:val="left" w:pos="720"/>
                <w:tab w:val="center" w:pos="5220"/>
              </w:tabs>
              <w:spacing w:after="0" w:line="240" w:lineRule="auto"/>
              <w:rPr>
                <w:rFonts w:ascii="Arial" w:eastAsia="Times New Roman" w:hAnsi="Arial" w:cs="Arial"/>
                <w:i/>
                <w:sz w:val="24"/>
                <w:szCs w:val="24"/>
                <w:lang w:eastAsia="en-GB"/>
              </w:rPr>
            </w:pPr>
          </w:p>
        </w:tc>
      </w:tr>
      <w:tr w:rsidR="00A307F7" w:rsidRPr="00FC73D8" w:rsidTr="00CB6E22">
        <w:tc>
          <w:tcPr>
            <w:tcW w:w="3652" w:type="dxa"/>
            <w:shd w:val="clear" w:color="auto" w:fill="auto"/>
          </w:tcPr>
          <w:p w:rsidR="00A307F7" w:rsidRPr="00D310C9" w:rsidRDefault="00A307F7" w:rsidP="00623493">
            <w:pPr>
              <w:tabs>
                <w:tab w:val="left" w:pos="720"/>
                <w:tab w:val="center" w:pos="5220"/>
              </w:tabs>
              <w:spacing w:after="0" w:line="240" w:lineRule="auto"/>
              <w:rPr>
                <w:rFonts w:ascii="Arial" w:eastAsia="Times New Roman" w:hAnsi="Arial" w:cs="Arial"/>
                <w:i/>
                <w:sz w:val="24"/>
                <w:szCs w:val="24"/>
                <w:lang w:eastAsia="en-GB"/>
              </w:rPr>
            </w:pPr>
            <w:r>
              <w:rPr>
                <w:rFonts w:ascii="Arial" w:eastAsia="Times New Roman" w:hAnsi="Arial" w:cs="Arial"/>
                <w:i/>
                <w:sz w:val="24"/>
                <w:szCs w:val="24"/>
                <w:lang w:eastAsia="en-GB"/>
              </w:rPr>
              <w:t xml:space="preserve">C. </w:t>
            </w:r>
            <w:proofErr w:type="spellStart"/>
            <w:r>
              <w:rPr>
                <w:rFonts w:ascii="Arial" w:eastAsia="Times New Roman" w:hAnsi="Arial" w:cs="Arial"/>
                <w:i/>
                <w:sz w:val="24"/>
                <w:szCs w:val="24"/>
                <w:lang w:eastAsia="en-GB"/>
              </w:rPr>
              <w:t>Teall</w:t>
            </w:r>
            <w:proofErr w:type="spellEnd"/>
          </w:p>
        </w:tc>
        <w:tc>
          <w:tcPr>
            <w:tcW w:w="4820" w:type="dxa"/>
            <w:shd w:val="clear" w:color="auto" w:fill="auto"/>
          </w:tcPr>
          <w:p w:rsidR="00A307F7" w:rsidRDefault="00A307F7" w:rsidP="00030F13">
            <w:pPr>
              <w:tabs>
                <w:tab w:val="left" w:pos="720"/>
                <w:tab w:val="center" w:pos="5220"/>
              </w:tabs>
              <w:spacing w:after="0" w:line="240" w:lineRule="auto"/>
              <w:rPr>
                <w:rFonts w:ascii="Arial" w:eastAsia="Times New Roman" w:hAnsi="Arial" w:cs="Arial"/>
                <w:i/>
                <w:sz w:val="24"/>
                <w:szCs w:val="24"/>
                <w:lang w:eastAsia="en-GB"/>
              </w:rPr>
            </w:pPr>
          </w:p>
        </w:tc>
        <w:tc>
          <w:tcPr>
            <w:tcW w:w="2232" w:type="dxa"/>
            <w:shd w:val="clear" w:color="auto" w:fill="auto"/>
          </w:tcPr>
          <w:p w:rsidR="00A307F7" w:rsidRDefault="00A307F7" w:rsidP="00F91E8C">
            <w:pPr>
              <w:tabs>
                <w:tab w:val="left" w:pos="720"/>
                <w:tab w:val="center" w:pos="5220"/>
              </w:tabs>
              <w:spacing w:after="0" w:line="240" w:lineRule="auto"/>
              <w:rPr>
                <w:rFonts w:ascii="Arial" w:eastAsia="Times New Roman" w:hAnsi="Arial" w:cs="Arial"/>
                <w:i/>
                <w:sz w:val="24"/>
                <w:szCs w:val="24"/>
                <w:lang w:eastAsia="en-GB"/>
              </w:rPr>
            </w:pPr>
          </w:p>
        </w:tc>
      </w:tr>
      <w:tr w:rsidR="00A307F7" w:rsidRPr="00FC73D8" w:rsidTr="00CB6E22">
        <w:tc>
          <w:tcPr>
            <w:tcW w:w="3652" w:type="dxa"/>
            <w:shd w:val="clear" w:color="auto" w:fill="auto"/>
          </w:tcPr>
          <w:p w:rsidR="00A307F7" w:rsidRDefault="00A307F7" w:rsidP="00623493">
            <w:pPr>
              <w:tabs>
                <w:tab w:val="left" w:pos="720"/>
                <w:tab w:val="center" w:pos="5220"/>
              </w:tabs>
              <w:spacing w:after="0" w:line="240" w:lineRule="auto"/>
              <w:rPr>
                <w:rFonts w:ascii="Arial" w:eastAsia="Times New Roman" w:hAnsi="Arial" w:cs="Arial"/>
                <w:i/>
                <w:sz w:val="24"/>
                <w:szCs w:val="24"/>
                <w:lang w:eastAsia="en-GB"/>
              </w:rPr>
            </w:pPr>
            <w:r w:rsidRPr="00D310C9">
              <w:rPr>
                <w:rFonts w:ascii="Arial" w:eastAsia="Times New Roman" w:hAnsi="Arial" w:cs="Arial"/>
                <w:i/>
                <w:sz w:val="24"/>
                <w:szCs w:val="24"/>
                <w:lang w:eastAsia="en-GB"/>
              </w:rPr>
              <w:t>T. Whipp</w:t>
            </w:r>
          </w:p>
        </w:tc>
        <w:tc>
          <w:tcPr>
            <w:tcW w:w="4820" w:type="dxa"/>
            <w:shd w:val="clear" w:color="auto" w:fill="auto"/>
          </w:tcPr>
          <w:p w:rsidR="00A307F7" w:rsidRDefault="00A307F7" w:rsidP="00F91E8C">
            <w:pPr>
              <w:tabs>
                <w:tab w:val="left" w:pos="720"/>
                <w:tab w:val="center" w:pos="5220"/>
              </w:tabs>
              <w:spacing w:after="0" w:line="240" w:lineRule="auto"/>
              <w:rPr>
                <w:rFonts w:ascii="Arial" w:eastAsia="Times New Roman" w:hAnsi="Arial" w:cs="Arial"/>
                <w:i/>
                <w:sz w:val="24"/>
                <w:szCs w:val="24"/>
                <w:lang w:eastAsia="en-GB"/>
              </w:rPr>
            </w:pPr>
          </w:p>
        </w:tc>
        <w:tc>
          <w:tcPr>
            <w:tcW w:w="2232" w:type="dxa"/>
            <w:shd w:val="clear" w:color="auto" w:fill="auto"/>
          </w:tcPr>
          <w:p w:rsidR="00A307F7" w:rsidRDefault="00A307F7" w:rsidP="00F91E8C">
            <w:pPr>
              <w:tabs>
                <w:tab w:val="left" w:pos="720"/>
                <w:tab w:val="center" w:pos="5220"/>
              </w:tabs>
              <w:spacing w:after="0" w:line="240" w:lineRule="auto"/>
              <w:rPr>
                <w:rFonts w:ascii="Arial" w:eastAsia="Times New Roman" w:hAnsi="Arial" w:cs="Arial"/>
                <w:i/>
                <w:sz w:val="24"/>
                <w:szCs w:val="24"/>
                <w:lang w:eastAsia="en-GB"/>
              </w:rPr>
            </w:pPr>
          </w:p>
        </w:tc>
      </w:tr>
      <w:tr w:rsidR="00A307F7" w:rsidRPr="00FC73D8" w:rsidTr="00CB6E22">
        <w:tc>
          <w:tcPr>
            <w:tcW w:w="3652" w:type="dxa"/>
            <w:shd w:val="clear" w:color="auto" w:fill="auto"/>
          </w:tcPr>
          <w:p w:rsidR="00A307F7" w:rsidRDefault="00A307F7" w:rsidP="00030F13">
            <w:pPr>
              <w:tabs>
                <w:tab w:val="left" w:pos="720"/>
                <w:tab w:val="center" w:pos="5220"/>
              </w:tabs>
              <w:spacing w:after="0" w:line="240" w:lineRule="auto"/>
              <w:rPr>
                <w:rFonts w:ascii="Arial" w:eastAsia="Times New Roman" w:hAnsi="Arial" w:cs="Arial"/>
                <w:i/>
                <w:sz w:val="24"/>
                <w:szCs w:val="24"/>
                <w:lang w:eastAsia="en-GB"/>
              </w:rPr>
            </w:pPr>
          </w:p>
        </w:tc>
        <w:tc>
          <w:tcPr>
            <w:tcW w:w="4820" w:type="dxa"/>
            <w:shd w:val="clear" w:color="auto" w:fill="auto"/>
          </w:tcPr>
          <w:p w:rsidR="00A307F7" w:rsidRDefault="00A307F7" w:rsidP="00E63D37">
            <w:pPr>
              <w:tabs>
                <w:tab w:val="left" w:pos="720"/>
                <w:tab w:val="center" w:pos="5220"/>
              </w:tabs>
              <w:spacing w:after="0" w:line="240" w:lineRule="auto"/>
              <w:rPr>
                <w:rFonts w:ascii="Arial" w:eastAsia="Times New Roman" w:hAnsi="Arial" w:cs="Arial"/>
                <w:i/>
                <w:sz w:val="24"/>
                <w:szCs w:val="24"/>
                <w:lang w:eastAsia="en-GB"/>
              </w:rPr>
            </w:pPr>
          </w:p>
        </w:tc>
        <w:tc>
          <w:tcPr>
            <w:tcW w:w="2232" w:type="dxa"/>
            <w:shd w:val="clear" w:color="auto" w:fill="auto"/>
          </w:tcPr>
          <w:p w:rsidR="00A307F7" w:rsidRDefault="00A307F7" w:rsidP="00E63D37">
            <w:pPr>
              <w:tabs>
                <w:tab w:val="left" w:pos="720"/>
                <w:tab w:val="center" w:pos="5220"/>
              </w:tabs>
              <w:spacing w:after="0" w:line="240" w:lineRule="auto"/>
              <w:rPr>
                <w:rFonts w:ascii="Arial" w:eastAsia="Times New Roman" w:hAnsi="Arial" w:cs="Arial"/>
                <w:i/>
                <w:sz w:val="24"/>
                <w:szCs w:val="24"/>
                <w:lang w:eastAsia="en-GB"/>
              </w:rPr>
            </w:pPr>
          </w:p>
        </w:tc>
      </w:tr>
      <w:tr w:rsidR="00A307F7" w:rsidRPr="00FC73D8" w:rsidTr="00CB6E22">
        <w:tc>
          <w:tcPr>
            <w:tcW w:w="3652" w:type="dxa"/>
            <w:shd w:val="clear" w:color="auto" w:fill="auto"/>
          </w:tcPr>
          <w:p w:rsidR="00A307F7" w:rsidRPr="001F6E14" w:rsidRDefault="00A307F7" w:rsidP="00434A4D">
            <w:pPr>
              <w:tabs>
                <w:tab w:val="left" w:pos="720"/>
                <w:tab w:val="center" w:pos="5220"/>
              </w:tabs>
              <w:spacing w:after="0" w:line="240" w:lineRule="auto"/>
              <w:rPr>
                <w:rFonts w:ascii="Arial" w:eastAsia="Times New Roman" w:hAnsi="Arial" w:cs="Arial"/>
                <w:b/>
                <w:i/>
                <w:sz w:val="24"/>
                <w:szCs w:val="24"/>
                <w:lang w:eastAsia="en-GB"/>
              </w:rPr>
            </w:pPr>
            <w:r>
              <w:rPr>
                <w:rFonts w:ascii="Arial" w:eastAsia="Times New Roman" w:hAnsi="Arial" w:cs="Arial"/>
                <w:b/>
                <w:i/>
                <w:sz w:val="24"/>
                <w:szCs w:val="24"/>
                <w:lang w:eastAsia="en-GB"/>
              </w:rPr>
              <w:t>Officers Present</w:t>
            </w:r>
          </w:p>
        </w:tc>
        <w:tc>
          <w:tcPr>
            <w:tcW w:w="4820" w:type="dxa"/>
            <w:shd w:val="clear" w:color="auto" w:fill="auto"/>
          </w:tcPr>
          <w:p w:rsidR="00A307F7" w:rsidRPr="00FC73D8" w:rsidRDefault="00A307F7" w:rsidP="00434A4D">
            <w:pPr>
              <w:tabs>
                <w:tab w:val="left" w:pos="720"/>
                <w:tab w:val="center" w:pos="5220"/>
              </w:tabs>
              <w:spacing w:after="0" w:line="240" w:lineRule="auto"/>
              <w:rPr>
                <w:rFonts w:ascii="Arial" w:eastAsia="Times New Roman" w:hAnsi="Arial" w:cs="Arial"/>
                <w:i/>
                <w:sz w:val="24"/>
                <w:szCs w:val="24"/>
                <w:lang w:eastAsia="en-GB"/>
              </w:rPr>
            </w:pPr>
          </w:p>
        </w:tc>
        <w:tc>
          <w:tcPr>
            <w:tcW w:w="2232" w:type="dxa"/>
            <w:shd w:val="clear" w:color="auto" w:fill="auto"/>
          </w:tcPr>
          <w:p w:rsidR="00A307F7" w:rsidRPr="00FC73D8" w:rsidRDefault="00A307F7" w:rsidP="00FC73D8">
            <w:pPr>
              <w:tabs>
                <w:tab w:val="left" w:pos="720"/>
                <w:tab w:val="center" w:pos="5220"/>
              </w:tabs>
              <w:spacing w:after="0" w:line="240" w:lineRule="auto"/>
              <w:rPr>
                <w:rFonts w:ascii="Arial" w:eastAsia="Times New Roman" w:hAnsi="Arial" w:cs="Arial"/>
                <w:i/>
                <w:sz w:val="24"/>
                <w:szCs w:val="24"/>
                <w:lang w:eastAsia="en-GB"/>
              </w:rPr>
            </w:pPr>
          </w:p>
        </w:tc>
      </w:tr>
      <w:tr w:rsidR="00A307F7" w:rsidRPr="00FC73D8" w:rsidTr="00CB6E22">
        <w:tc>
          <w:tcPr>
            <w:tcW w:w="3652" w:type="dxa"/>
            <w:shd w:val="clear" w:color="auto" w:fill="auto"/>
          </w:tcPr>
          <w:p w:rsidR="00A307F7" w:rsidRDefault="00A307F7" w:rsidP="00434A4D">
            <w:pPr>
              <w:tabs>
                <w:tab w:val="left" w:pos="720"/>
                <w:tab w:val="center" w:pos="5220"/>
              </w:tabs>
              <w:spacing w:after="0" w:line="240" w:lineRule="auto"/>
              <w:rPr>
                <w:rFonts w:ascii="Arial" w:eastAsia="Times New Roman" w:hAnsi="Arial" w:cs="Arial"/>
                <w:i/>
                <w:sz w:val="24"/>
                <w:szCs w:val="24"/>
                <w:lang w:eastAsia="en-GB"/>
              </w:rPr>
            </w:pPr>
            <w:r>
              <w:rPr>
                <w:rFonts w:ascii="Arial" w:eastAsia="Times New Roman" w:hAnsi="Arial" w:cs="Arial"/>
                <w:i/>
                <w:sz w:val="24"/>
                <w:szCs w:val="24"/>
                <w:lang w:eastAsia="en-GB"/>
              </w:rPr>
              <w:t>N. Watson</w:t>
            </w:r>
          </w:p>
        </w:tc>
        <w:tc>
          <w:tcPr>
            <w:tcW w:w="4820" w:type="dxa"/>
            <w:shd w:val="clear" w:color="auto" w:fill="auto"/>
          </w:tcPr>
          <w:p w:rsidR="00A307F7" w:rsidRDefault="00A307F7" w:rsidP="00434A4D">
            <w:pPr>
              <w:tabs>
                <w:tab w:val="left" w:pos="720"/>
                <w:tab w:val="center" w:pos="5220"/>
              </w:tabs>
              <w:spacing w:after="0" w:line="240" w:lineRule="auto"/>
              <w:rPr>
                <w:rFonts w:ascii="Arial" w:eastAsia="Times New Roman" w:hAnsi="Arial" w:cs="Arial"/>
                <w:i/>
                <w:sz w:val="24"/>
                <w:szCs w:val="24"/>
                <w:lang w:eastAsia="en-GB"/>
              </w:rPr>
            </w:pPr>
            <w:r>
              <w:rPr>
                <w:rFonts w:ascii="Arial" w:eastAsia="Times New Roman" w:hAnsi="Arial" w:cs="Arial"/>
                <w:i/>
                <w:sz w:val="24"/>
                <w:szCs w:val="24"/>
                <w:lang w:eastAsia="en-GB"/>
              </w:rPr>
              <w:t>Planning, Building Control and Licensing Services Manager</w:t>
            </w:r>
          </w:p>
        </w:tc>
        <w:tc>
          <w:tcPr>
            <w:tcW w:w="2232" w:type="dxa"/>
            <w:shd w:val="clear" w:color="auto" w:fill="auto"/>
          </w:tcPr>
          <w:p w:rsidR="00A307F7" w:rsidRPr="00FC73D8" w:rsidRDefault="00A307F7" w:rsidP="00FC73D8">
            <w:pPr>
              <w:tabs>
                <w:tab w:val="left" w:pos="720"/>
                <w:tab w:val="center" w:pos="5220"/>
              </w:tabs>
              <w:spacing w:after="0" w:line="240" w:lineRule="auto"/>
              <w:rPr>
                <w:rFonts w:ascii="Arial" w:eastAsia="Times New Roman" w:hAnsi="Arial" w:cs="Arial"/>
                <w:i/>
                <w:sz w:val="24"/>
                <w:szCs w:val="24"/>
                <w:lang w:eastAsia="en-GB"/>
              </w:rPr>
            </w:pPr>
          </w:p>
        </w:tc>
      </w:tr>
      <w:tr w:rsidR="00A307F7" w:rsidRPr="00FC73D8" w:rsidTr="00CB6E22">
        <w:tc>
          <w:tcPr>
            <w:tcW w:w="3652" w:type="dxa"/>
            <w:shd w:val="clear" w:color="auto" w:fill="auto"/>
          </w:tcPr>
          <w:p w:rsidR="00A307F7" w:rsidRDefault="00A307F7" w:rsidP="00434A4D">
            <w:pPr>
              <w:tabs>
                <w:tab w:val="left" w:pos="720"/>
                <w:tab w:val="center" w:pos="5220"/>
              </w:tabs>
              <w:spacing w:after="0" w:line="240" w:lineRule="auto"/>
              <w:rPr>
                <w:rFonts w:ascii="Arial" w:eastAsia="Times New Roman" w:hAnsi="Arial" w:cs="Arial"/>
                <w:i/>
                <w:sz w:val="24"/>
                <w:szCs w:val="24"/>
                <w:lang w:eastAsia="en-GB"/>
              </w:rPr>
            </w:pPr>
            <w:r>
              <w:rPr>
                <w:rFonts w:ascii="Arial" w:eastAsia="Times New Roman" w:hAnsi="Arial" w:cs="Arial"/>
                <w:i/>
                <w:sz w:val="24"/>
                <w:szCs w:val="24"/>
                <w:lang w:eastAsia="en-GB"/>
              </w:rPr>
              <w:t xml:space="preserve">J. Eccles  </w:t>
            </w:r>
          </w:p>
        </w:tc>
        <w:tc>
          <w:tcPr>
            <w:tcW w:w="4820" w:type="dxa"/>
            <w:shd w:val="clear" w:color="auto" w:fill="auto"/>
          </w:tcPr>
          <w:p w:rsidR="00A307F7" w:rsidRPr="00FC73D8" w:rsidRDefault="00A307F7" w:rsidP="00E77C1B">
            <w:pPr>
              <w:tabs>
                <w:tab w:val="left" w:pos="720"/>
                <w:tab w:val="center" w:pos="5220"/>
              </w:tabs>
              <w:spacing w:after="0" w:line="240" w:lineRule="auto"/>
              <w:rPr>
                <w:rFonts w:ascii="Arial" w:eastAsia="Times New Roman" w:hAnsi="Arial" w:cs="Arial"/>
                <w:i/>
                <w:sz w:val="24"/>
                <w:szCs w:val="24"/>
                <w:lang w:eastAsia="en-GB"/>
              </w:rPr>
            </w:pPr>
            <w:r>
              <w:rPr>
                <w:rFonts w:ascii="Arial" w:eastAsia="Times New Roman" w:hAnsi="Arial" w:cs="Arial"/>
                <w:i/>
                <w:sz w:val="24"/>
                <w:szCs w:val="24"/>
                <w:lang w:eastAsia="en-GB"/>
              </w:rPr>
              <w:t>Committee Administrator, PBC</w:t>
            </w:r>
          </w:p>
        </w:tc>
        <w:tc>
          <w:tcPr>
            <w:tcW w:w="2232" w:type="dxa"/>
            <w:shd w:val="clear" w:color="auto" w:fill="auto"/>
          </w:tcPr>
          <w:p w:rsidR="00A307F7" w:rsidRPr="00FC73D8" w:rsidRDefault="00A307F7" w:rsidP="00FC73D8">
            <w:pPr>
              <w:tabs>
                <w:tab w:val="left" w:pos="720"/>
                <w:tab w:val="center" w:pos="5220"/>
              </w:tabs>
              <w:spacing w:after="0" w:line="240" w:lineRule="auto"/>
              <w:rPr>
                <w:rFonts w:ascii="Arial" w:eastAsia="Times New Roman" w:hAnsi="Arial" w:cs="Arial"/>
                <w:i/>
                <w:sz w:val="24"/>
                <w:szCs w:val="24"/>
                <w:lang w:eastAsia="en-GB"/>
              </w:rPr>
            </w:pPr>
          </w:p>
        </w:tc>
      </w:tr>
    </w:tbl>
    <w:p w:rsidR="000318EF" w:rsidRDefault="000318EF" w:rsidP="000318EF">
      <w:pPr>
        <w:tabs>
          <w:tab w:val="left" w:pos="720"/>
          <w:tab w:val="center" w:pos="5220"/>
        </w:tabs>
        <w:spacing w:after="0" w:line="240" w:lineRule="auto"/>
        <w:rPr>
          <w:rFonts w:ascii="Arial" w:eastAsia="Times New Roman" w:hAnsi="Arial" w:cs="Arial"/>
          <w:i/>
          <w:sz w:val="24"/>
          <w:szCs w:val="24"/>
          <w:lang w:eastAsia="en-GB"/>
        </w:rPr>
      </w:pPr>
    </w:p>
    <w:p w:rsidR="000318EF" w:rsidRDefault="000318EF" w:rsidP="000318EF">
      <w:pPr>
        <w:tabs>
          <w:tab w:val="left" w:pos="720"/>
          <w:tab w:val="center" w:pos="5220"/>
        </w:tabs>
        <w:spacing w:after="0" w:line="240" w:lineRule="auto"/>
        <w:rPr>
          <w:rFonts w:ascii="Arial" w:eastAsia="Times New Roman" w:hAnsi="Arial" w:cs="Arial"/>
          <w:i/>
          <w:sz w:val="24"/>
          <w:szCs w:val="24"/>
          <w:lang w:eastAsia="en-GB"/>
        </w:rPr>
      </w:pPr>
      <w:r>
        <w:rPr>
          <w:rFonts w:ascii="Arial" w:eastAsia="Times New Roman" w:hAnsi="Arial" w:cs="Arial"/>
          <w:i/>
          <w:sz w:val="24"/>
          <w:szCs w:val="24"/>
          <w:lang w:eastAsia="en-GB"/>
        </w:rPr>
        <w:t>(Apologie</w:t>
      </w:r>
      <w:r w:rsidR="008854DF">
        <w:rPr>
          <w:rFonts w:ascii="Arial" w:eastAsia="Times New Roman" w:hAnsi="Arial" w:cs="Arial"/>
          <w:i/>
          <w:sz w:val="24"/>
          <w:szCs w:val="24"/>
          <w:lang w:eastAsia="en-GB"/>
        </w:rPr>
        <w:t>s were received from</w:t>
      </w:r>
      <w:r w:rsidR="00A307F7">
        <w:rPr>
          <w:rFonts w:ascii="Arial" w:eastAsia="Times New Roman" w:hAnsi="Arial" w:cs="Arial"/>
          <w:i/>
          <w:sz w:val="24"/>
          <w:szCs w:val="24"/>
          <w:lang w:eastAsia="en-GB"/>
        </w:rPr>
        <w:t xml:space="preserve"> Councillor M. S. </w:t>
      </w:r>
      <w:proofErr w:type="spellStart"/>
      <w:r w:rsidR="00A307F7">
        <w:rPr>
          <w:rFonts w:ascii="Arial" w:eastAsia="Times New Roman" w:hAnsi="Arial" w:cs="Arial"/>
          <w:i/>
          <w:sz w:val="24"/>
          <w:szCs w:val="24"/>
          <w:lang w:eastAsia="en-GB"/>
        </w:rPr>
        <w:t>Goulthorp</w:t>
      </w:r>
      <w:proofErr w:type="spellEnd"/>
      <w:r w:rsidR="004A2C40">
        <w:rPr>
          <w:rFonts w:ascii="Arial" w:eastAsia="Times New Roman" w:hAnsi="Arial" w:cs="Arial"/>
          <w:i/>
          <w:sz w:val="24"/>
          <w:szCs w:val="24"/>
          <w:lang w:eastAsia="en-GB"/>
        </w:rPr>
        <w:t>.)</w:t>
      </w:r>
    </w:p>
    <w:p w:rsidR="000318EF" w:rsidRDefault="000318EF" w:rsidP="00831807">
      <w:pPr>
        <w:tabs>
          <w:tab w:val="left" w:pos="720"/>
          <w:tab w:val="center" w:pos="5220"/>
        </w:tabs>
        <w:spacing w:after="0" w:line="240" w:lineRule="auto"/>
        <w:jc w:val="center"/>
        <w:rPr>
          <w:rFonts w:ascii="Arial" w:eastAsia="Times New Roman" w:hAnsi="Arial" w:cs="Arial"/>
          <w:i/>
          <w:sz w:val="24"/>
          <w:szCs w:val="24"/>
          <w:lang w:eastAsia="en-GB"/>
        </w:rPr>
      </w:pPr>
    </w:p>
    <w:p w:rsidR="00F7121C" w:rsidRDefault="00F7121C" w:rsidP="00F7121C">
      <w:pPr>
        <w:tabs>
          <w:tab w:val="left" w:pos="720"/>
          <w:tab w:val="center" w:pos="5220"/>
        </w:tabs>
        <w:spacing w:after="0" w:line="240" w:lineRule="auto"/>
        <w:jc w:val="center"/>
        <w:rPr>
          <w:rFonts w:ascii="Arial" w:eastAsia="Times New Roman" w:hAnsi="Arial" w:cs="Arial"/>
          <w:sz w:val="24"/>
          <w:szCs w:val="24"/>
          <w:lang w:eastAsia="en-GB"/>
        </w:rPr>
      </w:pPr>
      <w:r w:rsidRPr="00FC73D8">
        <w:rPr>
          <w:rFonts w:ascii="Arial" w:eastAsia="Times New Roman" w:hAnsi="Arial" w:cs="Arial"/>
          <w:sz w:val="24"/>
          <w:szCs w:val="24"/>
          <w:lang w:eastAsia="en-GB"/>
        </w:rPr>
        <w:t>♦♦♦♦</w:t>
      </w:r>
    </w:p>
    <w:p w:rsidR="00337148" w:rsidRDefault="00337148" w:rsidP="005C2239">
      <w:pPr>
        <w:tabs>
          <w:tab w:val="left" w:pos="720"/>
          <w:tab w:val="center" w:pos="5220"/>
        </w:tabs>
        <w:spacing w:after="0" w:line="240" w:lineRule="auto"/>
        <w:jc w:val="both"/>
        <w:rPr>
          <w:rFonts w:ascii="Arial" w:eastAsia="Times New Roman" w:hAnsi="Arial" w:cs="Arial"/>
          <w:i/>
          <w:sz w:val="24"/>
          <w:szCs w:val="24"/>
          <w:lang w:eastAsia="en-GB"/>
        </w:rPr>
      </w:pPr>
    </w:p>
    <w:p w:rsidR="005C2239" w:rsidRPr="00855738" w:rsidRDefault="004A2C40" w:rsidP="005C2239">
      <w:pPr>
        <w:tabs>
          <w:tab w:val="left" w:pos="720"/>
          <w:tab w:val="center" w:pos="5220"/>
        </w:tabs>
        <w:spacing w:after="0" w:line="240" w:lineRule="auto"/>
        <w:jc w:val="both"/>
        <w:rPr>
          <w:rFonts w:ascii="Arial" w:eastAsia="Times New Roman" w:hAnsi="Arial" w:cs="Arial"/>
          <w:i/>
          <w:sz w:val="24"/>
          <w:szCs w:val="24"/>
          <w:lang w:eastAsia="en-GB"/>
        </w:rPr>
      </w:pPr>
      <w:r>
        <w:rPr>
          <w:rFonts w:ascii="Arial" w:eastAsia="Times New Roman" w:hAnsi="Arial" w:cs="Arial"/>
          <w:i/>
          <w:sz w:val="24"/>
          <w:szCs w:val="24"/>
          <w:lang w:eastAsia="en-GB"/>
        </w:rPr>
        <w:t>The following person</w:t>
      </w:r>
      <w:r w:rsidR="005C2239" w:rsidRPr="00855738">
        <w:rPr>
          <w:rFonts w:ascii="Arial" w:eastAsia="Times New Roman" w:hAnsi="Arial" w:cs="Arial"/>
          <w:i/>
          <w:sz w:val="24"/>
          <w:szCs w:val="24"/>
          <w:lang w:eastAsia="en-GB"/>
        </w:rPr>
        <w:t xml:space="preserve"> attended and spoke at t</w:t>
      </w:r>
      <w:r w:rsidR="005C2239">
        <w:rPr>
          <w:rFonts w:ascii="Arial" w:eastAsia="Times New Roman" w:hAnsi="Arial" w:cs="Arial"/>
          <w:i/>
          <w:sz w:val="24"/>
          <w:szCs w:val="24"/>
          <w:lang w:eastAsia="en-GB"/>
        </w:rPr>
        <w:t>he meeting on the item</w:t>
      </w:r>
      <w:r w:rsidR="008854DF">
        <w:rPr>
          <w:rFonts w:ascii="Arial" w:eastAsia="Times New Roman" w:hAnsi="Arial" w:cs="Arial"/>
          <w:i/>
          <w:sz w:val="24"/>
          <w:szCs w:val="24"/>
          <w:lang w:eastAsia="en-GB"/>
        </w:rPr>
        <w:t xml:space="preserve"> </w:t>
      </w:r>
      <w:r w:rsidR="005C2239">
        <w:rPr>
          <w:rFonts w:ascii="Arial" w:eastAsia="Times New Roman" w:hAnsi="Arial" w:cs="Arial"/>
          <w:i/>
          <w:sz w:val="24"/>
          <w:szCs w:val="24"/>
          <w:lang w:eastAsia="en-GB"/>
        </w:rPr>
        <w:t xml:space="preserve">indicated </w:t>
      </w:r>
      <w:r w:rsidR="005C2239" w:rsidRPr="00855738">
        <w:rPr>
          <w:rFonts w:ascii="Arial" w:eastAsia="Times New Roman" w:hAnsi="Arial" w:cs="Arial"/>
          <w:i/>
          <w:sz w:val="24"/>
          <w:szCs w:val="24"/>
          <w:lang w:eastAsia="en-GB"/>
        </w:rPr>
        <w:t>–</w:t>
      </w:r>
    </w:p>
    <w:p w:rsidR="005C2239" w:rsidRDefault="005C2239" w:rsidP="005C2239">
      <w:pPr>
        <w:tabs>
          <w:tab w:val="left" w:pos="0"/>
        </w:tabs>
        <w:spacing w:after="0" w:line="240" w:lineRule="auto"/>
        <w:rPr>
          <w:rFonts w:ascii="Arial" w:eastAsia="Times New Roman" w:hAnsi="Arial" w:cs="Arial"/>
          <w:i/>
          <w:sz w:val="24"/>
          <w:szCs w:val="24"/>
          <w:lang w:eastAsia="en-GB"/>
        </w:rPr>
      </w:pPr>
    </w:p>
    <w:tbl>
      <w:tblPr>
        <w:tblW w:w="0" w:type="auto"/>
        <w:tblLook w:val="01E0" w:firstRow="1" w:lastRow="1" w:firstColumn="1" w:lastColumn="1" w:noHBand="0" w:noVBand="0"/>
      </w:tblPr>
      <w:tblGrid>
        <w:gridCol w:w="2802"/>
        <w:gridCol w:w="5670"/>
        <w:gridCol w:w="2232"/>
      </w:tblGrid>
      <w:tr w:rsidR="008854DF" w:rsidTr="00030F13">
        <w:trPr>
          <w:trHeight w:val="375"/>
        </w:trPr>
        <w:tc>
          <w:tcPr>
            <w:tcW w:w="2802" w:type="dxa"/>
            <w:shd w:val="clear" w:color="auto" w:fill="auto"/>
          </w:tcPr>
          <w:p w:rsidR="008854DF" w:rsidRDefault="008854DF" w:rsidP="00030F13">
            <w:pPr>
              <w:spacing w:after="0" w:line="240" w:lineRule="auto"/>
              <w:ind w:left="317" w:hanging="317"/>
              <w:jc w:val="both"/>
              <w:rPr>
                <w:rFonts w:ascii="Arial" w:hAnsi="Arial" w:cs="Arial"/>
                <w:i/>
                <w:color w:val="000000"/>
                <w:sz w:val="24"/>
                <w:szCs w:val="24"/>
              </w:rPr>
            </w:pPr>
            <w:r>
              <w:rPr>
                <w:rFonts w:ascii="Arial" w:hAnsi="Arial" w:cs="Arial"/>
                <w:i/>
                <w:color w:val="000000"/>
                <w:sz w:val="24"/>
                <w:szCs w:val="24"/>
              </w:rPr>
              <w:t>Ian Longstaff</w:t>
            </w:r>
          </w:p>
        </w:tc>
        <w:tc>
          <w:tcPr>
            <w:tcW w:w="5670" w:type="dxa"/>
            <w:shd w:val="clear" w:color="auto" w:fill="auto"/>
          </w:tcPr>
          <w:p w:rsidR="008854DF" w:rsidRPr="008854DF" w:rsidRDefault="008854DF" w:rsidP="00337148">
            <w:pPr>
              <w:widowControl w:val="0"/>
              <w:tabs>
                <w:tab w:val="left" w:pos="33"/>
              </w:tabs>
              <w:autoSpaceDE w:val="0"/>
              <w:autoSpaceDN w:val="0"/>
              <w:adjustRightInd w:val="0"/>
              <w:spacing w:line="240" w:lineRule="auto"/>
              <w:ind w:left="33" w:hanging="33"/>
              <w:rPr>
                <w:rFonts w:ascii="Arial" w:hAnsi="Arial" w:cs="Arial"/>
                <w:i/>
                <w:sz w:val="24"/>
                <w:szCs w:val="24"/>
              </w:rPr>
            </w:pPr>
            <w:r>
              <w:rPr>
                <w:rFonts w:ascii="Arial" w:hAnsi="Arial" w:cs="Arial"/>
                <w:i/>
                <w:sz w:val="24"/>
                <w:szCs w:val="24"/>
              </w:rPr>
              <w:t>Uniroyal Global</w:t>
            </w:r>
          </w:p>
        </w:tc>
        <w:tc>
          <w:tcPr>
            <w:tcW w:w="2232" w:type="dxa"/>
            <w:shd w:val="clear" w:color="auto" w:fill="auto"/>
          </w:tcPr>
          <w:p w:rsidR="008854DF" w:rsidRDefault="006637A5" w:rsidP="00030F13">
            <w:pPr>
              <w:tabs>
                <w:tab w:val="left" w:pos="720"/>
                <w:tab w:val="center" w:pos="5220"/>
              </w:tabs>
              <w:spacing w:after="0" w:line="240" w:lineRule="auto"/>
              <w:rPr>
                <w:rFonts w:ascii="Arial" w:eastAsia="Times New Roman" w:hAnsi="Arial" w:cs="Arial"/>
                <w:i/>
                <w:sz w:val="24"/>
                <w:szCs w:val="24"/>
                <w:lang w:eastAsia="en-GB"/>
              </w:rPr>
            </w:pPr>
            <w:r>
              <w:rPr>
                <w:rFonts w:ascii="Arial" w:eastAsia="Times New Roman" w:hAnsi="Arial" w:cs="Arial"/>
                <w:i/>
                <w:sz w:val="24"/>
                <w:szCs w:val="24"/>
                <w:lang w:eastAsia="en-GB"/>
              </w:rPr>
              <w:t>Minute No.</w:t>
            </w:r>
            <w:r w:rsidR="0025215D">
              <w:rPr>
                <w:rFonts w:ascii="Arial" w:eastAsia="Times New Roman" w:hAnsi="Arial" w:cs="Arial"/>
                <w:i/>
                <w:sz w:val="24"/>
                <w:szCs w:val="24"/>
                <w:lang w:eastAsia="en-GB"/>
              </w:rPr>
              <w:t>87</w:t>
            </w:r>
          </w:p>
        </w:tc>
      </w:tr>
    </w:tbl>
    <w:p w:rsidR="00535FA2" w:rsidRDefault="00535FA2" w:rsidP="00446AA1">
      <w:pPr>
        <w:keepNext/>
        <w:tabs>
          <w:tab w:val="center" w:pos="5220"/>
        </w:tabs>
        <w:spacing w:after="0" w:line="240" w:lineRule="auto"/>
        <w:outlineLvl w:val="0"/>
        <w:rPr>
          <w:rFonts w:ascii="Arial" w:eastAsia="Times New Roman" w:hAnsi="Arial" w:cs="Times New Roman"/>
          <w:b/>
          <w:sz w:val="24"/>
          <w:szCs w:val="20"/>
          <w:lang w:eastAsia="en-GB"/>
        </w:rPr>
      </w:pPr>
    </w:p>
    <w:p w:rsidR="00FC73D8" w:rsidRPr="00CA36CE" w:rsidRDefault="00A307F7" w:rsidP="00446AA1">
      <w:pPr>
        <w:keepNext/>
        <w:tabs>
          <w:tab w:val="center" w:pos="5220"/>
        </w:tabs>
        <w:spacing w:after="0" w:line="240" w:lineRule="auto"/>
        <w:outlineLvl w:val="0"/>
        <w:rPr>
          <w:rFonts w:ascii="Arial" w:eastAsia="Times New Roman" w:hAnsi="Arial" w:cs="Times New Roman"/>
          <w:b/>
          <w:sz w:val="24"/>
          <w:szCs w:val="20"/>
          <w:lang w:eastAsia="en-GB"/>
        </w:rPr>
      </w:pPr>
      <w:r>
        <w:rPr>
          <w:rFonts w:ascii="Arial" w:eastAsia="Times New Roman" w:hAnsi="Arial" w:cs="Times New Roman"/>
          <w:b/>
          <w:sz w:val="24"/>
          <w:szCs w:val="20"/>
          <w:lang w:eastAsia="en-GB"/>
        </w:rPr>
        <w:t>80</w:t>
      </w:r>
      <w:r w:rsidR="00306ECF">
        <w:rPr>
          <w:rFonts w:ascii="Arial" w:eastAsia="Times New Roman" w:hAnsi="Arial" w:cs="Times New Roman"/>
          <w:b/>
          <w:sz w:val="24"/>
          <w:szCs w:val="20"/>
          <w:lang w:eastAsia="en-GB"/>
        </w:rPr>
        <w:t>.</w:t>
      </w:r>
      <w:r w:rsidR="00CA36CE">
        <w:rPr>
          <w:rFonts w:ascii="Arial" w:eastAsia="Times New Roman" w:hAnsi="Arial" w:cs="Arial"/>
          <w:b/>
          <w:sz w:val="24"/>
          <w:szCs w:val="24"/>
          <w:lang w:eastAsia="en-GB"/>
        </w:rPr>
        <w:tab/>
      </w:r>
      <w:r w:rsidR="00FC73D8" w:rsidRPr="00FC73D8">
        <w:rPr>
          <w:rFonts w:ascii="Arial" w:eastAsia="Times New Roman" w:hAnsi="Arial" w:cs="Arial"/>
          <w:b/>
          <w:sz w:val="24"/>
          <w:szCs w:val="24"/>
          <w:lang w:eastAsia="en-GB"/>
        </w:rPr>
        <w:t>DECLARATIONS OF INTEREST</w:t>
      </w:r>
    </w:p>
    <w:p w:rsidR="00FC73D8" w:rsidRPr="00FC73D8" w:rsidRDefault="00FC73D8" w:rsidP="00446AA1">
      <w:pPr>
        <w:tabs>
          <w:tab w:val="left" w:pos="720"/>
          <w:tab w:val="center" w:pos="5220"/>
        </w:tabs>
        <w:spacing w:after="0" w:line="240" w:lineRule="auto"/>
        <w:rPr>
          <w:rFonts w:ascii="Arial" w:eastAsia="Times New Roman" w:hAnsi="Arial" w:cs="Arial"/>
          <w:b/>
          <w:sz w:val="24"/>
          <w:szCs w:val="24"/>
          <w:lang w:eastAsia="en-GB"/>
        </w:rPr>
      </w:pPr>
    </w:p>
    <w:p w:rsidR="00FC73D8" w:rsidRPr="00FC73D8" w:rsidRDefault="00FC73D8" w:rsidP="00FC73D8">
      <w:pPr>
        <w:tabs>
          <w:tab w:val="left" w:pos="720"/>
          <w:tab w:val="center" w:pos="5220"/>
        </w:tabs>
        <w:spacing w:after="0" w:line="240" w:lineRule="auto"/>
        <w:rPr>
          <w:rFonts w:ascii="Arial" w:eastAsia="Times New Roman" w:hAnsi="Arial" w:cs="Arial"/>
          <w:b/>
          <w:sz w:val="24"/>
          <w:szCs w:val="24"/>
          <w:lang w:eastAsia="en-GB"/>
        </w:rPr>
      </w:pPr>
      <w:r w:rsidRPr="00FC73D8">
        <w:rPr>
          <w:rFonts w:ascii="Arial" w:eastAsia="Times New Roman" w:hAnsi="Arial" w:cs="Arial"/>
          <w:sz w:val="24"/>
          <w:szCs w:val="24"/>
          <w:lang w:eastAsia="en-GB"/>
        </w:rPr>
        <w:t xml:space="preserve">Members were reminded of the legal requirements concerning the declaration of interests. </w:t>
      </w:r>
      <w:r w:rsidR="00AE73DA">
        <w:rPr>
          <w:rFonts w:ascii="Arial" w:eastAsia="Times New Roman" w:hAnsi="Arial" w:cs="Arial"/>
          <w:sz w:val="24"/>
          <w:szCs w:val="24"/>
          <w:lang w:eastAsia="en-GB"/>
        </w:rPr>
        <w:t xml:space="preserve"> </w:t>
      </w:r>
    </w:p>
    <w:p w:rsidR="002A4688" w:rsidRDefault="002A4688" w:rsidP="00FC73D8">
      <w:pPr>
        <w:tabs>
          <w:tab w:val="left" w:pos="720"/>
          <w:tab w:val="center" w:pos="5220"/>
        </w:tabs>
        <w:spacing w:after="0" w:line="240" w:lineRule="auto"/>
        <w:rPr>
          <w:rFonts w:ascii="Arial" w:eastAsia="Times New Roman" w:hAnsi="Arial" w:cs="Arial"/>
          <w:b/>
          <w:sz w:val="24"/>
          <w:szCs w:val="24"/>
          <w:lang w:eastAsia="en-GB"/>
        </w:rPr>
      </w:pPr>
    </w:p>
    <w:p w:rsidR="00FC73D8" w:rsidRPr="00FC73D8" w:rsidRDefault="00A307F7" w:rsidP="00FC73D8">
      <w:pPr>
        <w:tabs>
          <w:tab w:val="left" w:pos="720"/>
          <w:tab w:val="center" w:pos="5220"/>
        </w:tabs>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81</w:t>
      </w:r>
      <w:r w:rsidR="00FC73D8" w:rsidRPr="00FC73D8">
        <w:rPr>
          <w:rFonts w:ascii="Arial" w:eastAsia="Times New Roman" w:hAnsi="Arial" w:cs="Arial"/>
          <w:b/>
          <w:sz w:val="24"/>
          <w:szCs w:val="24"/>
          <w:lang w:eastAsia="en-GB"/>
        </w:rPr>
        <w:t>.</w:t>
      </w:r>
      <w:r w:rsidR="00FC73D8" w:rsidRPr="00FC73D8">
        <w:rPr>
          <w:rFonts w:ascii="Arial" w:eastAsia="Times New Roman" w:hAnsi="Arial" w:cs="Arial"/>
          <w:b/>
          <w:sz w:val="24"/>
          <w:szCs w:val="24"/>
          <w:lang w:eastAsia="en-GB"/>
        </w:rPr>
        <w:tab/>
      </w:r>
      <w:r w:rsidR="00FC73D8" w:rsidRPr="00FC73D8">
        <w:rPr>
          <w:rFonts w:ascii="Arial" w:eastAsia="Times New Roman" w:hAnsi="Arial" w:cs="Arial"/>
          <w:b/>
          <w:sz w:val="24"/>
          <w:szCs w:val="24"/>
          <w:lang w:eastAsia="en-GB"/>
        </w:rPr>
        <w:tab/>
        <w:t>PUBLIC QUESTION TIME</w:t>
      </w:r>
    </w:p>
    <w:p w:rsidR="003369C9" w:rsidRDefault="00FC73D8" w:rsidP="00DD6511">
      <w:pPr>
        <w:tabs>
          <w:tab w:val="left" w:pos="720"/>
          <w:tab w:val="center" w:pos="5220"/>
        </w:tabs>
        <w:spacing w:after="0" w:line="240" w:lineRule="auto"/>
        <w:rPr>
          <w:rFonts w:ascii="Arial" w:eastAsia="Times New Roman" w:hAnsi="Arial" w:cs="Arial"/>
          <w:sz w:val="24"/>
          <w:szCs w:val="24"/>
          <w:lang w:eastAsia="en-GB"/>
        </w:rPr>
      </w:pPr>
      <w:r w:rsidRPr="00FC73D8">
        <w:rPr>
          <w:rFonts w:ascii="Arial" w:eastAsia="Times New Roman" w:hAnsi="Arial" w:cs="Arial"/>
          <w:sz w:val="24"/>
          <w:szCs w:val="24"/>
          <w:lang w:eastAsia="en-GB"/>
        </w:rPr>
        <w:t xml:space="preserve"> </w:t>
      </w:r>
    </w:p>
    <w:p w:rsidR="00AA2FE2" w:rsidRDefault="004A2C40" w:rsidP="00DA689E">
      <w:pPr>
        <w:tabs>
          <w:tab w:val="left" w:pos="720"/>
          <w:tab w:val="center" w:pos="5220"/>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There were no questions from members of the public.</w:t>
      </w:r>
    </w:p>
    <w:p w:rsidR="00AE73DA" w:rsidRPr="00E9745D" w:rsidRDefault="00AE73DA" w:rsidP="00FC73D8">
      <w:pPr>
        <w:tabs>
          <w:tab w:val="left" w:pos="720"/>
          <w:tab w:val="center" w:pos="5220"/>
        </w:tabs>
        <w:spacing w:after="0" w:line="240" w:lineRule="auto"/>
        <w:rPr>
          <w:rFonts w:ascii="Arial" w:eastAsia="Times New Roman" w:hAnsi="Arial" w:cs="Arial"/>
          <w:sz w:val="24"/>
          <w:szCs w:val="24"/>
          <w:lang w:eastAsia="en-GB"/>
        </w:rPr>
      </w:pPr>
    </w:p>
    <w:p w:rsidR="00FC73D8" w:rsidRPr="00FC73D8" w:rsidRDefault="00A307F7" w:rsidP="00FC73D8">
      <w:pPr>
        <w:tabs>
          <w:tab w:val="left" w:pos="720"/>
          <w:tab w:val="center" w:pos="5220"/>
        </w:tabs>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82</w:t>
      </w:r>
      <w:r w:rsidR="00FC73D8" w:rsidRPr="00FC73D8">
        <w:rPr>
          <w:rFonts w:ascii="Arial" w:eastAsia="Times New Roman" w:hAnsi="Arial" w:cs="Arial"/>
          <w:b/>
          <w:sz w:val="24"/>
          <w:szCs w:val="24"/>
          <w:lang w:eastAsia="en-GB"/>
        </w:rPr>
        <w:t>.</w:t>
      </w:r>
      <w:r w:rsidR="00FC73D8" w:rsidRPr="00FC73D8">
        <w:rPr>
          <w:rFonts w:ascii="Arial" w:eastAsia="Times New Roman" w:hAnsi="Arial" w:cs="Arial"/>
          <w:b/>
          <w:sz w:val="24"/>
          <w:szCs w:val="24"/>
          <w:lang w:eastAsia="en-GB"/>
        </w:rPr>
        <w:tab/>
      </w:r>
      <w:r w:rsidR="00FC73D8" w:rsidRPr="00FC73D8">
        <w:rPr>
          <w:rFonts w:ascii="Arial" w:eastAsia="Times New Roman" w:hAnsi="Arial" w:cs="Arial"/>
          <w:b/>
          <w:sz w:val="24"/>
          <w:szCs w:val="24"/>
          <w:lang w:eastAsia="en-GB"/>
        </w:rPr>
        <w:tab/>
        <w:t>MINUTES</w:t>
      </w:r>
    </w:p>
    <w:p w:rsidR="00FC73D8" w:rsidRPr="00FC73D8" w:rsidRDefault="00FC73D8" w:rsidP="00FC73D8">
      <w:pPr>
        <w:tabs>
          <w:tab w:val="left" w:pos="720"/>
          <w:tab w:val="center" w:pos="5220"/>
        </w:tabs>
        <w:spacing w:after="0" w:line="240" w:lineRule="auto"/>
        <w:rPr>
          <w:rFonts w:ascii="Arial" w:eastAsia="Times New Roman" w:hAnsi="Arial" w:cs="Arial"/>
          <w:b/>
          <w:sz w:val="24"/>
          <w:szCs w:val="24"/>
          <w:lang w:eastAsia="en-GB"/>
        </w:rPr>
      </w:pPr>
    </w:p>
    <w:p w:rsidR="00990A55" w:rsidRDefault="00FC73D8" w:rsidP="009304A4">
      <w:pPr>
        <w:tabs>
          <w:tab w:val="left" w:pos="720"/>
          <w:tab w:val="center" w:pos="5220"/>
        </w:tabs>
        <w:spacing w:after="0" w:line="240" w:lineRule="auto"/>
        <w:rPr>
          <w:rFonts w:ascii="Arial" w:eastAsia="Times New Roman" w:hAnsi="Arial" w:cs="Arial"/>
          <w:b/>
          <w:sz w:val="24"/>
          <w:szCs w:val="24"/>
          <w:lang w:eastAsia="en-GB"/>
        </w:rPr>
      </w:pPr>
      <w:r w:rsidRPr="00FC73D8">
        <w:rPr>
          <w:rFonts w:ascii="Arial" w:eastAsia="Times New Roman" w:hAnsi="Arial" w:cs="Arial"/>
          <w:b/>
          <w:sz w:val="24"/>
          <w:szCs w:val="24"/>
          <w:lang w:eastAsia="en-GB"/>
        </w:rPr>
        <w:t>RESOLVED</w:t>
      </w:r>
    </w:p>
    <w:p w:rsidR="00A021D2" w:rsidRDefault="00A021D2" w:rsidP="009304A4">
      <w:pPr>
        <w:tabs>
          <w:tab w:val="left" w:pos="720"/>
          <w:tab w:val="center" w:pos="5220"/>
        </w:tabs>
        <w:spacing w:after="0" w:line="240" w:lineRule="auto"/>
        <w:rPr>
          <w:rFonts w:ascii="Arial" w:eastAsia="Times New Roman" w:hAnsi="Arial" w:cs="Arial"/>
          <w:sz w:val="24"/>
          <w:szCs w:val="24"/>
          <w:lang w:eastAsia="en-GB"/>
        </w:rPr>
      </w:pPr>
    </w:p>
    <w:p w:rsidR="005B13F0" w:rsidRPr="00990A55" w:rsidRDefault="00FC73D8" w:rsidP="009304A4">
      <w:pPr>
        <w:tabs>
          <w:tab w:val="left" w:pos="720"/>
          <w:tab w:val="center" w:pos="5220"/>
        </w:tabs>
        <w:spacing w:after="0" w:line="240" w:lineRule="auto"/>
        <w:rPr>
          <w:rFonts w:ascii="Arial" w:eastAsia="Times New Roman" w:hAnsi="Arial" w:cs="Arial"/>
          <w:b/>
          <w:sz w:val="24"/>
          <w:szCs w:val="24"/>
          <w:lang w:eastAsia="en-GB"/>
        </w:rPr>
      </w:pPr>
      <w:r w:rsidRPr="00FC73D8">
        <w:rPr>
          <w:rFonts w:ascii="Arial" w:eastAsia="Times New Roman" w:hAnsi="Arial" w:cs="Arial"/>
          <w:sz w:val="24"/>
          <w:szCs w:val="24"/>
          <w:lang w:eastAsia="en-GB"/>
        </w:rPr>
        <w:t>That the Minutes of this Co</w:t>
      </w:r>
      <w:r w:rsidR="00D24CEB">
        <w:rPr>
          <w:rFonts w:ascii="Arial" w:eastAsia="Times New Roman" w:hAnsi="Arial" w:cs="Arial"/>
          <w:sz w:val="24"/>
          <w:szCs w:val="24"/>
          <w:lang w:eastAsia="en-GB"/>
        </w:rPr>
        <w:t>mmittee, at the meeting held on</w:t>
      </w:r>
      <w:r w:rsidR="00A307F7">
        <w:rPr>
          <w:rFonts w:ascii="Arial" w:eastAsia="Times New Roman" w:hAnsi="Arial" w:cs="Arial"/>
          <w:sz w:val="24"/>
          <w:szCs w:val="24"/>
          <w:lang w:eastAsia="en-GB"/>
        </w:rPr>
        <w:t xml:space="preserve"> 2</w:t>
      </w:r>
      <w:r w:rsidR="00A307F7">
        <w:rPr>
          <w:rFonts w:ascii="Arial" w:eastAsia="Times New Roman" w:hAnsi="Arial" w:cs="Arial"/>
          <w:sz w:val="24"/>
          <w:szCs w:val="24"/>
          <w:vertAlign w:val="superscript"/>
          <w:lang w:eastAsia="en-GB"/>
        </w:rPr>
        <w:t>nd</w:t>
      </w:r>
      <w:r w:rsidR="00535205">
        <w:rPr>
          <w:rFonts w:ascii="Arial" w:eastAsia="Times New Roman" w:hAnsi="Arial" w:cs="Arial"/>
          <w:sz w:val="24"/>
          <w:szCs w:val="24"/>
          <w:vertAlign w:val="superscript"/>
          <w:lang w:eastAsia="en-GB"/>
        </w:rPr>
        <w:t xml:space="preserve"> </w:t>
      </w:r>
      <w:r w:rsidR="00A307F7">
        <w:rPr>
          <w:rFonts w:ascii="Arial" w:eastAsia="Times New Roman" w:hAnsi="Arial" w:cs="Arial"/>
          <w:sz w:val="24"/>
          <w:szCs w:val="24"/>
          <w:lang w:eastAsia="en-GB"/>
        </w:rPr>
        <w:t>October</w:t>
      </w:r>
      <w:r w:rsidR="00535205">
        <w:rPr>
          <w:rFonts w:ascii="Arial" w:eastAsia="Times New Roman" w:hAnsi="Arial" w:cs="Arial"/>
          <w:sz w:val="24"/>
          <w:szCs w:val="24"/>
          <w:lang w:eastAsia="en-GB"/>
        </w:rPr>
        <w:t xml:space="preserve"> </w:t>
      </w:r>
      <w:r w:rsidR="0028331E">
        <w:rPr>
          <w:rFonts w:ascii="Arial" w:eastAsia="Times New Roman" w:hAnsi="Arial" w:cs="Arial"/>
          <w:sz w:val="24"/>
          <w:szCs w:val="24"/>
          <w:lang w:eastAsia="en-GB"/>
        </w:rPr>
        <w:t>2018</w:t>
      </w:r>
      <w:r w:rsidR="000F3EDD">
        <w:rPr>
          <w:rFonts w:ascii="Arial" w:eastAsia="Times New Roman" w:hAnsi="Arial" w:cs="Arial"/>
          <w:sz w:val="24"/>
          <w:szCs w:val="24"/>
          <w:lang w:eastAsia="en-GB"/>
        </w:rPr>
        <w:t>,</w:t>
      </w:r>
      <w:r w:rsidR="00EE5CF8">
        <w:rPr>
          <w:rFonts w:ascii="Arial" w:eastAsia="Times New Roman" w:hAnsi="Arial" w:cs="Arial"/>
          <w:sz w:val="24"/>
          <w:szCs w:val="24"/>
          <w:lang w:eastAsia="en-GB"/>
        </w:rPr>
        <w:t xml:space="preserve"> </w:t>
      </w:r>
      <w:r w:rsidRPr="00FC73D8">
        <w:rPr>
          <w:rFonts w:ascii="Arial" w:eastAsia="Times New Roman" w:hAnsi="Arial" w:cs="Arial"/>
          <w:sz w:val="24"/>
          <w:szCs w:val="24"/>
          <w:lang w:eastAsia="en-GB"/>
        </w:rPr>
        <w:t>be approved as a correct record</w:t>
      </w:r>
      <w:r w:rsidR="009304A4">
        <w:rPr>
          <w:rFonts w:ascii="Arial" w:eastAsia="Times New Roman" w:hAnsi="Arial" w:cs="Arial"/>
          <w:sz w:val="24"/>
          <w:szCs w:val="24"/>
          <w:lang w:eastAsia="en-GB"/>
        </w:rPr>
        <w:t>.</w:t>
      </w:r>
      <w:r w:rsidR="00AE73DA">
        <w:rPr>
          <w:rFonts w:ascii="Arial" w:eastAsia="Times New Roman" w:hAnsi="Arial" w:cs="Arial"/>
          <w:sz w:val="24"/>
          <w:szCs w:val="24"/>
          <w:lang w:eastAsia="en-GB"/>
        </w:rPr>
        <w:t xml:space="preserve">  </w:t>
      </w:r>
    </w:p>
    <w:p w:rsidR="00CE2795" w:rsidRDefault="00CE2795" w:rsidP="00452898">
      <w:pPr>
        <w:tabs>
          <w:tab w:val="left" w:pos="720"/>
          <w:tab w:val="center" w:pos="5220"/>
        </w:tabs>
        <w:spacing w:after="0" w:line="240" w:lineRule="auto"/>
        <w:rPr>
          <w:rFonts w:ascii="Arial" w:eastAsia="Times New Roman" w:hAnsi="Arial" w:cs="Arial"/>
          <w:b/>
          <w:sz w:val="24"/>
          <w:szCs w:val="24"/>
          <w:lang w:eastAsia="en-GB"/>
        </w:rPr>
      </w:pPr>
    </w:p>
    <w:p w:rsidR="00B17A05" w:rsidRPr="00FC73D8" w:rsidRDefault="00A307F7" w:rsidP="00452898">
      <w:pPr>
        <w:tabs>
          <w:tab w:val="left" w:pos="720"/>
          <w:tab w:val="center" w:pos="5220"/>
        </w:tabs>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83</w:t>
      </w:r>
      <w:r w:rsidR="00B17A05">
        <w:rPr>
          <w:rFonts w:ascii="Arial" w:eastAsia="Times New Roman" w:hAnsi="Arial" w:cs="Arial"/>
          <w:b/>
          <w:sz w:val="24"/>
          <w:szCs w:val="24"/>
          <w:lang w:eastAsia="en-GB"/>
        </w:rPr>
        <w:t>.</w:t>
      </w:r>
      <w:r w:rsidR="00B17A05">
        <w:rPr>
          <w:rFonts w:ascii="Arial" w:eastAsia="Times New Roman" w:hAnsi="Arial" w:cs="Arial"/>
          <w:b/>
          <w:sz w:val="24"/>
          <w:szCs w:val="24"/>
          <w:lang w:eastAsia="en-GB"/>
        </w:rPr>
        <w:tab/>
      </w:r>
      <w:r w:rsidR="00452898">
        <w:rPr>
          <w:rFonts w:ascii="Arial" w:eastAsia="Times New Roman" w:hAnsi="Arial" w:cs="Arial"/>
          <w:b/>
          <w:sz w:val="24"/>
          <w:szCs w:val="24"/>
          <w:lang w:eastAsia="en-GB"/>
        </w:rPr>
        <w:tab/>
      </w:r>
      <w:r w:rsidR="009D0854">
        <w:rPr>
          <w:rFonts w:ascii="Arial" w:eastAsia="Times New Roman" w:hAnsi="Arial" w:cs="Arial"/>
          <w:b/>
          <w:sz w:val="24"/>
          <w:szCs w:val="24"/>
          <w:lang w:eastAsia="en-GB"/>
        </w:rPr>
        <w:t>POLICE AND COMMUNITY SAFETY</w:t>
      </w:r>
      <w:r w:rsidR="00B17A05">
        <w:rPr>
          <w:rFonts w:ascii="Arial" w:eastAsia="Times New Roman" w:hAnsi="Arial" w:cs="Arial"/>
          <w:b/>
          <w:sz w:val="24"/>
          <w:szCs w:val="24"/>
          <w:lang w:eastAsia="en-GB"/>
        </w:rPr>
        <w:t xml:space="preserve"> ISSUES</w:t>
      </w:r>
    </w:p>
    <w:p w:rsidR="003369C9" w:rsidRDefault="003369C9" w:rsidP="00FA2664">
      <w:pPr>
        <w:tabs>
          <w:tab w:val="left" w:pos="720"/>
          <w:tab w:val="center" w:pos="5220"/>
        </w:tabs>
        <w:spacing w:after="0" w:line="240" w:lineRule="auto"/>
        <w:rPr>
          <w:rFonts w:ascii="Arial" w:eastAsia="Times New Roman" w:hAnsi="Arial" w:cs="Arial"/>
          <w:sz w:val="24"/>
          <w:szCs w:val="24"/>
          <w:lang w:eastAsia="en-GB"/>
        </w:rPr>
      </w:pPr>
    </w:p>
    <w:p w:rsidR="00FA2664" w:rsidRPr="00E51CE9" w:rsidRDefault="0025215D" w:rsidP="00FA2664">
      <w:pPr>
        <w:tabs>
          <w:tab w:val="left" w:pos="720"/>
          <w:tab w:val="center" w:pos="5220"/>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PCSO N. </w:t>
      </w:r>
      <w:proofErr w:type="spellStart"/>
      <w:r>
        <w:rPr>
          <w:rFonts w:ascii="Arial" w:eastAsia="Times New Roman" w:hAnsi="Arial" w:cs="Arial"/>
          <w:sz w:val="24"/>
          <w:szCs w:val="24"/>
          <w:lang w:eastAsia="en-GB"/>
        </w:rPr>
        <w:t>Wallin</w:t>
      </w:r>
      <w:proofErr w:type="spellEnd"/>
      <w:r w:rsidR="005B5727">
        <w:rPr>
          <w:rFonts w:ascii="Arial" w:eastAsia="Times New Roman" w:hAnsi="Arial" w:cs="Arial"/>
          <w:sz w:val="24"/>
          <w:szCs w:val="24"/>
          <w:lang w:eastAsia="en-GB"/>
        </w:rPr>
        <w:t xml:space="preserve"> presente</w:t>
      </w:r>
      <w:r w:rsidR="00A307F7">
        <w:rPr>
          <w:rFonts w:ascii="Arial" w:eastAsia="Times New Roman" w:hAnsi="Arial" w:cs="Arial"/>
          <w:sz w:val="24"/>
          <w:szCs w:val="24"/>
          <w:lang w:eastAsia="en-GB"/>
        </w:rPr>
        <w:t>d the crime figures for October</w:t>
      </w:r>
      <w:r w:rsidR="00B02947">
        <w:rPr>
          <w:rFonts w:ascii="Arial" w:eastAsia="Times New Roman" w:hAnsi="Arial" w:cs="Arial"/>
          <w:sz w:val="24"/>
          <w:szCs w:val="24"/>
          <w:lang w:eastAsia="en-GB"/>
        </w:rPr>
        <w:t xml:space="preserve"> </w:t>
      </w:r>
      <w:r w:rsidR="009929C9">
        <w:rPr>
          <w:rFonts w:ascii="Arial" w:eastAsia="Times New Roman" w:hAnsi="Arial" w:cs="Arial"/>
          <w:sz w:val="24"/>
          <w:szCs w:val="24"/>
          <w:lang w:eastAsia="en-GB"/>
        </w:rPr>
        <w:t xml:space="preserve">compared to the same period in 2017 </w:t>
      </w:r>
      <w:r w:rsidR="005B5727">
        <w:rPr>
          <w:rFonts w:ascii="Arial" w:eastAsia="Times New Roman" w:hAnsi="Arial" w:cs="Arial"/>
          <w:sz w:val="24"/>
          <w:szCs w:val="24"/>
          <w:lang w:eastAsia="en-GB"/>
        </w:rPr>
        <w:t>and answered related questions.</w:t>
      </w:r>
      <w:r w:rsidR="00704FF9">
        <w:rPr>
          <w:rFonts w:ascii="Arial" w:eastAsia="Times New Roman" w:hAnsi="Arial" w:cs="Arial"/>
          <w:sz w:val="24"/>
          <w:szCs w:val="24"/>
          <w:lang w:eastAsia="en-GB"/>
        </w:rPr>
        <w:t xml:space="preserve"> </w:t>
      </w:r>
      <w:r w:rsidR="00FA2664" w:rsidRPr="00E51CE9">
        <w:rPr>
          <w:rFonts w:ascii="Arial" w:eastAsia="Times New Roman" w:hAnsi="Arial" w:cs="Arial"/>
          <w:sz w:val="24"/>
          <w:szCs w:val="24"/>
          <w:lang w:eastAsia="en-GB"/>
        </w:rPr>
        <w:t>Crime</w:t>
      </w:r>
      <w:r w:rsidR="00FA2664">
        <w:rPr>
          <w:rFonts w:ascii="Arial" w:eastAsia="Times New Roman" w:hAnsi="Arial" w:cs="Arial"/>
          <w:sz w:val="24"/>
          <w:szCs w:val="24"/>
          <w:lang w:eastAsia="en-GB"/>
        </w:rPr>
        <w:t>s were broken down as follows –</w:t>
      </w:r>
    </w:p>
    <w:p w:rsidR="00BB60A4" w:rsidRDefault="00B651A6" w:rsidP="00B651A6">
      <w:pPr>
        <w:tabs>
          <w:tab w:val="left" w:pos="720"/>
          <w:tab w:val="center" w:pos="5220"/>
        </w:tabs>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lastRenderedPageBreak/>
        <w:tab/>
      </w:r>
      <w:r>
        <w:rPr>
          <w:rFonts w:ascii="Arial" w:eastAsia="Times New Roman" w:hAnsi="Arial" w:cs="Arial"/>
          <w:b/>
          <w:sz w:val="24"/>
          <w:szCs w:val="24"/>
          <w:lang w:eastAsia="en-GB"/>
        </w:rPr>
        <w:tab/>
      </w:r>
    </w:p>
    <w:p w:rsidR="00B651A6" w:rsidRDefault="00BB60A4" w:rsidP="00B651A6">
      <w:pPr>
        <w:tabs>
          <w:tab w:val="left" w:pos="720"/>
          <w:tab w:val="center" w:pos="5220"/>
        </w:tabs>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ab/>
      </w:r>
      <w:r>
        <w:rPr>
          <w:rFonts w:ascii="Arial" w:eastAsia="Times New Roman" w:hAnsi="Arial" w:cs="Arial"/>
          <w:b/>
          <w:sz w:val="24"/>
          <w:szCs w:val="24"/>
          <w:lang w:eastAsia="en-GB"/>
        </w:rPr>
        <w:tab/>
      </w:r>
      <w:r w:rsidR="00B651A6">
        <w:rPr>
          <w:rFonts w:ascii="Arial" w:eastAsia="Times New Roman" w:hAnsi="Arial" w:cs="Arial"/>
          <w:b/>
          <w:sz w:val="24"/>
          <w:szCs w:val="24"/>
          <w:lang w:eastAsia="en-GB"/>
        </w:rPr>
        <w:t>2017</w:t>
      </w:r>
      <w:r w:rsidR="00B651A6">
        <w:rPr>
          <w:rFonts w:ascii="Arial" w:eastAsia="Times New Roman" w:hAnsi="Arial" w:cs="Arial"/>
          <w:b/>
          <w:sz w:val="24"/>
          <w:szCs w:val="24"/>
          <w:lang w:eastAsia="en-GB"/>
        </w:rPr>
        <w:tab/>
        <w:t>2018</w:t>
      </w:r>
    </w:p>
    <w:p w:rsidR="00B651A6" w:rsidRPr="0085260D" w:rsidRDefault="00BB60A4" w:rsidP="00B651A6">
      <w:pPr>
        <w:tabs>
          <w:tab w:val="left" w:pos="720"/>
          <w:tab w:val="center" w:pos="5220"/>
        </w:tabs>
        <w:spacing w:after="0" w:line="240" w:lineRule="auto"/>
        <w:rPr>
          <w:rFonts w:ascii="Arial" w:eastAsia="Times New Roman" w:hAnsi="Arial" w:cs="Arial"/>
          <w:b/>
          <w:sz w:val="24"/>
          <w:szCs w:val="24"/>
          <w:lang w:eastAsia="en-GB"/>
        </w:rPr>
      </w:pPr>
      <w:r>
        <w:rPr>
          <w:rFonts w:ascii="Arial" w:eastAsia="Times New Roman" w:hAnsi="Arial" w:cs="Arial"/>
          <w:sz w:val="24"/>
          <w:szCs w:val="24"/>
          <w:lang w:eastAsia="en-GB"/>
        </w:rPr>
        <w:t>Burglary - Residential</w:t>
      </w:r>
      <w:r>
        <w:rPr>
          <w:rFonts w:ascii="Arial" w:eastAsia="Times New Roman" w:hAnsi="Arial" w:cs="Arial"/>
          <w:sz w:val="24"/>
          <w:szCs w:val="24"/>
          <w:lang w:eastAsia="en-GB"/>
        </w:rPr>
        <w:tab/>
        <w:t>3</w:t>
      </w:r>
      <w:r w:rsidR="004A2C40">
        <w:rPr>
          <w:rFonts w:ascii="Arial" w:eastAsia="Times New Roman" w:hAnsi="Arial" w:cs="Arial"/>
          <w:sz w:val="24"/>
          <w:szCs w:val="24"/>
          <w:lang w:eastAsia="en-GB"/>
        </w:rPr>
        <w:tab/>
        <w:t>2</w:t>
      </w:r>
    </w:p>
    <w:p w:rsidR="00B651A6" w:rsidRPr="00E51CE9" w:rsidRDefault="001D4961" w:rsidP="00B651A6">
      <w:pPr>
        <w:tabs>
          <w:tab w:val="left" w:pos="720"/>
          <w:tab w:val="center" w:pos="5220"/>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Burglary - Commercial</w:t>
      </w:r>
      <w:r>
        <w:rPr>
          <w:rFonts w:ascii="Arial" w:eastAsia="Times New Roman" w:hAnsi="Arial" w:cs="Arial"/>
          <w:sz w:val="24"/>
          <w:szCs w:val="24"/>
          <w:lang w:eastAsia="en-GB"/>
        </w:rPr>
        <w:tab/>
      </w:r>
      <w:r w:rsidR="00BB60A4">
        <w:rPr>
          <w:rFonts w:ascii="Arial" w:eastAsia="Times New Roman" w:hAnsi="Arial" w:cs="Arial"/>
          <w:sz w:val="24"/>
          <w:szCs w:val="24"/>
          <w:lang w:eastAsia="en-GB"/>
        </w:rPr>
        <w:t xml:space="preserve">        8</w:t>
      </w:r>
      <w:r w:rsidR="004A2C40">
        <w:rPr>
          <w:rFonts w:ascii="Arial" w:eastAsia="Times New Roman" w:hAnsi="Arial" w:cs="Arial"/>
          <w:sz w:val="24"/>
          <w:szCs w:val="24"/>
          <w:lang w:eastAsia="en-GB"/>
        </w:rPr>
        <w:t xml:space="preserve">     1</w:t>
      </w:r>
      <w:r w:rsidR="0089674E">
        <w:rPr>
          <w:rFonts w:ascii="Arial" w:eastAsia="Times New Roman" w:hAnsi="Arial" w:cs="Arial"/>
          <w:sz w:val="24"/>
          <w:szCs w:val="24"/>
          <w:lang w:eastAsia="en-GB"/>
        </w:rPr>
        <w:t xml:space="preserve"> </w:t>
      </w:r>
    </w:p>
    <w:p w:rsidR="00B651A6" w:rsidRPr="00E51CE9" w:rsidRDefault="00BB60A4" w:rsidP="00B651A6">
      <w:pPr>
        <w:tabs>
          <w:tab w:val="left" w:pos="720"/>
          <w:tab w:val="center" w:pos="5220"/>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Vehicle Crime</w:t>
      </w:r>
      <w:r>
        <w:rPr>
          <w:rFonts w:ascii="Arial" w:eastAsia="Times New Roman" w:hAnsi="Arial" w:cs="Arial"/>
          <w:sz w:val="24"/>
          <w:szCs w:val="24"/>
          <w:lang w:eastAsia="en-GB"/>
        </w:rPr>
        <w:tab/>
        <w:t>3</w:t>
      </w:r>
      <w:r>
        <w:rPr>
          <w:rFonts w:ascii="Arial" w:eastAsia="Times New Roman" w:hAnsi="Arial" w:cs="Arial"/>
          <w:sz w:val="24"/>
          <w:szCs w:val="24"/>
          <w:lang w:eastAsia="en-GB"/>
        </w:rPr>
        <w:tab/>
        <w:t>4</w:t>
      </w:r>
    </w:p>
    <w:p w:rsidR="00B651A6" w:rsidRPr="00E51CE9" w:rsidRDefault="00BB60A4" w:rsidP="00B651A6">
      <w:pPr>
        <w:tabs>
          <w:tab w:val="left" w:pos="720"/>
          <w:tab w:val="center" w:pos="5220"/>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Hate Crime</w:t>
      </w:r>
      <w:r>
        <w:rPr>
          <w:rFonts w:ascii="Arial" w:eastAsia="Times New Roman" w:hAnsi="Arial" w:cs="Arial"/>
          <w:sz w:val="24"/>
          <w:szCs w:val="24"/>
          <w:lang w:eastAsia="en-GB"/>
        </w:rPr>
        <w:tab/>
        <w:t>0</w:t>
      </w:r>
      <w:r>
        <w:rPr>
          <w:rFonts w:ascii="Arial" w:eastAsia="Times New Roman" w:hAnsi="Arial" w:cs="Arial"/>
          <w:sz w:val="24"/>
          <w:szCs w:val="24"/>
          <w:lang w:eastAsia="en-GB"/>
        </w:rPr>
        <w:tab/>
        <w:t>2</w:t>
      </w:r>
    </w:p>
    <w:p w:rsidR="00B651A6" w:rsidRDefault="00BB60A4" w:rsidP="00B651A6">
      <w:pPr>
        <w:tabs>
          <w:tab w:val="left" w:pos="720"/>
          <w:tab w:val="center" w:pos="5220"/>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Assaults</w:t>
      </w:r>
      <w:r>
        <w:rPr>
          <w:rFonts w:ascii="Arial" w:eastAsia="Times New Roman" w:hAnsi="Arial" w:cs="Arial"/>
          <w:sz w:val="24"/>
          <w:szCs w:val="24"/>
          <w:lang w:eastAsia="en-GB"/>
        </w:rPr>
        <w:tab/>
        <w:t xml:space="preserve">        10</w:t>
      </w:r>
      <w:r w:rsidR="004A2C40">
        <w:rPr>
          <w:rFonts w:ascii="Arial" w:eastAsia="Times New Roman" w:hAnsi="Arial" w:cs="Arial"/>
          <w:sz w:val="24"/>
          <w:szCs w:val="24"/>
          <w:lang w:eastAsia="en-GB"/>
        </w:rPr>
        <w:t xml:space="preserve">   17</w:t>
      </w:r>
    </w:p>
    <w:p w:rsidR="00B651A6" w:rsidRPr="00E51CE9" w:rsidRDefault="00BB60A4" w:rsidP="00B651A6">
      <w:pPr>
        <w:tabs>
          <w:tab w:val="left" w:pos="720"/>
          <w:tab w:val="center" w:pos="5220"/>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Theft</w:t>
      </w:r>
      <w:r>
        <w:rPr>
          <w:rFonts w:ascii="Arial" w:eastAsia="Times New Roman" w:hAnsi="Arial" w:cs="Arial"/>
          <w:sz w:val="24"/>
          <w:szCs w:val="24"/>
          <w:lang w:eastAsia="en-GB"/>
        </w:rPr>
        <w:tab/>
      </w:r>
      <w:r>
        <w:rPr>
          <w:rFonts w:ascii="Arial" w:eastAsia="Times New Roman" w:hAnsi="Arial" w:cs="Arial"/>
          <w:sz w:val="24"/>
          <w:szCs w:val="24"/>
          <w:lang w:eastAsia="en-GB"/>
        </w:rPr>
        <w:tab/>
        <w:t>13</w:t>
      </w:r>
      <w:r>
        <w:rPr>
          <w:rFonts w:ascii="Arial" w:eastAsia="Times New Roman" w:hAnsi="Arial" w:cs="Arial"/>
          <w:sz w:val="24"/>
          <w:szCs w:val="24"/>
          <w:lang w:eastAsia="en-GB"/>
        </w:rPr>
        <w:tab/>
        <w:t>8</w:t>
      </w:r>
    </w:p>
    <w:p w:rsidR="00B651A6" w:rsidRDefault="00BB60A4" w:rsidP="00B651A6">
      <w:pPr>
        <w:tabs>
          <w:tab w:val="left" w:pos="720"/>
          <w:tab w:val="center" w:pos="5220"/>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Criminal Damage/Arson</w:t>
      </w:r>
      <w:r>
        <w:rPr>
          <w:rFonts w:ascii="Arial" w:eastAsia="Times New Roman" w:hAnsi="Arial" w:cs="Arial"/>
          <w:sz w:val="24"/>
          <w:szCs w:val="24"/>
          <w:lang w:eastAsia="en-GB"/>
        </w:rPr>
        <w:tab/>
        <w:t>5</w:t>
      </w:r>
      <w:r>
        <w:rPr>
          <w:rFonts w:ascii="Arial" w:eastAsia="Times New Roman" w:hAnsi="Arial" w:cs="Arial"/>
          <w:sz w:val="24"/>
          <w:szCs w:val="24"/>
          <w:lang w:eastAsia="en-GB"/>
        </w:rPr>
        <w:tab/>
        <w:t>18</w:t>
      </w:r>
    </w:p>
    <w:p w:rsidR="00B651A6" w:rsidRPr="00E51CE9" w:rsidRDefault="00BB60A4" w:rsidP="00B651A6">
      <w:pPr>
        <w:tabs>
          <w:tab w:val="left" w:pos="720"/>
          <w:tab w:val="center" w:pos="5220"/>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Other Crime</w:t>
      </w:r>
      <w:r>
        <w:rPr>
          <w:rFonts w:ascii="Arial" w:eastAsia="Times New Roman" w:hAnsi="Arial" w:cs="Arial"/>
          <w:sz w:val="24"/>
          <w:szCs w:val="24"/>
          <w:lang w:eastAsia="en-GB"/>
        </w:rPr>
        <w:tab/>
        <w:t>8</w:t>
      </w:r>
      <w:r>
        <w:rPr>
          <w:rFonts w:ascii="Arial" w:eastAsia="Times New Roman" w:hAnsi="Arial" w:cs="Arial"/>
          <w:sz w:val="24"/>
          <w:szCs w:val="24"/>
          <w:lang w:eastAsia="en-GB"/>
        </w:rPr>
        <w:tab/>
        <w:t>21</w:t>
      </w:r>
    </w:p>
    <w:p w:rsidR="00B651A6" w:rsidRPr="008C1544" w:rsidRDefault="00B651A6" w:rsidP="00B651A6">
      <w:pPr>
        <w:tabs>
          <w:tab w:val="left" w:pos="720"/>
          <w:tab w:val="center" w:pos="5220"/>
        </w:tabs>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ALL CRIME</w:t>
      </w:r>
      <w:r w:rsidRPr="008C1544">
        <w:rPr>
          <w:rFonts w:ascii="Arial" w:eastAsia="Times New Roman" w:hAnsi="Arial" w:cs="Arial"/>
          <w:b/>
          <w:sz w:val="24"/>
          <w:szCs w:val="24"/>
          <w:lang w:eastAsia="en-GB"/>
        </w:rPr>
        <w:tab/>
      </w:r>
      <w:r w:rsidR="00BB60A4">
        <w:rPr>
          <w:rFonts w:ascii="Arial" w:eastAsia="Times New Roman" w:hAnsi="Arial" w:cs="Arial"/>
          <w:b/>
          <w:sz w:val="24"/>
          <w:szCs w:val="24"/>
          <w:lang w:eastAsia="en-GB"/>
        </w:rPr>
        <w:t>50</w:t>
      </w:r>
      <w:r w:rsidR="00BB60A4">
        <w:rPr>
          <w:rFonts w:ascii="Arial" w:eastAsia="Times New Roman" w:hAnsi="Arial" w:cs="Arial"/>
          <w:b/>
          <w:sz w:val="24"/>
          <w:szCs w:val="24"/>
          <w:lang w:eastAsia="en-GB"/>
        </w:rPr>
        <w:tab/>
        <w:t>73</w:t>
      </w:r>
    </w:p>
    <w:p w:rsidR="00B651A6" w:rsidRDefault="00BB60A4" w:rsidP="00B651A6">
      <w:pPr>
        <w:tabs>
          <w:tab w:val="left" w:pos="720"/>
          <w:tab w:val="center" w:pos="5220"/>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Anti-Social Behaviour</w:t>
      </w:r>
      <w:r>
        <w:rPr>
          <w:rFonts w:ascii="Arial" w:eastAsia="Times New Roman" w:hAnsi="Arial" w:cs="Arial"/>
          <w:sz w:val="24"/>
          <w:szCs w:val="24"/>
          <w:lang w:eastAsia="en-GB"/>
        </w:rPr>
        <w:tab/>
        <w:t>34</w:t>
      </w:r>
      <w:r w:rsidR="004A2C40">
        <w:rPr>
          <w:rFonts w:ascii="Arial" w:eastAsia="Times New Roman" w:hAnsi="Arial" w:cs="Arial"/>
          <w:sz w:val="24"/>
          <w:szCs w:val="24"/>
          <w:lang w:eastAsia="en-GB"/>
        </w:rPr>
        <w:tab/>
        <w:t>2</w:t>
      </w:r>
      <w:r>
        <w:rPr>
          <w:rFonts w:ascii="Arial" w:eastAsia="Times New Roman" w:hAnsi="Arial" w:cs="Arial"/>
          <w:sz w:val="24"/>
          <w:szCs w:val="24"/>
          <w:lang w:eastAsia="en-GB"/>
        </w:rPr>
        <w:t>5</w:t>
      </w:r>
    </w:p>
    <w:p w:rsidR="00C37E0C" w:rsidRDefault="00C37E0C" w:rsidP="00FC73D8">
      <w:pPr>
        <w:tabs>
          <w:tab w:val="left" w:pos="720"/>
          <w:tab w:val="center" w:pos="5220"/>
        </w:tabs>
        <w:spacing w:after="0" w:line="240" w:lineRule="auto"/>
        <w:rPr>
          <w:rFonts w:ascii="Arial" w:eastAsia="Times New Roman" w:hAnsi="Arial" w:cs="Arial"/>
          <w:sz w:val="24"/>
          <w:szCs w:val="24"/>
          <w:lang w:eastAsia="en-GB"/>
        </w:rPr>
      </w:pPr>
    </w:p>
    <w:p w:rsidR="00E643E3" w:rsidRDefault="00BB3371" w:rsidP="00FC73D8">
      <w:pPr>
        <w:tabs>
          <w:tab w:val="left" w:pos="720"/>
          <w:tab w:val="center" w:pos="5220"/>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PCSO </w:t>
      </w:r>
      <w:proofErr w:type="spellStart"/>
      <w:r>
        <w:rPr>
          <w:rFonts w:ascii="Arial" w:eastAsia="Times New Roman" w:hAnsi="Arial" w:cs="Arial"/>
          <w:sz w:val="24"/>
          <w:szCs w:val="24"/>
          <w:lang w:eastAsia="en-GB"/>
        </w:rPr>
        <w:t>Wallin</w:t>
      </w:r>
      <w:proofErr w:type="spellEnd"/>
      <w:r>
        <w:rPr>
          <w:rFonts w:ascii="Arial" w:eastAsia="Times New Roman" w:hAnsi="Arial" w:cs="Arial"/>
          <w:sz w:val="24"/>
          <w:szCs w:val="24"/>
          <w:lang w:eastAsia="en-GB"/>
        </w:rPr>
        <w:t xml:space="preserve"> was asked about Home Office data showing only 2 drug related offences occurring in BB18 between September 2017 and October 2018. If the statistics were correct, Members were concerned that </w:t>
      </w:r>
      <w:r w:rsidR="00E643E3">
        <w:rPr>
          <w:rFonts w:ascii="Arial" w:eastAsia="Times New Roman" w:hAnsi="Arial" w:cs="Arial"/>
          <w:sz w:val="24"/>
          <w:szCs w:val="24"/>
          <w:lang w:eastAsia="en-GB"/>
        </w:rPr>
        <w:t>a lot of drug-related crimes</w:t>
      </w:r>
      <w:r w:rsidR="00A02FC8">
        <w:rPr>
          <w:rFonts w:ascii="Arial" w:eastAsia="Times New Roman" w:hAnsi="Arial" w:cs="Arial"/>
          <w:sz w:val="24"/>
          <w:szCs w:val="24"/>
          <w:lang w:eastAsia="en-GB"/>
        </w:rPr>
        <w:t xml:space="preserve"> were going undetected. PCSO </w:t>
      </w:r>
      <w:proofErr w:type="spellStart"/>
      <w:r w:rsidR="00E643E3">
        <w:rPr>
          <w:rFonts w:ascii="Arial" w:eastAsia="Times New Roman" w:hAnsi="Arial" w:cs="Arial"/>
          <w:sz w:val="24"/>
          <w:szCs w:val="24"/>
          <w:lang w:eastAsia="en-GB"/>
        </w:rPr>
        <w:t>Wallin</w:t>
      </w:r>
      <w:proofErr w:type="spellEnd"/>
      <w:r w:rsidR="00E643E3">
        <w:rPr>
          <w:rFonts w:ascii="Arial" w:eastAsia="Times New Roman" w:hAnsi="Arial" w:cs="Arial"/>
          <w:sz w:val="24"/>
          <w:szCs w:val="24"/>
          <w:lang w:eastAsia="en-GB"/>
        </w:rPr>
        <w:t xml:space="preserve"> said that he would look into this </w:t>
      </w:r>
      <w:r>
        <w:rPr>
          <w:rFonts w:ascii="Arial" w:eastAsia="Times New Roman" w:hAnsi="Arial" w:cs="Arial"/>
          <w:sz w:val="24"/>
          <w:szCs w:val="24"/>
          <w:lang w:eastAsia="en-GB"/>
        </w:rPr>
        <w:t xml:space="preserve">issue </w:t>
      </w:r>
      <w:r w:rsidR="00E643E3">
        <w:rPr>
          <w:rFonts w:ascii="Arial" w:eastAsia="Times New Roman" w:hAnsi="Arial" w:cs="Arial"/>
          <w:sz w:val="24"/>
          <w:szCs w:val="24"/>
          <w:lang w:eastAsia="en-GB"/>
        </w:rPr>
        <w:t>and report back.</w:t>
      </w:r>
    </w:p>
    <w:p w:rsidR="00E643E3" w:rsidRPr="00F870B5" w:rsidRDefault="00E643E3" w:rsidP="00FC73D8">
      <w:pPr>
        <w:tabs>
          <w:tab w:val="left" w:pos="720"/>
          <w:tab w:val="center" w:pos="5220"/>
        </w:tabs>
        <w:spacing w:after="0" w:line="240" w:lineRule="auto"/>
        <w:rPr>
          <w:rFonts w:ascii="Arial" w:eastAsia="Times New Roman" w:hAnsi="Arial" w:cs="Arial"/>
          <w:sz w:val="24"/>
          <w:szCs w:val="24"/>
          <w:lang w:eastAsia="en-GB"/>
        </w:rPr>
      </w:pPr>
    </w:p>
    <w:p w:rsidR="00FC73D8" w:rsidRPr="00FC73D8" w:rsidRDefault="00A307F7" w:rsidP="00FC73D8">
      <w:pPr>
        <w:tabs>
          <w:tab w:val="left" w:pos="720"/>
          <w:tab w:val="center" w:pos="5220"/>
        </w:tabs>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84</w:t>
      </w:r>
      <w:r w:rsidR="00FC73D8" w:rsidRPr="00FC73D8">
        <w:rPr>
          <w:rFonts w:ascii="Arial" w:eastAsia="Times New Roman" w:hAnsi="Arial" w:cs="Arial"/>
          <w:b/>
          <w:sz w:val="24"/>
          <w:szCs w:val="24"/>
          <w:lang w:eastAsia="en-GB"/>
        </w:rPr>
        <w:t>.</w:t>
      </w:r>
      <w:r w:rsidR="00FC73D8" w:rsidRPr="00FC73D8">
        <w:rPr>
          <w:rFonts w:ascii="Arial" w:eastAsia="Times New Roman" w:hAnsi="Arial" w:cs="Arial"/>
          <w:b/>
          <w:sz w:val="24"/>
          <w:szCs w:val="24"/>
          <w:lang w:eastAsia="en-GB"/>
        </w:rPr>
        <w:tab/>
      </w:r>
      <w:r w:rsidR="00FC73D8" w:rsidRPr="00FC73D8">
        <w:rPr>
          <w:rFonts w:ascii="Arial" w:eastAsia="Times New Roman" w:hAnsi="Arial" w:cs="Arial"/>
          <w:b/>
          <w:sz w:val="24"/>
          <w:szCs w:val="24"/>
          <w:lang w:eastAsia="en-GB"/>
        </w:rPr>
        <w:tab/>
        <w:t>PLANNING APPLICATIONS</w:t>
      </w:r>
    </w:p>
    <w:p w:rsidR="00FC73D8" w:rsidRPr="00FC73D8" w:rsidRDefault="00FC73D8" w:rsidP="00FC73D8">
      <w:pPr>
        <w:tabs>
          <w:tab w:val="left" w:pos="720"/>
          <w:tab w:val="center" w:pos="5220"/>
        </w:tabs>
        <w:spacing w:after="0" w:line="240" w:lineRule="auto"/>
        <w:rPr>
          <w:rFonts w:ascii="Arial" w:eastAsia="Times New Roman" w:hAnsi="Arial" w:cs="Arial"/>
          <w:b/>
          <w:sz w:val="24"/>
          <w:szCs w:val="24"/>
          <w:lang w:eastAsia="en-GB"/>
        </w:rPr>
      </w:pPr>
    </w:p>
    <w:p w:rsidR="00FC73D8" w:rsidRPr="00FC73D8" w:rsidRDefault="00FC73D8" w:rsidP="00FC73D8">
      <w:pPr>
        <w:tabs>
          <w:tab w:val="left" w:pos="720"/>
          <w:tab w:val="center" w:pos="5220"/>
        </w:tabs>
        <w:spacing w:after="0" w:line="240" w:lineRule="auto"/>
        <w:rPr>
          <w:rFonts w:ascii="Arial" w:eastAsia="Times New Roman" w:hAnsi="Arial" w:cs="Arial"/>
          <w:b/>
          <w:sz w:val="24"/>
          <w:szCs w:val="24"/>
          <w:lang w:eastAsia="en-GB"/>
        </w:rPr>
      </w:pPr>
      <w:r w:rsidRPr="00FC73D8">
        <w:rPr>
          <w:rFonts w:ascii="Arial" w:eastAsia="Times New Roman" w:hAnsi="Arial" w:cs="Arial"/>
          <w:b/>
          <w:sz w:val="24"/>
          <w:szCs w:val="24"/>
          <w:lang w:eastAsia="en-GB"/>
        </w:rPr>
        <w:t>(a)</w:t>
      </w:r>
      <w:r w:rsidRPr="00FC73D8">
        <w:rPr>
          <w:rFonts w:ascii="Arial" w:eastAsia="Times New Roman" w:hAnsi="Arial" w:cs="Arial"/>
          <w:b/>
          <w:sz w:val="24"/>
          <w:szCs w:val="24"/>
          <w:lang w:eastAsia="en-GB"/>
        </w:rPr>
        <w:tab/>
      </w:r>
      <w:r w:rsidR="0043503D">
        <w:rPr>
          <w:rFonts w:ascii="Arial" w:eastAsia="Times New Roman" w:hAnsi="Arial" w:cs="Arial"/>
          <w:b/>
          <w:sz w:val="24"/>
          <w:szCs w:val="24"/>
          <w:lang w:eastAsia="en-GB"/>
        </w:rPr>
        <w:t>Planning applications</w:t>
      </w:r>
      <w:r w:rsidR="00EF07B2">
        <w:rPr>
          <w:rFonts w:ascii="Arial" w:eastAsia="Times New Roman" w:hAnsi="Arial" w:cs="Arial"/>
          <w:b/>
          <w:sz w:val="24"/>
          <w:szCs w:val="24"/>
          <w:lang w:eastAsia="en-GB"/>
        </w:rPr>
        <w:t xml:space="preserve"> for determination</w:t>
      </w:r>
    </w:p>
    <w:p w:rsidR="00A242F0" w:rsidRDefault="00A242F0" w:rsidP="00A242F0">
      <w:pPr>
        <w:tabs>
          <w:tab w:val="left" w:pos="720"/>
          <w:tab w:val="center" w:pos="5220"/>
        </w:tabs>
        <w:spacing w:after="0" w:line="240" w:lineRule="auto"/>
        <w:rPr>
          <w:rFonts w:ascii="Arial" w:eastAsia="Times New Roman" w:hAnsi="Arial" w:cs="Arial"/>
          <w:sz w:val="24"/>
          <w:szCs w:val="24"/>
          <w:lang w:eastAsia="en-GB"/>
        </w:rPr>
      </w:pPr>
    </w:p>
    <w:p w:rsidR="00A242F0" w:rsidRPr="0091018F" w:rsidRDefault="00A242F0" w:rsidP="00A242F0">
      <w:pPr>
        <w:tabs>
          <w:tab w:val="left" w:pos="720"/>
          <w:tab w:val="center" w:pos="5220"/>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Planning, Building Control and Licensing Services Manager </w:t>
      </w:r>
      <w:r w:rsidRPr="00FC73D8">
        <w:rPr>
          <w:rFonts w:ascii="Arial" w:eastAsia="Times New Roman" w:hAnsi="Arial" w:cs="Arial"/>
          <w:sz w:val="24"/>
          <w:szCs w:val="24"/>
          <w:lang w:eastAsia="en-GB"/>
        </w:rPr>
        <w:t>submitted a report on the following planning a</w:t>
      </w:r>
      <w:r>
        <w:rPr>
          <w:rFonts w:ascii="Arial" w:eastAsia="Times New Roman" w:hAnsi="Arial" w:cs="Arial"/>
          <w:sz w:val="24"/>
          <w:szCs w:val="24"/>
          <w:lang w:eastAsia="en-GB"/>
        </w:rPr>
        <w:t>pplication for determination -</w:t>
      </w:r>
      <w:r w:rsidR="00FA45A4">
        <w:rPr>
          <w:rFonts w:ascii="Arial" w:eastAsia="Times New Roman" w:hAnsi="Arial" w:cs="Arial"/>
          <w:sz w:val="24"/>
          <w:szCs w:val="24"/>
          <w:lang w:eastAsia="en-GB"/>
        </w:rPr>
        <w:t xml:space="preserve"> </w:t>
      </w:r>
    </w:p>
    <w:p w:rsidR="00057080" w:rsidRDefault="00057080" w:rsidP="004F2D17">
      <w:pPr>
        <w:widowControl w:val="0"/>
        <w:tabs>
          <w:tab w:val="left" w:pos="1701"/>
        </w:tabs>
        <w:autoSpaceDE w:val="0"/>
        <w:autoSpaceDN w:val="0"/>
        <w:adjustRightInd w:val="0"/>
        <w:spacing w:after="0" w:line="240" w:lineRule="auto"/>
        <w:ind w:left="1701" w:hanging="1701"/>
        <w:rPr>
          <w:rFonts w:ascii="Arial" w:eastAsia="Times New Roman" w:hAnsi="Arial" w:cs="Arial"/>
          <w:b/>
          <w:sz w:val="24"/>
          <w:szCs w:val="24"/>
          <w:lang w:val="en-US" w:eastAsia="en-GB"/>
        </w:rPr>
      </w:pPr>
    </w:p>
    <w:p w:rsidR="00F40D9D" w:rsidRDefault="00A307F7" w:rsidP="00F40D9D">
      <w:pPr>
        <w:widowControl w:val="0"/>
        <w:tabs>
          <w:tab w:val="left" w:pos="1701"/>
        </w:tabs>
        <w:autoSpaceDE w:val="0"/>
        <w:autoSpaceDN w:val="0"/>
        <w:adjustRightInd w:val="0"/>
        <w:spacing w:after="0" w:line="240" w:lineRule="auto"/>
        <w:ind w:left="1701" w:hanging="1701"/>
        <w:rPr>
          <w:rFonts w:ascii="Arial" w:eastAsia="Times New Roman" w:hAnsi="Arial" w:cs="Arial"/>
          <w:b/>
          <w:sz w:val="24"/>
          <w:szCs w:val="24"/>
          <w:lang w:val="en-US" w:eastAsia="en-GB"/>
        </w:rPr>
      </w:pPr>
      <w:r>
        <w:rPr>
          <w:rFonts w:ascii="Arial" w:eastAsia="Times New Roman" w:hAnsi="Arial" w:cs="Arial"/>
          <w:b/>
          <w:sz w:val="24"/>
          <w:szCs w:val="24"/>
          <w:lang w:val="en-US" w:eastAsia="en-GB"/>
        </w:rPr>
        <w:t>18/0601</w:t>
      </w:r>
      <w:r w:rsidR="00D61B6B">
        <w:rPr>
          <w:rFonts w:ascii="Arial" w:eastAsia="Times New Roman" w:hAnsi="Arial" w:cs="Arial"/>
          <w:b/>
          <w:sz w:val="24"/>
          <w:szCs w:val="24"/>
          <w:lang w:val="en-US" w:eastAsia="en-GB"/>
        </w:rPr>
        <w:t>/FUL</w:t>
      </w:r>
      <w:r w:rsidR="00E35530">
        <w:rPr>
          <w:rFonts w:ascii="Arial" w:eastAsia="Times New Roman" w:hAnsi="Arial" w:cs="Arial"/>
          <w:b/>
          <w:sz w:val="24"/>
          <w:szCs w:val="24"/>
          <w:lang w:val="en-US" w:eastAsia="en-GB"/>
        </w:rPr>
        <w:tab/>
      </w:r>
      <w:r w:rsidR="00573730">
        <w:rPr>
          <w:rFonts w:ascii="Arial" w:eastAsia="Times New Roman" w:hAnsi="Arial" w:cs="Arial"/>
          <w:b/>
          <w:sz w:val="24"/>
          <w:szCs w:val="24"/>
          <w:lang w:val="en-US" w:eastAsia="en-GB"/>
        </w:rPr>
        <w:t>Full</w:t>
      </w:r>
      <w:r w:rsidR="004A2C40">
        <w:rPr>
          <w:rFonts w:ascii="Arial" w:eastAsia="Times New Roman" w:hAnsi="Arial" w:cs="Arial"/>
          <w:b/>
          <w:sz w:val="24"/>
          <w:szCs w:val="24"/>
          <w:lang w:val="en-US" w:eastAsia="en-GB"/>
        </w:rPr>
        <w:t xml:space="preserve">: </w:t>
      </w:r>
      <w:r>
        <w:rPr>
          <w:rFonts w:ascii="Arial" w:eastAsia="Times New Roman" w:hAnsi="Arial" w:cs="Arial"/>
          <w:b/>
          <w:sz w:val="24"/>
          <w:szCs w:val="24"/>
          <w:lang w:val="en-US" w:eastAsia="en-GB"/>
        </w:rPr>
        <w:t xml:space="preserve">Erection of timber garden shed and attached greenhouse on domestic garden land at 23 Duxbury Street, Earby for </w:t>
      </w:r>
      <w:proofErr w:type="spellStart"/>
      <w:r>
        <w:rPr>
          <w:rFonts w:ascii="Arial" w:eastAsia="Times New Roman" w:hAnsi="Arial" w:cs="Arial"/>
          <w:b/>
          <w:sz w:val="24"/>
          <w:szCs w:val="24"/>
          <w:lang w:val="en-US" w:eastAsia="en-GB"/>
        </w:rPr>
        <w:t>Mr</w:t>
      </w:r>
      <w:proofErr w:type="spellEnd"/>
      <w:r>
        <w:rPr>
          <w:rFonts w:ascii="Arial" w:eastAsia="Times New Roman" w:hAnsi="Arial" w:cs="Arial"/>
          <w:b/>
          <w:sz w:val="24"/>
          <w:szCs w:val="24"/>
          <w:lang w:val="en-US" w:eastAsia="en-GB"/>
        </w:rPr>
        <w:t xml:space="preserve"> Stephen Wilkinson</w:t>
      </w:r>
    </w:p>
    <w:p w:rsidR="00573730" w:rsidRPr="00F40D9D" w:rsidRDefault="00612E44" w:rsidP="00A02FC8">
      <w:pPr>
        <w:widowControl w:val="0"/>
        <w:tabs>
          <w:tab w:val="left" w:pos="2595"/>
        </w:tabs>
        <w:autoSpaceDE w:val="0"/>
        <w:autoSpaceDN w:val="0"/>
        <w:adjustRightInd w:val="0"/>
        <w:spacing w:after="0" w:line="240" w:lineRule="auto"/>
        <w:ind w:left="1701" w:hanging="1701"/>
        <w:rPr>
          <w:rFonts w:ascii="Arial" w:eastAsia="Times New Roman" w:hAnsi="Arial" w:cs="Arial"/>
          <w:b/>
          <w:sz w:val="24"/>
          <w:szCs w:val="24"/>
          <w:lang w:val="en-US" w:eastAsia="en-GB"/>
        </w:rPr>
      </w:pPr>
      <w:r>
        <w:rPr>
          <w:rFonts w:ascii="Arial" w:eastAsia="Times New Roman" w:hAnsi="Arial" w:cs="Arial"/>
          <w:b/>
          <w:sz w:val="24"/>
          <w:szCs w:val="24"/>
          <w:lang w:val="en-US" w:eastAsia="en-GB"/>
        </w:rPr>
        <w:t xml:space="preserve"> </w:t>
      </w:r>
      <w:r w:rsidR="00A02FC8">
        <w:rPr>
          <w:rFonts w:ascii="Arial" w:eastAsia="Times New Roman" w:hAnsi="Arial" w:cs="Arial"/>
          <w:b/>
          <w:sz w:val="24"/>
          <w:szCs w:val="24"/>
          <w:lang w:val="en-US" w:eastAsia="en-GB"/>
        </w:rPr>
        <w:tab/>
      </w:r>
      <w:r w:rsidR="00A02FC8">
        <w:rPr>
          <w:rFonts w:ascii="Arial" w:eastAsia="Times New Roman" w:hAnsi="Arial" w:cs="Arial"/>
          <w:b/>
          <w:sz w:val="24"/>
          <w:szCs w:val="24"/>
          <w:lang w:val="en-US" w:eastAsia="en-GB"/>
        </w:rPr>
        <w:tab/>
      </w:r>
    </w:p>
    <w:p w:rsidR="001800C9" w:rsidRPr="00DA689E" w:rsidRDefault="00EF07B2" w:rsidP="00DA689E">
      <w:pPr>
        <w:spacing w:line="240" w:lineRule="auto"/>
        <w:rPr>
          <w:rFonts w:ascii="Arial" w:hAnsi="Arial" w:cs="Arial"/>
          <w:i/>
          <w:sz w:val="24"/>
          <w:szCs w:val="24"/>
        </w:rPr>
      </w:pPr>
      <w:r w:rsidRPr="00EF07B2">
        <w:rPr>
          <w:rFonts w:ascii="Arial" w:hAnsi="Arial" w:cs="Arial"/>
          <w:i/>
          <w:sz w:val="24"/>
          <w:szCs w:val="24"/>
        </w:rPr>
        <w:t>(A site visit was undertaken prior to the meeting.)</w:t>
      </w:r>
    </w:p>
    <w:p w:rsidR="00E35530" w:rsidRDefault="00DA689E" w:rsidP="00E35530">
      <w:pPr>
        <w:spacing w:line="240" w:lineRule="auto"/>
        <w:rPr>
          <w:rFonts w:ascii="Arial" w:hAnsi="Arial" w:cs="Arial"/>
          <w:b/>
          <w:sz w:val="24"/>
          <w:szCs w:val="24"/>
        </w:rPr>
      </w:pPr>
      <w:r>
        <w:rPr>
          <w:rFonts w:ascii="Arial" w:hAnsi="Arial" w:cs="Arial"/>
          <w:b/>
          <w:sz w:val="24"/>
          <w:szCs w:val="24"/>
        </w:rPr>
        <w:t>RESOLVED</w:t>
      </w:r>
    </w:p>
    <w:p w:rsidR="00A35E12" w:rsidRDefault="00A35E12" w:rsidP="00A307F7">
      <w:pPr>
        <w:tabs>
          <w:tab w:val="left" w:pos="0"/>
          <w:tab w:val="left" w:pos="1134"/>
          <w:tab w:val="left" w:pos="2268"/>
          <w:tab w:val="left" w:pos="3402"/>
          <w:tab w:val="left" w:pos="4536"/>
          <w:tab w:val="left" w:pos="5670"/>
          <w:tab w:val="left" w:pos="6804"/>
          <w:tab w:val="left" w:pos="7920"/>
          <w:tab w:val="left" w:pos="9072"/>
          <w:tab w:val="left" w:pos="10206"/>
          <w:tab w:val="left" w:pos="11340"/>
          <w:tab w:val="left" w:pos="12474"/>
          <w:tab w:val="left" w:pos="13608"/>
        </w:tabs>
        <w:autoSpaceDE w:val="0"/>
        <w:autoSpaceDN w:val="0"/>
        <w:adjustRightInd w:val="0"/>
        <w:spacing w:after="0" w:line="240" w:lineRule="auto"/>
        <w:ind w:left="567" w:hanging="567"/>
        <w:rPr>
          <w:rFonts w:ascii="Arial" w:eastAsia="Calibri" w:hAnsi="Arial" w:cs="Arial"/>
          <w:b/>
          <w:bCs/>
          <w:sz w:val="24"/>
          <w:szCs w:val="24"/>
        </w:rPr>
      </w:pPr>
      <w:r>
        <w:rPr>
          <w:rFonts w:ascii="Arial" w:eastAsia="Calibri" w:hAnsi="Arial" w:cs="Arial"/>
          <w:bCs/>
          <w:sz w:val="24"/>
          <w:szCs w:val="24"/>
        </w:rPr>
        <w:t xml:space="preserve">That planning permission be </w:t>
      </w:r>
      <w:r>
        <w:rPr>
          <w:rFonts w:ascii="Arial" w:eastAsia="Calibri" w:hAnsi="Arial" w:cs="Arial"/>
          <w:b/>
          <w:bCs/>
          <w:sz w:val="24"/>
          <w:szCs w:val="24"/>
        </w:rPr>
        <w:t>granted</w:t>
      </w:r>
      <w:r w:rsidR="00E025C5">
        <w:rPr>
          <w:rFonts w:ascii="Arial" w:eastAsia="Calibri" w:hAnsi="Arial" w:cs="Arial"/>
          <w:bCs/>
          <w:sz w:val="24"/>
          <w:szCs w:val="24"/>
        </w:rPr>
        <w:t xml:space="preserve"> subject to the following</w:t>
      </w:r>
      <w:r>
        <w:rPr>
          <w:rFonts w:ascii="Arial" w:eastAsia="Calibri" w:hAnsi="Arial" w:cs="Arial"/>
          <w:bCs/>
          <w:sz w:val="24"/>
          <w:szCs w:val="24"/>
        </w:rPr>
        <w:t xml:space="preserve"> conditions –</w:t>
      </w:r>
      <w:r w:rsidRPr="00095CC0">
        <w:rPr>
          <w:rFonts w:ascii="Arial" w:eastAsia="Calibri" w:hAnsi="Arial" w:cs="Arial"/>
          <w:b/>
          <w:bCs/>
          <w:sz w:val="24"/>
          <w:szCs w:val="24"/>
        </w:rPr>
        <w:t xml:space="preserve"> </w:t>
      </w:r>
    </w:p>
    <w:p w:rsidR="00A307F7" w:rsidRDefault="00A307F7" w:rsidP="00A307F7">
      <w:pPr>
        <w:tabs>
          <w:tab w:val="left" w:pos="0"/>
          <w:tab w:val="left" w:pos="1134"/>
          <w:tab w:val="left" w:pos="2268"/>
          <w:tab w:val="left" w:pos="3402"/>
          <w:tab w:val="left" w:pos="4536"/>
          <w:tab w:val="left" w:pos="5670"/>
          <w:tab w:val="left" w:pos="6804"/>
          <w:tab w:val="left" w:pos="7920"/>
          <w:tab w:val="left" w:pos="9072"/>
          <w:tab w:val="left" w:pos="10206"/>
          <w:tab w:val="left" w:pos="11340"/>
          <w:tab w:val="left" w:pos="12474"/>
          <w:tab w:val="left" w:pos="13608"/>
        </w:tabs>
        <w:autoSpaceDE w:val="0"/>
        <w:autoSpaceDN w:val="0"/>
        <w:adjustRightInd w:val="0"/>
        <w:spacing w:after="0" w:line="240" w:lineRule="auto"/>
        <w:ind w:left="567" w:hanging="567"/>
        <w:rPr>
          <w:rFonts w:ascii="Arial" w:eastAsia="Calibri" w:hAnsi="Arial" w:cs="Arial"/>
          <w:b/>
          <w:bCs/>
          <w:sz w:val="24"/>
          <w:szCs w:val="24"/>
        </w:rPr>
      </w:pPr>
    </w:p>
    <w:p w:rsidR="00A307F7" w:rsidRPr="00A307F7" w:rsidRDefault="00A307F7" w:rsidP="00A307F7">
      <w:pPr>
        <w:spacing w:after="0" w:line="240" w:lineRule="auto"/>
        <w:ind w:left="567" w:hanging="567"/>
        <w:rPr>
          <w:rFonts w:ascii="Arial" w:eastAsia="Calibri" w:hAnsi="Arial" w:cs="Arial"/>
          <w:sz w:val="24"/>
          <w:szCs w:val="24"/>
        </w:rPr>
      </w:pPr>
      <w:r w:rsidRPr="00A307F7">
        <w:rPr>
          <w:rFonts w:ascii="Arial" w:eastAsia="Calibri" w:hAnsi="Arial" w:cs="Arial"/>
          <w:b/>
          <w:sz w:val="24"/>
          <w:szCs w:val="24"/>
        </w:rPr>
        <w:t>1.</w:t>
      </w:r>
      <w:r>
        <w:rPr>
          <w:rFonts w:ascii="Arial" w:eastAsia="Calibri" w:hAnsi="Arial" w:cs="Arial"/>
          <w:sz w:val="24"/>
          <w:szCs w:val="24"/>
        </w:rPr>
        <w:tab/>
      </w:r>
      <w:r w:rsidRPr="00A307F7">
        <w:rPr>
          <w:rFonts w:ascii="Arial" w:eastAsia="Calibri" w:hAnsi="Arial" w:cs="Arial"/>
          <w:sz w:val="24"/>
          <w:szCs w:val="24"/>
        </w:rPr>
        <w:t xml:space="preserve"> The development hereby permitted shall be carried out in accordance with the following approved plans: DRG No 23 Dux DRG 1 Rev-A, DRG No 23 Dux DRG 2. </w:t>
      </w:r>
    </w:p>
    <w:p w:rsidR="00A307F7" w:rsidRPr="00A307F7" w:rsidRDefault="00A307F7" w:rsidP="00A307F7">
      <w:pPr>
        <w:spacing w:after="0" w:line="240" w:lineRule="auto"/>
        <w:rPr>
          <w:rFonts w:ascii="Arial" w:eastAsia="Calibri" w:hAnsi="Arial" w:cs="Arial"/>
          <w:sz w:val="24"/>
          <w:szCs w:val="24"/>
        </w:rPr>
      </w:pPr>
    </w:p>
    <w:p w:rsidR="00A307F7" w:rsidRPr="00A307F7" w:rsidRDefault="00A307F7" w:rsidP="00A307F7">
      <w:pPr>
        <w:spacing w:after="0" w:line="240" w:lineRule="auto"/>
        <w:ind w:left="1701" w:hanging="1134"/>
        <w:rPr>
          <w:rFonts w:ascii="Arial" w:eastAsia="Calibri" w:hAnsi="Arial" w:cs="Arial"/>
          <w:sz w:val="24"/>
          <w:szCs w:val="24"/>
        </w:rPr>
      </w:pPr>
      <w:r w:rsidRPr="00A307F7">
        <w:rPr>
          <w:rFonts w:ascii="Arial" w:eastAsia="Calibri" w:hAnsi="Arial" w:cs="Arial"/>
          <w:b/>
          <w:sz w:val="24"/>
          <w:szCs w:val="24"/>
        </w:rPr>
        <w:t>Reason:</w:t>
      </w:r>
      <w:r w:rsidRPr="00A307F7">
        <w:rPr>
          <w:rFonts w:ascii="Arial" w:eastAsia="Calibri" w:hAnsi="Arial" w:cs="Arial"/>
          <w:sz w:val="24"/>
          <w:szCs w:val="24"/>
        </w:rPr>
        <w:t xml:space="preserve"> </w:t>
      </w:r>
      <w:r>
        <w:rPr>
          <w:rFonts w:ascii="Arial" w:eastAsia="Calibri" w:hAnsi="Arial" w:cs="Arial"/>
          <w:sz w:val="24"/>
          <w:szCs w:val="24"/>
        </w:rPr>
        <w:tab/>
      </w:r>
      <w:r w:rsidRPr="00A307F7">
        <w:rPr>
          <w:rFonts w:ascii="Arial" w:eastAsia="Calibri" w:hAnsi="Arial" w:cs="Arial"/>
          <w:sz w:val="24"/>
          <w:szCs w:val="24"/>
        </w:rPr>
        <w:t>For the avoidance of doubt and in the interests of proper planning.</w:t>
      </w:r>
    </w:p>
    <w:p w:rsidR="00A307F7" w:rsidRPr="00A307F7" w:rsidRDefault="00A307F7" w:rsidP="00A307F7">
      <w:pPr>
        <w:spacing w:after="0" w:line="240" w:lineRule="auto"/>
        <w:rPr>
          <w:rFonts w:ascii="Arial" w:eastAsia="Calibri" w:hAnsi="Arial" w:cs="Arial"/>
          <w:sz w:val="24"/>
          <w:szCs w:val="24"/>
        </w:rPr>
      </w:pPr>
    </w:p>
    <w:p w:rsidR="00A307F7" w:rsidRPr="00A307F7" w:rsidRDefault="00A307F7" w:rsidP="00A307F7">
      <w:pPr>
        <w:tabs>
          <w:tab w:val="left" w:pos="538"/>
          <w:tab w:val="left" w:pos="566"/>
        </w:tabs>
        <w:spacing w:after="0" w:line="240" w:lineRule="auto"/>
        <w:ind w:left="567" w:hanging="567"/>
        <w:rPr>
          <w:rFonts w:ascii="Arial" w:eastAsia="Calibri" w:hAnsi="Arial" w:cs="Arial"/>
          <w:sz w:val="24"/>
          <w:szCs w:val="24"/>
        </w:rPr>
      </w:pPr>
      <w:r w:rsidRPr="00A307F7">
        <w:rPr>
          <w:rFonts w:ascii="Arial" w:eastAsia="Calibri" w:hAnsi="Arial" w:cs="Arial"/>
          <w:b/>
          <w:sz w:val="24"/>
          <w:szCs w:val="24"/>
        </w:rPr>
        <w:t>2.</w:t>
      </w:r>
      <w:r w:rsidRPr="00A307F7">
        <w:rPr>
          <w:rFonts w:ascii="Arial" w:eastAsia="Calibri" w:hAnsi="Arial" w:cs="Arial"/>
          <w:sz w:val="24"/>
          <w:szCs w:val="24"/>
        </w:rPr>
        <w:t xml:space="preserve"> </w:t>
      </w:r>
      <w:r>
        <w:rPr>
          <w:rFonts w:ascii="Arial" w:eastAsia="Calibri" w:hAnsi="Arial" w:cs="Arial"/>
          <w:sz w:val="24"/>
          <w:szCs w:val="24"/>
        </w:rPr>
        <w:tab/>
      </w:r>
      <w:r w:rsidRPr="00A307F7">
        <w:rPr>
          <w:rFonts w:ascii="Arial" w:eastAsia="Calibri" w:hAnsi="Arial" w:cs="Arial"/>
          <w:sz w:val="24"/>
          <w:szCs w:val="24"/>
        </w:rPr>
        <w:t>Prior to the commencement of any further works samples of all external materials for the roof and elevations to be used in the development shall be submitted to and approved in writing by the Local Planning Authority. The development shall be carried out only using the approved materials.</w:t>
      </w:r>
    </w:p>
    <w:p w:rsidR="00A307F7" w:rsidRPr="00A307F7" w:rsidRDefault="00A307F7" w:rsidP="00A307F7">
      <w:pPr>
        <w:tabs>
          <w:tab w:val="left" w:pos="538"/>
          <w:tab w:val="left" w:pos="566"/>
        </w:tabs>
        <w:spacing w:after="0" w:line="240" w:lineRule="auto"/>
        <w:rPr>
          <w:rFonts w:ascii="Arial" w:eastAsia="Calibri" w:hAnsi="Arial" w:cs="Arial"/>
          <w:sz w:val="24"/>
          <w:szCs w:val="24"/>
        </w:rPr>
      </w:pPr>
    </w:p>
    <w:p w:rsidR="00A307F7" w:rsidRPr="00A307F7" w:rsidRDefault="00A307F7" w:rsidP="00A307F7">
      <w:pPr>
        <w:tabs>
          <w:tab w:val="left" w:pos="538"/>
          <w:tab w:val="left" w:pos="566"/>
        </w:tabs>
        <w:spacing w:after="0" w:line="240" w:lineRule="auto"/>
        <w:ind w:left="1701" w:hanging="1134"/>
        <w:rPr>
          <w:rFonts w:ascii="Arial" w:eastAsia="Calibri" w:hAnsi="Arial" w:cs="Arial"/>
          <w:sz w:val="24"/>
          <w:szCs w:val="24"/>
        </w:rPr>
      </w:pPr>
      <w:r w:rsidRPr="00A307F7">
        <w:rPr>
          <w:rFonts w:ascii="Arial" w:eastAsia="Calibri" w:hAnsi="Arial" w:cs="Arial"/>
          <w:b/>
          <w:sz w:val="24"/>
          <w:szCs w:val="24"/>
        </w:rPr>
        <w:t>Reason:</w:t>
      </w:r>
      <w:r w:rsidRPr="00A307F7">
        <w:rPr>
          <w:rFonts w:ascii="Arial" w:eastAsia="Calibri" w:hAnsi="Arial" w:cs="Arial"/>
          <w:sz w:val="24"/>
          <w:szCs w:val="24"/>
        </w:rPr>
        <w:t xml:space="preserve"> </w:t>
      </w:r>
      <w:r>
        <w:rPr>
          <w:rFonts w:ascii="Arial" w:eastAsia="Calibri" w:hAnsi="Arial" w:cs="Arial"/>
          <w:sz w:val="24"/>
          <w:szCs w:val="24"/>
        </w:rPr>
        <w:tab/>
      </w:r>
      <w:r w:rsidRPr="00A307F7">
        <w:rPr>
          <w:rFonts w:ascii="Arial" w:eastAsia="Calibri" w:hAnsi="Arial" w:cs="Arial"/>
          <w:sz w:val="24"/>
          <w:szCs w:val="24"/>
        </w:rPr>
        <w:t>The development has already commenced works and in order to protect and preserve the character and visual appearance of the building.</w:t>
      </w:r>
    </w:p>
    <w:p w:rsidR="00630429" w:rsidRDefault="00630429" w:rsidP="00630429">
      <w:pPr>
        <w:autoSpaceDE w:val="0"/>
        <w:autoSpaceDN w:val="0"/>
        <w:adjustRightInd w:val="0"/>
        <w:spacing w:after="0" w:line="240" w:lineRule="auto"/>
        <w:ind w:left="1701" w:hanging="1134"/>
        <w:contextualSpacing/>
        <w:jc w:val="both"/>
        <w:rPr>
          <w:rFonts w:ascii="Arial" w:eastAsia="Calibri" w:hAnsi="Arial" w:cs="Arial"/>
          <w:b/>
          <w:bCs/>
          <w:sz w:val="24"/>
          <w:szCs w:val="24"/>
        </w:rPr>
      </w:pPr>
    </w:p>
    <w:p w:rsidR="00A35E12" w:rsidRPr="00933814" w:rsidRDefault="00A35E12" w:rsidP="00A35E12">
      <w:pPr>
        <w:tabs>
          <w:tab w:val="left" w:pos="0"/>
          <w:tab w:val="left" w:pos="1134"/>
          <w:tab w:val="left" w:pos="2268"/>
          <w:tab w:val="left" w:pos="3402"/>
          <w:tab w:val="left" w:pos="4536"/>
          <w:tab w:val="left" w:pos="5670"/>
          <w:tab w:val="left" w:pos="6804"/>
          <w:tab w:val="left" w:pos="7920"/>
          <w:tab w:val="left" w:pos="9072"/>
          <w:tab w:val="left" w:pos="10206"/>
          <w:tab w:val="left" w:pos="11340"/>
          <w:tab w:val="left" w:pos="12474"/>
          <w:tab w:val="left" w:pos="13608"/>
        </w:tabs>
        <w:autoSpaceDE w:val="0"/>
        <w:autoSpaceDN w:val="0"/>
        <w:adjustRightInd w:val="0"/>
        <w:spacing w:after="0" w:line="240" w:lineRule="auto"/>
        <w:ind w:left="567" w:hanging="567"/>
        <w:rPr>
          <w:rFonts w:ascii="Arial" w:eastAsia="Calibri" w:hAnsi="Arial" w:cs="Arial"/>
          <w:b/>
          <w:bCs/>
          <w:i/>
          <w:sz w:val="24"/>
          <w:szCs w:val="24"/>
        </w:rPr>
      </w:pPr>
      <w:r w:rsidRPr="00933814">
        <w:rPr>
          <w:rFonts w:ascii="Arial" w:eastAsia="Calibri" w:hAnsi="Arial" w:cs="Arial"/>
          <w:b/>
          <w:bCs/>
          <w:i/>
          <w:sz w:val="24"/>
          <w:szCs w:val="24"/>
        </w:rPr>
        <w:t>REASON</w:t>
      </w:r>
    </w:p>
    <w:p w:rsidR="00A35E12" w:rsidRPr="00933814" w:rsidRDefault="00A35E12" w:rsidP="00A35E12">
      <w:pPr>
        <w:tabs>
          <w:tab w:val="left" w:pos="0"/>
          <w:tab w:val="left" w:pos="1134"/>
          <w:tab w:val="left" w:pos="2268"/>
          <w:tab w:val="left" w:pos="3402"/>
          <w:tab w:val="left" w:pos="4536"/>
          <w:tab w:val="left" w:pos="5670"/>
          <w:tab w:val="left" w:pos="6804"/>
          <w:tab w:val="left" w:pos="7920"/>
          <w:tab w:val="left" w:pos="9072"/>
          <w:tab w:val="left" w:pos="10206"/>
          <w:tab w:val="left" w:pos="11340"/>
          <w:tab w:val="left" w:pos="12474"/>
          <w:tab w:val="left" w:pos="13608"/>
        </w:tabs>
        <w:autoSpaceDE w:val="0"/>
        <w:autoSpaceDN w:val="0"/>
        <w:adjustRightInd w:val="0"/>
        <w:spacing w:after="0" w:line="240" w:lineRule="auto"/>
        <w:ind w:left="567" w:hanging="567"/>
        <w:rPr>
          <w:rFonts w:ascii="Arial" w:eastAsia="Calibri" w:hAnsi="Arial" w:cs="Arial"/>
          <w:b/>
          <w:bCs/>
          <w:i/>
          <w:sz w:val="24"/>
          <w:szCs w:val="24"/>
        </w:rPr>
      </w:pPr>
    </w:p>
    <w:p w:rsidR="00A307F7" w:rsidRPr="00A307F7" w:rsidRDefault="00A307F7" w:rsidP="00A307F7">
      <w:pPr>
        <w:autoSpaceDE w:val="0"/>
        <w:autoSpaceDN w:val="0"/>
        <w:adjustRightInd w:val="0"/>
        <w:spacing w:after="0" w:line="240" w:lineRule="auto"/>
        <w:rPr>
          <w:rFonts w:ascii="Arial" w:eastAsia="Calibri" w:hAnsi="Arial" w:cs="Arial"/>
          <w:b/>
          <w:i/>
          <w:sz w:val="24"/>
          <w:szCs w:val="24"/>
        </w:rPr>
      </w:pPr>
      <w:r w:rsidRPr="00A307F7">
        <w:rPr>
          <w:rFonts w:ascii="Arial" w:eastAsia="Calibri" w:hAnsi="Arial" w:cs="Arial"/>
          <w:b/>
          <w:i/>
          <w:sz w:val="24"/>
          <w:szCs w:val="24"/>
        </w:rPr>
        <w:t xml:space="preserve">Section 38 of the Planning and Compulsory Purchase Act 2004 requires that applications be determined in accordance with the development plan unless material considerations indicate otherwise. The proposed development would accord with Local Planning Policy </w:t>
      </w:r>
      <w:r w:rsidRPr="00A307F7">
        <w:rPr>
          <w:rFonts w:ascii="Arial" w:eastAsia="Calibri" w:hAnsi="Arial" w:cs="Arial"/>
          <w:b/>
          <w:i/>
          <w:sz w:val="24"/>
          <w:szCs w:val="24"/>
        </w:rPr>
        <w:lastRenderedPageBreak/>
        <w:t>and would be compliant with the guidance set out in the Framework. The development therefore complies with the development plan. There is a positive presumption in favour of approving the development and there are no material reasons to object to the application.</w:t>
      </w:r>
    </w:p>
    <w:p w:rsidR="00A35E12" w:rsidRPr="00A307F7" w:rsidRDefault="00A35E12" w:rsidP="00E35530">
      <w:pPr>
        <w:spacing w:line="240" w:lineRule="auto"/>
        <w:rPr>
          <w:rFonts w:ascii="Arial" w:hAnsi="Arial" w:cs="Arial"/>
          <w:b/>
          <w:i/>
          <w:sz w:val="24"/>
          <w:szCs w:val="24"/>
        </w:rPr>
      </w:pPr>
    </w:p>
    <w:p w:rsidR="002D429A" w:rsidRPr="00573730" w:rsidRDefault="00A307F7" w:rsidP="00573730">
      <w:pPr>
        <w:tabs>
          <w:tab w:val="left" w:pos="720"/>
          <w:tab w:val="center" w:pos="5220"/>
        </w:tabs>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 xml:space="preserve"> </w:t>
      </w:r>
      <w:r w:rsidR="00EF07B2">
        <w:rPr>
          <w:rFonts w:ascii="Arial" w:eastAsia="Times New Roman" w:hAnsi="Arial" w:cs="Arial"/>
          <w:b/>
          <w:sz w:val="24"/>
          <w:szCs w:val="24"/>
          <w:lang w:eastAsia="en-GB"/>
        </w:rPr>
        <w:t>(b</w:t>
      </w:r>
      <w:r w:rsidR="00573730">
        <w:rPr>
          <w:rFonts w:ascii="Arial" w:eastAsia="Times New Roman" w:hAnsi="Arial" w:cs="Arial"/>
          <w:b/>
          <w:sz w:val="24"/>
          <w:szCs w:val="24"/>
          <w:lang w:eastAsia="en-GB"/>
        </w:rPr>
        <w:t>)</w:t>
      </w:r>
      <w:r w:rsidR="00573730">
        <w:rPr>
          <w:rFonts w:ascii="Arial" w:eastAsia="Times New Roman" w:hAnsi="Arial" w:cs="Arial"/>
          <w:b/>
          <w:sz w:val="24"/>
          <w:szCs w:val="24"/>
          <w:lang w:eastAsia="en-GB"/>
        </w:rPr>
        <w:tab/>
      </w:r>
      <w:r w:rsidR="00A9017F">
        <w:rPr>
          <w:rFonts w:ascii="Arial" w:eastAsia="Times New Roman" w:hAnsi="Arial" w:cs="Arial"/>
          <w:b/>
          <w:sz w:val="24"/>
          <w:szCs w:val="24"/>
          <w:lang w:val="en-US" w:eastAsia="en-GB"/>
        </w:rPr>
        <w:t xml:space="preserve">Planning Appeals </w:t>
      </w:r>
    </w:p>
    <w:p w:rsidR="00F814D2" w:rsidRDefault="00F814D2" w:rsidP="005834FE">
      <w:pPr>
        <w:spacing w:after="0" w:line="240" w:lineRule="auto"/>
        <w:rPr>
          <w:rFonts w:ascii="Arial" w:eastAsia="Times New Roman" w:hAnsi="Arial" w:cs="Arial"/>
          <w:sz w:val="24"/>
          <w:szCs w:val="24"/>
          <w:lang w:eastAsia="en-GB"/>
        </w:rPr>
      </w:pPr>
    </w:p>
    <w:p w:rsidR="00934B8A" w:rsidRDefault="00A9017F" w:rsidP="00F97F1D">
      <w:pPr>
        <w:spacing w:after="0" w:line="240" w:lineRule="auto"/>
        <w:rPr>
          <w:rFonts w:ascii="Arial" w:eastAsia="Times New Roman" w:hAnsi="Arial" w:cs="Arial"/>
          <w:sz w:val="24"/>
          <w:szCs w:val="24"/>
          <w:lang w:eastAsia="en-GB"/>
        </w:rPr>
      </w:pPr>
      <w:r w:rsidRPr="00A9017F">
        <w:rPr>
          <w:rFonts w:ascii="Arial" w:eastAsia="Times New Roman" w:hAnsi="Arial" w:cs="Arial"/>
          <w:sz w:val="24"/>
          <w:szCs w:val="24"/>
          <w:lang w:eastAsia="en-GB"/>
        </w:rPr>
        <w:t>The Planning, Building Control and Licensing Services Manager</w:t>
      </w:r>
      <w:r w:rsidR="005834FE">
        <w:rPr>
          <w:rFonts w:ascii="Arial" w:eastAsia="Times New Roman" w:hAnsi="Arial" w:cs="Arial"/>
          <w:sz w:val="24"/>
          <w:szCs w:val="24"/>
          <w:lang w:eastAsia="en-GB"/>
        </w:rPr>
        <w:t xml:space="preserve"> </w:t>
      </w:r>
      <w:r w:rsidR="00CF5CC2">
        <w:rPr>
          <w:rFonts w:ascii="Arial" w:eastAsia="Times New Roman" w:hAnsi="Arial" w:cs="Arial"/>
          <w:sz w:val="24"/>
          <w:szCs w:val="24"/>
          <w:lang w:eastAsia="en-GB"/>
        </w:rPr>
        <w:t>reported that there were</w:t>
      </w:r>
      <w:r w:rsidR="002C4015">
        <w:rPr>
          <w:rFonts w:ascii="Arial" w:eastAsia="Times New Roman" w:hAnsi="Arial" w:cs="Arial"/>
          <w:sz w:val="24"/>
          <w:szCs w:val="24"/>
          <w:lang w:eastAsia="en-GB"/>
        </w:rPr>
        <w:t xml:space="preserve"> was one outstanding</w:t>
      </w:r>
      <w:r w:rsidR="009C2B12">
        <w:rPr>
          <w:rFonts w:ascii="Arial" w:eastAsia="Times New Roman" w:hAnsi="Arial" w:cs="Arial"/>
          <w:sz w:val="24"/>
          <w:szCs w:val="24"/>
          <w:lang w:eastAsia="en-GB"/>
        </w:rPr>
        <w:t xml:space="preserve"> appeal as follows </w:t>
      </w:r>
      <w:r w:rsidR="00A307F7">
        <w:rPr>
          <w:rFonts w:ascii="Arial" w:eastAsia="Times New Roman" w:hAnsi="Arial" w:cs="Arial"/>
          <w:sz w:val="24"/>
          <w:szCs w:val="24"/>
          <w:lang w:eastAsia="en-GB"/>
        </w:rPr>
        <w:t>–</w:t>
      </w:r>
    </w:p>
    <w:p w:rsidR="00A307F7" w:rsidRDefault="00A307F7" w:rsidP="00F97F1D">
      <w:pPr>
        <w:spacing w:after="0" w:line="240" w:lineRule="auto"/>
        <w:rPr>
          <w:rFonts w:ascii="Arial" w:eastAsia="Times New Roman" w:hAnsi="Arial" w:cs="Arial"/>
          <w:sz w:val="24"/>
          <w:szCs w:val="24"/>
          <w:lang w:eastAsia="en-GB"/>
        </w:rPr>
      </w:pPr>
    </w:p>
    <w:p w:rsidR="00A307F7" w:rsidRPr="00A307F7" w:rsidRDefault="00A307F7" w:rsidP="00A307F7">
      <w:pPr>
        <w:tabs>
          <w:tab w:val="left" w:pos="540"/>
        </w:tabs>
        <w:spacing w:after="0" w:line="240" w:lineRule="auto"/>
        <w:ind w:left="360" w:hanging="360"/>
        <w:rPr>
          <w:rFonts w:ascii="Arial" w:eastAsia="Times New Roman" w:hAnsi="Arial" w:cs="Times New Roman"/>
          <w:i/>
          <w:sz w:val="24"/>
          <w:szCs w:val="24"/>
          <w:lang w:eastAsia="en-GB"/>
        </w:rPr>
      </w:pPr>
      <w:r w:rsidRPr="00A307F7">
        <w:rPr>
          <w:rFonts w:ascii="Arial" w:eastAsia="Times New Roman" w:hAnsi="Arial" w:cs="Times New Roman"/>
          <w:i/>
          <w:sz w:val="24"/>
          <w:szCs w:val="24"/>
          <w:lang w:eastAsia="en-GB"/>
        </w:rPr>
        <w:t>18/0248/OUT</w:t>
      </w:r>
      <w:r w:rsidRPr="00A307F7">
        <w:rPr>
          <w:rFonts w:ascii="Arial" w:eastAsia="Times New Roman" w:hAnsi="Arial" w:cs="Times New Roman"/>
          <w:i/>
          <w:sz w:val="24"/>
          <w:szCs w:val="24"/>
          <w:lang w:eastAsia="en-GB"/>
        </w:rPr>
        <w:tab/>
      </w:r>
      <w:r w:rsidRPr="00A307F7">
        <w:rPr>
          <w:rFonts w:ascii="Arial" w:eastAsia="Times New Roman" w:hAnsi="Arial" w:cs="Times New Roman"/>
          <w:i/>
          <w:sz w:val="24"/>
          <w:szCs w:val="24"/>
          <w:lang w:eastAsia="en-GB"/>
        </w:rPr>
        <w:tab/>
      </w:r>
      <w:r w:rsidRPr="00A307F7">
        <w:rPr>
          <w:rFonts w:ascii="Arial" w:eastAsia="Times New Roman" w:hAnsi="Arial" w:cs="Times New Roman"/>
          <w:i/>
          <w:sz w:val="24"/>
          <w:szCs w:val="24"/>
          <w:lang w:eastAsia="en-GB"/>
        </w:rPr>
        <w:tab/>
      </w:r>
      <w:r>
        <w:rPr>
          <w:rFonts w:ascii="Arial" w:eastAsia="Times New Roman" w:hAnsi="Arial" w:cs="Times New Roman"/>
          <w:i/>
          <w:sz w:val="24"/>
          <w:szCs w:val="24"/>
          <w:lang w:eastAsia="en-GB"/>
        </w:rPr>
        <w:tab/>
      </w:r>
      <w:r w:rsidRPr="00A307F7">
        <w:rPr>
          <w:rFonts w:ascii="Arial" w:eastAsia="Times New Roman" w:hAnsi="Arial" w:cs="Times New Roman"/>
          <w:i/>
          <w:sz w:val="24"/>
          <w:szCs w:val="24"/>
          <w:lang w:eastAsia="en-GB"/>
        </w:rPr>
        <w:t xml:space="preserve">Appeal against refusal of outline permission for Major: </w:t>
      </w:r>
    </w:p>
    <w:p w:rsidR="00A307F7" w:rsidRPr="00A307F7" w:rsidRDefault="00A307F7" w:rsidP="00A307F7">
      <w:pPr>
        <w:tabs>
          <w:tab w:val="left" w:pos="540"/>
        </w:tabs>
        <w:spacing w:after="0" w:line="240" w:lineRule="auto"/>
        <w:ind w:left="360" w:hanging="360"/>
        <w:rPr>
          <w:rFonts w:ascii="Arial" w:eastAsia="Times New Roman" w:hAnsi="Arial" w:cs="Times New Roman"/>
          <w:i/>
          <w:sz w:val="24"/>
          <w:szCs w:val="24"/>
          <w:lang w:eastAsia="en-GB"/>
        </w:rPr>
      </w:pPr>
      <w:r w:rsidRPr="00A307F7">
        <w:rPr>
          <w:rFonts w:ascii="Arial" w:eastAsia="Times New Roman" w:hAnsi="Arial" w:cs="Times New Roman"/>
          <w:i/>
          <w:sz w:val="24"/>
          <w:szCs w:val="24"/>
          <w:lang w:eastAsia="en-GB"/>
        </w:rPr>
        <w:t>18/0011/AP/REFUSE</w:t>
      </w:r>
      <w:r w:rsidRPr="00A307F7">
        <w:rPr>
          <w:rFonts w:ascii="Arial" w:eastAsia="Times New Roman" w:hAnsi="Arial" w:cs="Times New Roman"/>
          <w:i/>
          <w:sz w:val="24"/>
          <w:szCs w:val="24"/>
          <w:lang w:eastAsia="en-GB"/>
        </w:rPr>
        <w:tab/>
      </w:r>
      <w:r w:rsidRPr="00A307F7">
        <w:rPr>
          <w:rFonts w:ascii="Arial" w:eastAsia="Times New Roman" w:hAnsi="Arial" w:cs="Times New Roman"/>
          <w:i/>
          <w:sz w:val="24"/>
          <w:szCs w:val="24"/>
          <w:lang w:eastAsia="en-GB"/>
        </w:rPr>
        <w:tab/>
        <w:t>Residential Development 3.40 ha (Access only) (Re-</w:t>
      </w:r>
    </w:p>
    <w:p w:rsidR="00A307F7" w:rsidRPr="00A307F7" w:rsidRDefault="00A307F7" w:rsidP="00A307F7">
      <w:pPr>
        <w:tabs>
          <w:tab w:val="left" w:pos="540"/>
        </w:tabs>
        <w:spacing w:after="0" w:line="240" w:lineRule="auto"/>
        <w:ind w:left="360" w:hanging="360"/>
        <w:rPr>
          <w:rFonts w:ascii="Arial" w:eastAsia="Times New Roman" w:hAnsi="Arial" w:cs="Times New Roman"/>
          <w:i/>
          <w:sz w:val="24"/>
          <w:szCs w:val="24"/>
          <w:lang w:eastAsia="en-GB"/>
        </w:rPr>
      </w:pPr>
      <w:r w:rsidRPr="00A307F7">
        <w:rPr>
          <w:rFonts w:ascii="Arial" w:eastAsia="Times New Roman" w:hAnsi="Arial" w:cs="Times New Roman"/>
          <w:i/>
          <w:sz w:val="24"/>
          <w:szCs w:val="24"/>
          <w:lang w:eastAsia="en-GB"/>
        </w:rPr>
        <w:tab/>
      </w:r>
      <w:r w:rsidRPr="00A307F7">
        <w:rPr>
          <w:rFonts w:ascii="Arial" w:eastAsia="Times New Roman" w:hAnsi="Arial" w:cs="Times New Roman"/>
          <w:i/>
          <w:sz w:val="24"/>
          <w:szCs w:val="24"/>
          <w:lang w:eastAsia="en-GB"/>
        </w:rPr>
        <w:tab/>
      </w:r>
      <w:r w:rsidRPr="00A307F7">
        <w:rPr>
          <w:rFonts w:ascii="Arial" w:eastAsia="Times New Roman" w:hAnsi="Arial" w:cs="Times New Roman"/>
          <w:i/>
          <w:sz w:val="24"/>
          <w:szCs w:val="24"/>
          <w:lang w:eastAsia="en-GB"/>
        </w:rPr>
        <w:tab/>
      </w:r>
      <w:r w:rsidRPr="00A307F7">
        <w:rPr>
          <w:rFonts w:ascii="Arial" w:eastAsia="Times New Roman" w:hAnsi="Arial" w:cs="Times New Roman"/>
          <w:i/>
          <w:sz w:val="24"/>
          <w:szCs w:val="24"/>
          <w:lang w:eastAsia="en-GB"/>
        </w:rPr>
        <w:tab/>
      </w:r>
      <w:r w:rsidRPr="00A307F7">
        <w:rPr>
          <w:rFonts w:ascii="Arial" w:eastAsia="Times New Roman" w:hAnsi="Arial" w:cs="Times New Roman"/>
          <w:i/>
          <w:sz w:val="24"/>
          <w:szCs w:val="24"/>
          <w:lang w:eastAsia="en-GB"/>
        </w:rPr>
        <w:tab/>
      </w:r>
      <w:r w:rsidRPr="00A307F7">
        <w:rPr>
          <w:rFonts w:ascii="Arial" w:eastAsia="Times New Roman" w:hAnsi="Arial" w:cs="Times New Roman"/>
          <w:i/>
          <w:sz w:val="24"/>
          <w:szCs w:val="24"/>
          <w:lang w:eastAsia="en-GB"/>
        </w:rPr>
        <w:tab/>
      </w:r>
      <w:r w:rsidRPr="00A307F7">
        <w:rPr>
          <w:rFonts w:ascii="Arial" w:eastAsia="Times New Roman" w:hAnsi="Arial" w:cs="Times New Roman"/>
          <w:i/>
          <w:sz w:val="24"/>
          <w:szCs w:val="24"/>
          <w:lang w:eastAsia="en-GB"/>
        </w:rPr>
        <w:tab/>
      </w:r>
      <w:r w:rsidRPr="00A307F7">
        <w:rPr>
          <w:rFonts w:ascii="Arial" w:eastAsia="Times New Roman" w:hAnsi="Arial" w:cs="Times New Roman"/>
          <w:i/>
          <w:sz w:val="24"/>
          <w:szCs w:val="24"/>
          <w:lang w:eastAsia="en-GB"/>
        </w:rPr>
        <w:tab/>
        <w:t xml:space="preserve">Submission) at Land to the north east of Meadow Way, </w:t>
      </w:r>
    </w:p>
    <w:p w:rsidR="00A307F7" w:rsidRPr="00A307F7" w:rsidRDefault="00A307F7" w:rsidP="00A307F7">
      <w:pPr>
        <w:tabs>
          <w:tab w:val="left" w:pos="540"/>
        </w:tabs>
        <w:spacing w:after="0" w:line="240" w:lineRule="auto"/>
        <w:ind w:left="360" w:hanging="360"/>
        <w:rPr>
          <w:rFonts w:ascii="Arial" w:eastAsia="Times New Roman" w:hAnsi="Arial" w:cs="Times New Roman"/>
          <w:i/>
          <w:sz w:val="24"/>
          <w:szCs w:val="24"/>
          <w:lang w:eastAsia="en-GB"/>
        </w:rPr>
      </w:pPr>
      <w:r w:rsidRPr="00A307F7">
        <w:rPr>
          <w:rFonts w:ascii="Arial" w:eastAsia="Times New Roman" w:hAnsi="Arial" w:cs="Times New Roman"/>
          <w:i/>
          <w:sz w:val="24"/>
          <w:szCs w:val="24"/>
          <w:lang w:eastAsia="en-GB"/>
        </w:rPr>
        <w:tab/>
      </w:r>
      <w:r w:rsidRPr="00A307F7">
        <w:rPr>
          <w:rFonts w:ascii="Arial" w:eastAsia="Times New Roman" w:hAnsi="Arial" w:cs="Times New Roman"/>
          <w:i/>
          <w:sz w:val="24"/>
          <w:szCs w:val="24"/>
          <w:lang w:eastAsia="en-GB"/>
        </w:rPr>
        <w:tab/>
      </w:r>
      <w:r w:rsidRPr="00A307F7">
        <w:rPr>
          <w:rFonts w:ascii="Arial" w:eastAsia="Times New Roman" w:hAnsi="Arial" w:cs="Times New Roman"/>
          <w:i/>
          <w:sz w:val="24"/>
          <w:szCs w:val="24"/>
          <w:lang w:eastAsia="en-GB"/>
        </w:rPr>
        <w:tab/>
      </w:r>
      <w:r w:rsidRPr="00A307F7">
        <w:rPr>
          <w:rFonts w:ascii="Arial" w:eastAsia="Times New Roman" w:hAnsi="Arial" w:cs="Times New Roman"/>
          <w:i/>
          <w:sz w:val="24"/>
          <w:szCs w:val="24"/>
          <w:lang w:eastAsia="en-GB"/>
        </w:rPr>
        <w:tab/>
      </w:r>
      <w:r w:rsidRPr="00A307F7">
        <w:rPr>
          <w:rFonts w:ascii="Arial" w:eastAsia="Times New Roman" w:hAnsi="Arial" w:cs="Times New Roman"/>
          <w:i/>
          <w:sz w:val="24"/>
          <w:szCs w:val="24"/>
          <w:lang w:eastAsia="en-GB"/>
        </w:rPr>
        <w:tab/>
      </w:r>
      <w:r w:rsidRPr="00A307F7">
        <w:rPr>
          <w:rFonts w:ascii="Arial" w:eastAsia="Times New Roman" w:hAnsi="Arial" w:cs="Times New Roman"/>
          <w:i/>
          <w:sz w:val="24"/>
          <w:szCs w:val="24"/>
          <w:lang w:eastAsia="en-GB"/>
        </w:rPr>
        <w:tab/>
      </w:r>
      <w:r w:rsidRPr="00A307F7">
        <w:rPr>
          <w:rFonts w:ascii="Arial" w:eastAsia="Times New Roman" w:hAnsi="Arial" w:cs="Times New Roman"/>
          <w:i/>
          <w:sz w:val="24"/>
          <w:szCs w:val="24"/>
          <w:lang w:eastAsia="en-GB"/>
        </w:rPr>
        <w:tab/>
      </w:r>
      <w:r w:rsidRPr="00A307F7">
        <w:rPr>
          <w:rFonts w:ascii="Arial" w:eastAsia="Times New Roman" w:hAnsi="Arial" w:cs="Times New Roman"/>
          <w:i/>
          <w:sz w:val="24"/>
          <w:szCs w:val="24"/>
          <w:lang w:eastAsia="en-GB"/>
        </w:rPr>
        <w:tab/>
        <w:t xml:space="preserve">Skipton Road, Barnoldswick </w:t>
      </w:r>
    </w:p>
    <w:p w:rsidR="00AA0C3D" w:rsidRPr="000904ED" w:rsidRDefault="00AA0C3D" w:rsidP="00FC73D8">
      <w:pPr>
        <w:tabs>
          <w:tab w:val="center" w:pos="5220"/>
        </w:tabs>
        <w:spacing w:after="0" w:line="240" w:lineRule="auto"/>
        <w:rPr>
          <w:rFonts w:ascii="Arial" w:eastAsia="Times New Roman" w:hAnsi="Arial" w:cs="Arial"/>
          <w:sz w:val="24"/>
          <w:szCs w:val="24"/>
          <w:lang w:eastAsia="en-GB"/>
        </w:rPr>
      </w:pPr>
    </w:p>
    <w:p w:rsidR="00FC73D8" w:rsidRPr="00FC73D8" w:rsidRDefault="00A307F7" w:rsidP="00FC73D8">
      <w:pPr>
        <w:tabs>
          <w:tab w:val="center" w:pos="5220"/>
        </w:tabs>
        <w:spacing w:after="0" w:line="240" w:lineRule="auto"/>
        <w:rPr>
          <w:rFonts w:ascii="Arial" w:eastAsia="Times New Roman" w:hAnsi="Arial" w:cs="Arial"/>
          <w:sz w:val="24"/>
          <w:szCs w:val="24"/>
          <w:lang w:eastAsia="en-GB"/>
        </w:rPr>
      </w:pPr>
      <w:r>
        <w:rPr>
          <w:rFonts w:ascii="Arial" w:eastAsia="Times New Roman" w:hAnsi="Arial" w:cs="Arial"/>
          <w:b/>
          <w:sz w:val="24"/>
          <w:szCs w:val="24"/>
          <w:lang w:eastAsia="en-GB"/>
        </w:rPr>
        <w:t>85</w:t>
      </w:r>
      <w:r w:rsidR="00FC73D8" w:rsidRPr="00FC73D8">
        <w:rPr>
          <w:rFonts w:ascii="Arial" w:eastAsia="Times New Roman" w:hAnsi="Arial" w:cs="Arial"/>
          <w:b/>
          <w:sz w:val="24"/>
          <w:szCs w:val="24"/>
          <w:lang w:eastAsia="en-GB"/>
        </w:rPr>
        <w:t>.</w:t>
      </w:r>
      <w:r w:rsidR="00FC73D8" w:rsidRPr="00FC73D8">
        <w:rPr>
          <w:rFonts w:ascii="Arial" w:eastAsia="Times New Roman" w:hAnsi="Arial" w:cs="Arial"/>
          <w:b/>
          <w:sz w:val="24"/>
          <w:szCs w:val="24"/>
          <w:lang w:eastAsia="en-GB"/>
        </w:rPr>
        <w:tab/>
        <w:t xml:space="preserve">  ENFORCEMENT/UNAUTHORISED USES - COMPLAINTS RECEIVED</w:t>
      </w:r>
    </w:p>
    <w:p w:rsidR="00B16CA7" w:rsidRPr="00F90923" w:rsidRDefault="00B16CA7" w:rsidP="00FC73D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hanging="720"/>
        <w:rPr>
          <w:rFonts w:ascii="Arial" w:eastAsia="Times New Roman" w:hAnsi="Arial" w:cs="Arial"/>
          <w:i/>
          <w:sz w:val="24"/>
          <w:szCs w:val="24"/>
          <w:lang w:eastAsia="en-GB"/>
        </w:rPr>
      </w:pPr>
    </w:p>
    <w:p w:rsidR="00FC73D8" w:rsidRPr="0099114E" w:rsidRDefault="0099114E" w:rsidP="00FC73D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hanging="720"/>
        <w:rPr>
          <w:rFonts w:ascii="Arial" w:eastAsia="Times New Roman" w:hAnsi="Arial" w:cs="Arial"/>
          <w:sz w:val="24"/>
          <w:szCs w:val="24"/>
          <w:lang w:eastAsia="en-GB"/>
        </w:rPr>
      </w:pPr>
      <w:r>
        <w:rPr>
          <w:rFonts w:ascii="Arial" w:eastAsia="Times New Roman" w:hAnsi="Arial" w:cs="Arial"/>
          <w:b/>
          <w:sz w:val="24"/>
          <w:szCs w:val="24"/>
          <w:lang w:eastAsia="en-GB"/>
        </w:rPr>
        <w:t>(a)</w:t>
      </w:r>
      <w:r>
        <w:rPr>
          <w:rFonts w:ascii="Arial" w:eastAsia="Times New Roman" w:hAnsi="Arial" w:cs="Arial"/>
          <w:sz w:val="24"/>
          <w:szCs w:val="24"/>
          <w:lang w:eastAsia="en-GB"/>
        </w:rPr>
        <w:tab/>
      </w:r>
      <w:r w:rsidR="00FC73D8" w:rsidRPr="00FC73D8">
        <w:rPr>
          <w:rFonts w:ascii="Arial" w:eastAsia="Times New Roman" w:hAnsi="Arial" w:cs="Arial"/>
          <w:b/>
          <w:sz w:val="24"/>
          <w:szCs w:val="24"/>
          <w:lang w:eastAsia="en-GB"/>
        </w:rPr>
        <w:t xml:space="preserve">Outstanding </w:t>
      </w:r>
    </w:p>
    <w:p w:rsidR="00FC73D8" w:rsidRPr="00FC73D8" w:rsidRDefault="00FC73D8" w:rsidP="00FC73D8">
      <w:pPr>
        <w:tabs>
          <w:tab w:val="center" w:pos="4153"/>
          <w:tab w:val="right" w:pos="8306"/>
        </w:tabs>
        <w:spacing w:after="0" w:line="240" w:lineRule="auto"/>
        <w:rPr>
          <w:rFonts w:ascii="Times New Roman" w:eastAsia="Times New Roman" w:hAnsi="Times New Roman" w:cs="Times New Roman"/>
          <w:sz w:val="24"/>
          <w:szCs w:val="24"/>
          <w:lang w:eastAsia="en-GB"/>
        </w:rPr>
      </w:pPr>
    </w:p>
    <w:p w:rsidR="003A401B" w:rsidRDefault="006F4654" w:rsidP="00A307F7">
      <w:pPr>
        <w:tabs>
          <w:tab w:val="center" w:pos="4680"/>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Planning, </w:t>
      </w:r>
      <w:r w:rsidRPr="00FC73D8">
        <w:rPr>
          <w:rFonts w:ascii="Arial" w:eastAsia="Times New Roman" w:hAnsi="Arial" w:cs="Arial"/>
          <w:sz w:val="24"/>
          <w:szCs w:val="24"/>
          <w:lang w:eastAsia="en-GB"/>
        </w:rPr>
        <w:t>Building Control</w:t>
      </w:r>
      <w:r>
        <w:rPr>
          <w:rFonts w:ascii="Arial" w:eastAsia="Times New Roman" w:hAnsi="Arial" w:cs="Arial"/>
          <w:sz w:val="24"/>
          <w:szCs w:val="24"/>
          <w:lang w:eastAsia="en-GB"/>
        </w:rPr>
        <w:t xml:space="preserve"> and Licensing</w:t>
      </w:r>
      <w:r w:rsidRPr="00FC73D8">
        <w:rPr>
          <w:rFonts w:ascii="Arial" w:eastAsia="Times New Roman" w:hAnsi="Arial" w:cs="Arial"/>
          <w:sz w:val="24"/>
          <w:szCs w:val="24"/>
          <w:lang w:eastAsia="en-GB"/>
        </w:rPr>
        <w:t xml:space="preserve"> </w:t>
      </w:r>
      <w:r w:rsidR="0018051D">
        <w:rPr>
          <w:rFonts w:ascii="Arial" w:eastAsia="Times New Roman" w:hAnsi="Arial" w:cs="Arial"/>
          <w:sz w:val="24"/>
          <w:szCs w:val="24"/>
          <w:lang w:eastAsia="en-GB"/>
        </w:rPr>
        <w:t xml:space="preserve">Services </w:t>
      </w:r>
      <w:r w:rsidRPr="00FC73D8">
        <w:rPr>
          <w:rFonts w:ascii="Arial" w:eastAsia="Times New Roman" w:hAnsi="Arial" w:cs="Arial"/>
          <w:sz w:val="24"/>
          <w:szCs w:val="24"/>
          <w:lang w:eastAsia="en-GB"/>
        </w:rPr>
        <w:t xml:space="preserve">Manager </w:t>
      </w:r>
      <w:r w:rsidR="00383E28">
        <w:rPr>
          <w:rFonts w:ascii="Arial" w:eastAsia="Times New Roman" w:hAnsi="Arial" w:cs="Arial"/>
          <w:sz w:val="24"/>
          <w:szCs w:val="24"/>
          <w:lang w:eastAsia="en-GB"/>
        </w:rPr>
        <w:t xml:space="preserve">submitted </w:t>
      </w:r>
      <w:r w:rsidR="00FC73D8" w:rsidRPr="00FC73D8">
        <w:rPr>
          <w:rFonts w:ascii="Arial" w:eastAsia="Times New Roman" w:hAnsi="Arial" w:cs="Arial"/>
          <w:sz w:val="24"/>
          <w:szCs w:val="24"/>
          <w:lang w:eastAsia="en-GB"/>
        </w:rPr>
        <w:t>a</w:t>
      </w:r>
      <w:r w:rsidR="005967DF">
        <w:rPr>
          <w:rFonts w:ascii="Arial" w:eastAsia="Times New Roman" w:hAnsi="Arial" w:cs="Arial"/>
          <w:sz w:val="24"/>
          <w:szCs w:val="24"/>
          <w:lang w:eastAsia="en-GB"/>
        </w:rPr>
        <w:t xml:space="preserve"> </w:t>
      </w:r>
      <w:r w:rsidR="00FC73D8" w:rsidRPr="00FC73D8">
        <w:rPr>
          <w:rFonts w:ascii="Arial" w:eastAsia="Times New Roman" w:hAnsi="Arial" w:cs="Arial"/>
          <w:sz w:val="24"/>
          <w:szCs w:val="24"/>
          <w:lang w:eastAsia="en-GB"/>
        </w:rPr>
        <w:t xml:space="preserve">report </w:t>
      </w:r>
      <w:r w:rsidR="00084D48">
        <w:rPr>
          <w:rFonts w:ascii="Arial" w:eastAsia="Times New Roman" w:hAnsi="Arial" w:cs="Arial"/>
          <w:sz w:val="24"/>
          <w:szCs w:val="24"/>
          <w:lang w:eastAsia="en-GB"/>
        </w:rPr>
        <w:t xml:space="preserve">on </w:t>
      </w:r>
      <w:r w:rsidR="00D339D8">
        <w:rPr>
          <w:rFonts w:ascii="Arial" w:eastAsia="Times New Roman" w:hAnsi="Arial" w:cs="Arial"/>
          <w:sz w:val="24"/>
          <w:szCs w:val="24"/>
          <w:lang w:eastAsia="en-GB"/>
        </w:rPr>
        <w:t>outstanding enforcement cases</w:t>
      </w:r>
      <w:r w:rsidR="005967DF">
        <w:rPr>
          <w:rFonts w:ascii="Arial" w:eastAsia="Times New Roman" w:hAnsi="Arial" w:cs="Arial"/>
          <w:sz w:val="24"/>
          <w:szCs w:val="24"/>
          <w:lang w:eastAsia="en-GB"/>
        </w:rPr>
        <w:t xml:space="preserve"> for information</w:t>
      </w:r>
      <w:r w:rsidR="00F870B5">
        <w:rPr>
          <w:rFonts w:ascii="Arial" w:eastAsia="Times New Roman" w:hAnsi="Arial" w:cs="Arial"/>
          <w:sz w:val="24"/>
          <w:szCs w:val="24"/>
          <w:lang w:eastAsia="en-GB"/>
        </w:rPr>
        <w:t>.</w:t>
      </w:r>
      <w:r w:rsidR="00C504F1">
        <w:rPr>
          <w:rFonts w:ascii="Arial" w:eastAsia="Times New Roman" w:hAnsi="Arial" w:cs="Arial"/>
          <w:sz w:val="24"/>
          <w:szCs w:val="24"/>
          <w:lang w:eastAsia="en-GB"/>
        </w:rPr>
        <w:t xml:space="preserve">  </w:t>
      </w:r>
      <w:r w:rsidR="00BB3371">
        <w:rPr>
          <w:rFonts w:ascii="Arial" w:eastAsia="Times New Roman" w:hAnsi="Arial" w:cs="Arial"/>
          <w:sz w:val="24"/>
          <w:szCs w:val="24"/>
          <w:lang w:eastAsia="en-GB"/>
        </w:rPr>
        <w:t xml:space="preserve">At the meeting he reported receipt of a planning application for </w:t>
      </w:r>
      <w:proofErr w:type="spellStart"/>
      <w:r w:rsidR="003A401B">
        <w:rPr>
          <w:rFonts w:ascii="Arial" w:eastAsia="Times New Roman" w:hAnsi="Arial" w:cs="Arial"/>
          <w:sz w:val="24"/>
          <w:szCs w:val="24"/>
          <w:lang w:eastAsia="en-GB"/>
        </w:rPr>
        <w:t>Horrocks</w:t>
      </w:r>
      <w:proofErr w:type="spellEnd"/>
      <w:r w:rsidR="003A401B">
        <w:rPr>
          <w:rFonts w:ascii="Arial" w:eastAsia="Times New Roman" w:hAnsi="Arial" w:cs="Arial"/>
          <w:sz w:val="24"/>
          <w:szCs w:val="24"/>
          <w:lang w:eastAsia="en-GB"/>
        </w:rPr>
        <w:t xml:space="preserve"> House Farm, which was awaiting validation.</w:t>
      </w:r>
      <w:r w:rsidR="00044689">
        <w:rPr>
          <w:rFonts w:ascii="Arial" w:eastAsia="Times New Roman" w:hAnsi="Arial" w:cs="Arial"/>
          <w:sz w:val="24"/>
          <w:szCs w:val="24"/>
          <w:lang w:eastAsia="en-GB"/>
        </w:rPr>
        <w:t xml:space="preserve"> </w:t>
      </w:r>
      <w:r w:rsidR="003A401B">
        <w:rPr>
          <w:rFonts w:ascii="Arial" w:eastAsia="Times New Roman" w:hAnsi="Arial" w:cs="Arial"/>
          <w:sz w:val="24"/>
          <w:szCs w:val="24"/>
          <w:lang w:eastAsia="en-GB"/>
        </w:rPr>
        <w:t xml:space="preserve">There was concern that the development at the North Block at Wardle Storey Offices was </w:t>
      </w:r>
      <w:r w:rsidR="00BB3371">
        <w:rPr>
          <w:rFonts w:ascii="Arial" w:eastAsia="Times New Roman" w:hAnsi="Arial" w:cs="Arial"/>
          <w:sz w:val="24"/>
          <w:szCs w:val="24"/>
          <w:lang w:eastAsia="en-GB"/>
        </w:rPr>
        <w:t>not being progressed</w:t>
      </w:r>
      <w:r w:rsidR="003A401B">
        <w:rPr>
          <w:rFonts w:ascii="Arial" w:eastAsia="Times New Roman" w:hAnsi="Arial" w:cs="Arial"/>
          <w:sz w:val="24"/>
          <w:szCs w:val="24"/>
          <w:lang w:eastAsia="en-GB"/>
        </w:rPr>
        <w:t xml:space="preserve"> in accordance with the planning conditions. There was particular concern about the height of the car park and the </w:t>
      </w:r>
      <w:r w:rsidR="00BB3371">
        <w:rPr>
          <w:rFonts w:ascii="Arial" w:eastAsia="Times New Roman" w:hAnsi="Arial" w:cs="Arial"/>
          <w:sz w:val="24"/>
          <w:szCs w:val="24"/>
          <w:lang w:eastAsia="en-GB"/>
        </w:rPr>
        <w:t xml:space="preserve">appearance of the </w:t>
      </w:r>
      <w:r w:rsidR="003A401B">
        <w:rPr>
          <w:rFonts w:ascii="Arial" w:eastAsia="Times New Roman" w:hAnsi="Arial" w:cs="Arial"/>
          <w:sz w:val="24"/>
          <w:szCs w:val="24"/>
          <w:lang w:eastAsia="en-GB"/>
        </w:rPr>
        <w:t>fire exit.  Also, it was not clear whether the postal address was on Water Street or School Lane.</w:t>
      </w:r>
    </w:p>
    <w:p w:rsidR="00A1294E" w:rsidRDefault="00A1294E" w:rsidP="00B11737">
      <w:pPr>
        <w:tabs>
          <w:tab w:val="center" w:pos="4680"/>
        </w:tabs>
        <w:spacing w:after="0" w:line="240" w:lineRule="auto"/>
        <w:rPr>
          <w:rFonts w:ascii="Arial" w:eastAsia="Times New Roman" w:hAnsi="Arial" w:cs="Arial"/>
          <w:sz w:val="24"/>
          <w:szCs w:val="24"/>
          <w:lang w:eastAsia="en-GB"/>
        </w:rPr>
      </w:pPr>
    </w:p>
    <w:p w:rsidR="00A1294E" w:rsidRPr="00A1294E" w:rsidRDefault="00A1294E" w:rsidP="00B11737">
      <w:pPr>
        <w:tabs>
          <w:tab w:val="center" w:pos="4680"/>
        </w:tabs>
        <w:spacing w:after="0" w:line="240" w:lineRule="auto"/>
        <w:rPr>
          <w:rFonts w:ascii="Arial" w:eastAsia="Times New Roman" w:hAnsi="Arial" w:cs="Arial"/>
          <w:b/>
          <w:sz w:val="24"/>
          <w:szCs w:val="24"/>
          <w:lang w:eastAsia="en-GB"/>
        </w:rPr>
      </w:pPr>
      <w:r w:rsidRPr="00A1294E">
        <w:rPr>
          <w:rFonts w:ascii="Arial" w:eastAsia="Times New Roman" w:hAnsi="Arial" w:cs="Arial"/>
          <w:b/>
          <w:sz w:val="24"/>
          <w:szCs w:val="24"/>
          <w:lang w:eastAsia="en-GB"/>
        </w:rPr>
        <w:t>RESOLVED</w:t>
      </w:r>
    </w:p>
    <w:p w:rsidR="00A1294E" w:rsidRPr="00A1294E" w:rsidRDefault="00A1294E" w:rsidP="00B11737">
      <w:pPr>
        <w:tabs>
          <w:tab w:val="center" w:pos="4680"/>
        </w:tabs>
        <w:spacing w:after="0" w:line="240" w:lineRule="auto"/>
        <w:rPr>
          <w:rFonts w:ascii="Arial" w:eastAsia="Times New Roman" w:hAnsi="Arial" w:cs="Arial"/>
          <w:b/>
          <w:sz w:val="24"/>
          <w:szCs w:val="24"/>
          <w:lang w:eastAsia="en-GB"/>
        </w:rPr>
      </w:pPr>
    </w:p>
    <w:p w:rsidR="00E643E3" w:rsidRDefault="006C296B" w:rsidP="003A401B">
      <w:pPr>
        <w:tabs>
          <w:tab w:val="center" w:pos="4680"/>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That the Planning, Building Control and Licensing Services Manager be asked to</w:t>
      </w:r>
      <w:r w:rsidR="00E643E3">
        <w:rPr>
          <w:rFonts w:ascii="Arial" w:eastAsia="Times New Roman" w:hAnsi="Arial" w:cs="Arial"/>
          <w:sz w:val="24"/>
          <w:szCs w:val="24"/>
          <w:lang w:eastAsia="en-GB"/>
        </w:rPr>
        <w:t xml:space="preserve"> add Brindley Mews to th</w:t>
      </w:r>
      <w:r w:rsidR="003A401B">
        <w:rPr>
          <w:rFonts w:ascii="Arial" w:eastAsia="Times New Roman" w:hAnsi="Arial" w:cs="Arial"/>
          <w:sz w:val="24"/>
          <w:szCs w:val="24"/>
          <w:lang w:eastAsia="en-GB"/>
        </w:rPr>
        <w:t>e outstanding en</w:t>
      </w:r>
      <w:r w:rsidR="00BB3371">
        <w:rPr>
          <w:rFonts w:ascii="Arial" w:eastAsia="Times New Roman" w:hAnsi="Arial" w:cs="Arial"/>
          <w:sz w:val="24"/>
          <w:szCs w:val="24"/>
          <w:lang w:eastAsia="en-GB"/>
        </w:rPr>
        <w:t>forcement cases and bring a separate report back</w:t>
      </w:r>
      <w:r w:rsidR="003A401B">
        <w:rPr>
          <w:rFonts w:ascii="Arial" w:eastAsia="Times New Roman" w:hAnsi="Arial" w:cs="Arial"/>
          <w:sz w:val="24"/>
          <w:szCs w:val="24"/>
          <w:lang w:eastAsia="en-GB"/>
        </w:rPr>
        <w:t xml:space="preserve"> on the development at Wardle Storey Offices.</w:t>
      </w:r>
    </w:p>
    <w:p w:rsidR="00E61B11" w:rsidRPr="00E61B11" w:rsidRDefault="00E61B11" w:rsidP="00E61B11">
      <w:pPr>
        <w:tabs>
          <w:tab w:val="center" w:pos="4680"/>
        </w:tabs>
        <w:spacing w:after="0" w:line="240" w:lineRule="auto"/>
        <w:ind w:left="567" w:hanging="567"/>
        <w:rPr>
          <w:rFonts w:ascii="Arial" w:eastAsia="Times New Roman" w:hAnsi="Arial" w:cs="Arial"/>
          <w:sz w:val="24"/>
          <w:szCs w:val="24"/>
          <w:lang w:eastAsia="en-GB"/>
        </w:rPr>
      </w:pPr>
      <w:r>
        <w:rPr>
          <w:rFonts w:ascii="Arial" w:eastAsia="Times New Roman" w:hAnsi="Arial" w:cs="Arial"/>
          <w:sz w:val="24"/>
          <w:szCs w:val="24"/>
          <w:lang w:eastAsia="en-GB"/>
        </w:rPr>
        <w:tab/>
      </w:r>
    </w:p>
    <w:p w:rsidR="00306ECF" w:rsidRPr="00CE0AF7" w:rsidRDefault="00757512" w:rsidP="00FC73D8">
      <w:pPr>
        <w:spacing w:after="0" w:line="240" w:lineRule="auto"/>
        <w:rPr>
          <w:rFonts w:ascii="Arial" w:eastAsia="Times New Roman" w:hAnsi="Arial" w:cs="Arial"/>
          <w:sz w:val="24"/>
          <w:szCs w:val="24"/>
          <w:lang w:eastAsia="en-GB"/>
        </w:rPr>
      </w:pPr>
      <w:r>
        <w:rPr>
          <w:rFonts w:ascii="Arial" w:eastAsia="Times New Roman" w:hAnsi="Arial" w:cs="Arial"/>
          <w:b/>
          <w:sz w:val="24"/>
          <w:szCs w:val="24"/>
          <w:lang w:eastAsia="en-GB"/>
        </w:rPr>
        <w:t>(b</w:t>
      </w:r>
      <w:r w:rsidR="00FC73D8" w:rsidRPr="00FC73D8">
        <w:rPr>
          <w:rFonts w:ascii="Arial" w:eastAsia="Times New Roman" w:hAnsi="Arial" w:cs="Arial"/>
          <w:b/>
          <w:sz w:val="24"/>
          <w:szCs w:val="24"/>
          <w:lang w:eastAsia="en-GB"/>
        </w:rPr>
        <w:t>)</w:t>
      </w:r>
      <w:r w:rsidR="00FC73D8" w:rsidRPr="00FC73D8">
        <w:rPr>
          <w:rFonts w:ascii="Arial" w:eastAsia="Times New Roman" w:hAnsi="Arial" w:cs="Arial"/>
          <w:b/>
          <w:sz w:val="24"/>
          <w:szCs w:val="24"/>
          <w:lang w:eastAsia="en-GB"/>
        </w:rPr>
        <w:tab/>
        <w:t>Enforcement Action</w:t>
      </w:r>
      <w:r w:rsidR="00FC73D8" w:rsidRPr="00FC73D8">
        <w:rPr>
          <w:rFonts w:ascii="Arial" w:eastAsia="Times New Roman" w:hAnsi="Arial" w:cs="Arial"/>
          <w:sz w:val="24"/>
          <w:szCs w:val="24"/>
          <w:lang w:eastAsia="en-GB"/>
        </w:rPr>
        <w:t xml:space="preserve"> </w:t>
      </w:r>
    </w:p>
    <w:p w:rsidR="00AE412B" w:rsidRDefault="00AE412B" w:rsidP="00467DCE">
      <w:pPr>
        <w:spacing w:after="0" w:line="240" w:lineRule="auto"/>
        <w:rPr>
          <w:rFonts w:ascii="Arial" w:eastAsia="Times New Roman" w:hAnsi="Arial" w:cs="Arial"/>
          <w:sz w:val="24"/>
          <w:szCs w:val="24"/>
          <w:lang w:eastAsia="en-GB"/>
        </w:rPr>
      </w:pPr>
    </w:p>
    <w:p w:rsidR="00F97F1D" w:rsidRPr="000904ED" w:rsidRDefault="00FC73D8" w:rsidP="000904ED">
      <w:pPr>
        <w:spacing w:after="0" w:line="240" w:lineRule="auto"/>
        <w:rPr>
          <w:rFonts w:ascii="Arial" w:eastAsia="Times New Roman" w:hAnsi="Arial" w:cs="Arial"/>
          <w:sz w:val="24"/>
          <w:szCs w:val="24"/>
          <w:lang w:eastAsia="en-GB"/>
        </w:rPr>
      </w:pPr>
      <w:r w:rsidRPr="00FC73D8">
        <w:rPr>
          <w:rFonts w:ascii="Arial" w:eastAsia="Times New Roman" w:hAnsi="Arial" w:cs="Arial"/>
          <w:sz w:val="24"/>
          <w:szCs w:val="24"/>
          <w:lang w:eastAsia="en-GB"/>
        </w:rPr>
        <w:t xml:space="preserve">The </w:t>
      </w:r>
      <w:r w:rsidR="004503EF">
        <w:rPr>
          <w:rFonts w:ascii="Arial" w:eastAsia="Times New Roman" w:hAnsi="Arial" w:cs="Arial"/>
          <w:sz w:val="24"/>
          <w:szCs w:val="24"/>
          <w:lang w:eastAsia="en-GB"/>
        </w:rPr>
        <w:t>Head of Legal</w:t>
      </w:r>
      <w:r w:rsidR="00306ECF">
        <w:rPr>
          <w:rFonts w:ascii="Arial" w:eastAsia="Times New Roman" w:hAnsi="Arial" w:cs="Arial"/>
          <w:sz w:val="24"/>
          <w:szCs w:val="24"/>
          <w:lang w:eastAsia="en-GB"/>
        </w:rPr>
        <w:t xml:space="preserve"> </w:t>
      </w:r>
      <w:r w:rsidR="004503EF">
        <w:rPr>
          <w:rFonts w:ascii="Arial" w:eastAsia="Times New Roman" w:hAnsi="Arial" w:cs="Arial"/>
          <w:sz w:val="24"/>
          <w:szCs w:val="24"/>
          <w:lang w:eastAsia="en-GB"/>
        </w:rPr>
        <w:t xml:space="preserve">Services </w:t>
      </w:r>
      <w:r w:rsidR="00306ECF">
        <w:rPr>
          <w:rFonts w:ascii="Arial" w:eastAsia="Times New Roman" w:hAnsi="Arial" w:cs="Arial"/>
          <w:sz w:val="24"/>
          <w:szCs w:val="24"/>
          <w:lang w:eastAsia="en-GB"/>
        </w:rPr>
        <w:t xml:space="preserve">submitted </w:t>
      </w:r>
      <w:r w:rsidR="0040567E">
        <w:rPr>
          <w:rFonts w:ascii="Arial" w:eastAsia="Times New Roman" w:hAnsi="Arial" w:cs="Arial"/>
          <w:sz w:val="24"/>
          <w:szCs w:val="24"/>
          <w:lang w:eastAsia="en-GB"/>
        </w:rPr>
        <w:t xml:space="preserve">a report </w:t>
      </w:r>
      <w:r w:rsidR="00411405">
        <w:rPr>
          <w:rFonts w:ascii="Arial" w:eastAsia="Times New Roman" w:hAnsi="Arial" w:cs="Arial"/>
          <w:sz w:val="24"/>
          <w:szCs w:val="24"/>
          <w:lang w:eastAsia="en-GB"/>
        </w:rPr>
        <w:t xml:space="preserve">for information, </w:t>
      </w:r>
      <w:r w:rsidRPr="00FC73D8">
        <w:rPr>
          <w:rFonts w:ascii="Arial" w:eastAsia="Times New Roman" w:hAnsi="Arial" w:cs="Arial"/>
          <w:sz w:val="24"/>
          <w:szCs w:val="24"/>
          <w:lang w:eastAsia="en-GB"/>
        </w:rPr>
        <w:t xml:space="preserve">giving the up-to-date position on progress in respect of </w:t>
      </w:r>
      <w:r w:rsidR="00F75DD4">
        <w:rPr>
          <w:rFonts w:ascii="Arial" w:eastAsia="Times New Roman" w:hAnsi="Arial" w:cs="Arial"/>
          <w:sz w:val="24"/>
          <w:szCs w:val="24"/>
          <w:lang w:eastAsia="en-GB"/>
        </w:rPr>
        <w:t xml:space="preserve">enforcement </w:t>
      </w:r>
      <w:r w:rsidRPr="00FC73D8">
        <w:rPr>
          <w:rFonts w:ascii="Arial" w:eastAsia="Times New Roman" w:hAnsi="Arial" w:cs="Arial"/>
          <w:sz w:val="24"/>
          <w:szCs w:val="24"/>
          <w:lang w:eastAsia="en-GB"/>
        </w:rPr>
        <w:t>notices which had been served.</w:t>
      </w:r>
      <w:r w:rsidR="009531F8">
        <w:rPr>
          <w:rFonts w:ascii="Arial" w:eastAsia="Times New Roman" w:hAnsi="Arial" w:cs="Arial"/>
          <w:sz w:val="24"/>
          <w:szCs w:val="24"/>
          <w:lang w:eastAsia="en-GB"/>
        </w:rPr>
        <w:t xml:space="preserve"> </w:t>
      </w:r>
    </w:p>
    <w:p w:rsidR="001963D0" w:rsidRDefault="001963D0" w:rsidP="004503EF">
      <w:pPr>
        <w:tabs>
          <w:tab w:val="center" w:pos="5220"/>
        </w:tabs>
        <w:spacing w:after="0" w:line="240" w:lineRule="auto"/>
        <w:rPr>
          <w:rFonts w:ascii="Arial" w:eastAsia="Times New Roman" w:hAnsi="Arial" w:cs="Arial"/>
          <w:b/>
          <w:sz w:val="24"/>
          <w:szCs w:val="24"/>
          <w:lang w:eastAsia="en-GB"/>
        </w:rPr>
      </w:pPr>
    </w:p>
    <w:p w:rsidR="00A646AE" w:rsidRPr="004503EF" w:rsidRDefault="001963D0" w:rsidP="004503EF">
      <w:pPr>
        <w:tabs>
          <w:tab w:val="center" w:pos="5220"/>
        </w:tabs>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86</w:t>
      </w:r>
      <w:r w:rsidR="007D4661">
        <w:rPr>
          <w:rFonts w:ascii="Arial" w:eastAsia="Times New Roman" w:hAnsi="Arial" w:cs="Arial"/>
          <w:b/>
          <w:sz w:val="24"/>
          <w:szCs w:val="24"/>
          <w:lang w:eastAsia="en-GB"/>
        </w:rPr>
        <w:t>.</w:t>
      </w:r>
      <w:r w:rsidR="007D4661">
        <w:rPr>
          <w:rFonts w:ascii="Arial" w:eastAsia="Times New Roman" w:hAnsi="Arial" w:cs="Arial"/>
          <w:b/>
          <w:sz w:val="24"/>
          <w:szCs w:val="24"/>
          <w:lang w:eastAsia="en-GB"/>
        </w:rPr>
        <w:tab/>
      </w:r>
      <w:r w:rsidR="00752CBA">
        <w:rPr>
          <w:rFonts w:ascii="Arial" w:eastAsia="Times New Roman" w:hAnsi="Arial" w:cs="Arial"/>
          <w:b/>
          <w:sz w:val="24"/>
          <w:szCs w:val="24"/>
          <w:lang w:eastAsia="en-GB"/>
        </w:rPr>
        <w:t>CAPITAL PROGRAMME</w:t>
      </w:r>
      <w:r w:rsidR="00370CBD">
        <w:rPr>
          <w:rFonts w:ascii="Arial" w:eastAsia="Times New Roman" w:hAnsi="Arial" w:cs="Arial"/>
          <w:b/>
          <w:sz w:val="24"/>
          <w:szCs w:val="24"/>
          <w:lang w:eastAsia="en-GB"/>
        </w:rPr>
        <w:t xml:space="preserve"> </w:t>
      </w:r>
      <w:r w:rsidR="004E014D">
        <w:rPr>
          <w:rFonts w:ascii="Arial" w:eastAsia="Times New Roman" w:hAnsi="Arial" w:cs="Arial"/>
          <w:b/>
          <w:sz w:val="24"/>
          <w:szCs w:val="24"/>
          <w:lang w:eastAsia="en-GB"/>
        </w:rPr>
        <w:t>2018/19</w:t>
      </w:r>
    </w:p>
    <w:p w:rsidR="00A646AE" w:rsidRDefault="00A646AE" w:rsidP="00354383">
      <w:pPr>
        <w:spacing w:after="0" w:line="240" w:lineRule="auto"/>
        <w:rPr>
          <w:rFonts w:ascii="Arial" w:eastAsia="Times New Roman" w:hAnsi="Arial" w:cs="Arial"/>
          <w:sz w:val="24"/>
          <w:szCs w:val="24"/>
          <w:lang w:eastAsia="en-GB"/>
        </w:rPr>
      </w:pPr>
    </w:p>
    <w:p w:rsidR="006130F1" w:rsidRDefault="00F6422D" w:rsidP="00CF5CC2">
      <w:pPr>
        <w:spacing w:after="0" w:line="240" w:lineRule="auto"/>
        <w:rPr>
          <w:rFonts w:ascii="Arial" w:eastAsia="Times New Roman" w:hAnsi="Arial" w:cs="Arial"/>
          <w:sz w:val="24"/>
          <w:szCs w:val="24"/>
          <w:lang w:eastAsia="en-GB"/>
        </w:rPr>
      </w:pPr>
      <w:r w:rsidRPr="00F6422D">
        <w:rPr>
          <w:rFonts w:ascii="Arial" w:eastAsia="Times New Roman" w:hAnsi="Arial" w:cs="Arial"/>
          <w:sz w:val="24"/>
          <w:szCs w:val="24"/>
          <w:lang w:eastAsia="en-GB"/>
        </w:rPr>
        <w:t>The Neighbourhood Servic</w:t>
      </w:r>
      <w:r>
        <w:rPr>
          <w:rFonts w:ascii="Arial" w:eastAsia="Times New Roman" w:hAnsi="Arial" w:cs="Arial"/>
          <w:sz w:val="24"/>
          <w:szCs w:val="24"/>
          <w:lang w:eastAsia="en-GB"/>
        </w:rPr>
        <w:t>es Manager</w:t>
      </w:r>
      <w:r w:rsidR="00CF5CC2">
        <w:rPr>
          <w:rFonts w:ascii="Arial" w:eastAsia="Times New Roman" w:hAnsi="Arial" w:cs="Arial"/>
          <w:sz w:val="24"/>
          <w:szCs w:val="24"/>
          <w:lang w:eastAsia="en-GB"/>
        </w:rPr>
        <w:t xml:space="preserve"> </w:t>
      </w:r>
      <w:r w:rsidR="00DA689E">
        <w:rPr>
          <w:rFonts w:ascii="Arial" w:eastAsia="Times New Roman" w:hAnsi="Arial" w:cs="Arial"/>
          <w:sz w:val="24"/>
          <w:szCs w:val="24"/>
          <w:lang w:eastAsia="en-GB"/>
        </w:rPr>
        <w:t xml:space="preserve">reported that the balance for the Committee’s 2018/19 Capital </w:t>
      </w:r>
      <w:r w:rsidR="001963D0">
        <w:rPr>
          <w:rFonts w:ascii="Arial" w:eastAsia="Times New Roman" w:hAnsi="Arial" w:cs="Arial"/>
          <w:sz w:val="24"/>
          <w:szCs w:val="24"/>
          <w:lang w:eastAsia="en-GB"/>
        </w:rPr>
        <w:t xml:space="preserve">Programme was £7,962: Barnoldswick £5,666 and Earby £2,296.  </w:t>
      </w:r>
    </w:p>
    <w:p w:rsidR="0024591B" w:rsidRDefault="0024591B" w:rsidP="00467DCE">
      <w:pPr>
        <w:tabs>
          <w:tab w:val="center" w:pos="5220"/>
        </w:tabs>
        <w:spacing w:after="0" w:line="240" w:lineRule="auto"/>
        <w:rPr>
          <w:rFonts w:ascii="Arial" w:eastAsia="Times New Roman" w:hAnsi="Arial" w:cs="Arial"/>
          <w:b/>
          <w:sz w:val="24"/>
          <w:szCs w:val="24"/>
          <w:lang w:eastAsia="en-GB"/>
        </w:rPr>
      </w:pPr>
    </w:p>
    <w:p w:rsidR="00EE7A0A" w:rsidRDefault="001963D0" w:rsidP="002509BE">
      <w:pPr>
        <w:tabs>
          <w:tab w:val="center" w:pos="5220"/>
        </w:tabs>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87</w:t>
      </w:r>
      <w:r w:rsidR="00E80143">
        <w:rPr>
          <w:rFonts w:ascii="Arial" w:eastAsia="Times New Roman" w:hAnsi="Arial" w:cs="Arial"/>
          <w:b/>
          <w:sz w:val="24"/>
          <w:szCs w:val="24"/>
          <w:lang w:eastAsia="en-GB"/>
        </w:rPr>
        <w:t>.</w:t>
      </w:r>
      <w:r w:rsidR="00E80143">
        <w:rPr>
          <w:rFonts w:ascii="Arial" w:eastAsia="Times New Roman" w:hAnsi="Arial" w:cs="Arial"/>
          <w:b/>
          <w:sz w:val="24"/>
          <w:szCs w:val="24"/>
          <w:lang w:eastAsia="en-GB"/>
        </w:rPr>
        <w:tab/>
        <w:t>UNIROYAL GLOBAL</w:t>
      </w:r>
    </w:p>
    <w:p w:rsidR="00EE7A0A" w:rsidRDefault="00EE7A0A" w:rsidP="002509BE">
      <w:pPr>
        <w:tabs>
          <w:tab w:val="center" w:pos="5220"/>
        </w:tabs>
        <w:spacing w:after="0" w:line="240" w:lineRule="auto"/>
        <w:rPr>
          <w:rFonts w:ascii="Arial" w:eastAsia="Times New Roman" w:hAnsi="Arial" w:cs="Arial"/>
          <w:b/>
          <w:sz w:val="24"/>
          <w:szCs w:val="24"/>
          <w:lang w:eastAsia="en-GB"/>
        </w:rPr>
      </w:pPr>
    </w:p>
    <w:p w:rsidR="00BD67C6" w:rsidRDefault="009C523E" w:rsidP="001963D0">
      <w:pPr>
        <w:tabs>
          <w:tab w:val="center" w:pos="5220"/>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Chairman had received an update from Uniroyal Global </w:t>
      </w:r>
      <w:r w:rsidR="001963D0">
        <w:rPr>
          <w:rFonts w:ascii="Arial" w:eastAsia="Times New Roman" w:hAnsi="Arial" w:cs="Arial"/>
          <w:sz w:val="24"/>
          <w:szCs w:val="24"/>
          <w:lang w:eastAsia="en-GB"/>
        </w:rPr>
        <w:t xml:space="preserve">on </w:t>
      </w:r>
      <w:r>
        <w:rPr>
          <w:rFonts w:ascii="Arial" w:eastAsia="Times New Roman" w:hAnsi="Arial" w:cs="Arial"/>
          <w:sz w:val="24"/>
          <w:szCs w:val="24"/>
          <w:lang w:eastAsia="en-GB"/>
        </w:rPr>
        <w:t xml:space="preserve">progress with implementing </w:t>
      </w:r>
      <w:r w:rsidR="00BB3371">
        <w:rPr>
          <w:rFonts w:ascii="Arial" w:eastAsia="Times New Roman" w:hAnsi="Arial" w:cs="Arial"/>
          <w:sz w:val="24"/>
          <w:szCs w:val="24"/>
          <w:lang w:eastAsia="en-GB"/>
        </w:rPr>
        <w:t>the improvement works, which he reported to the meeting.</w:t>
      </w:r>
    </w:p>
    <w:p w:rsidR="00E97B97" w:rsidRPr="00E97B97" w:rsidRDefault="00E97B97" w:rsidP="00E97B97">
      <w:pPr>
        <w:tabs>
          <w:tab w:val="center" w:pos="5220"/>
        </w:tabs>
        <w:spacing w:after="0" w:line="240" w:lineRule="auto"/>
        <w:rPr>
          <w:rFonts w:ascii="Arial" w:eastAsia="Times New Roman" w:hAnsi="Arial" w:cs="Arial"/>
          <w:sz w:val="24"/>
          <w:szCs w:val="24"/>
          <w:lang w:eastAsia="en-GB"/>
        </w:rPr>
      </w:pPr>
    </w:p>
    <w:p w:rsidR="00E97B97" w:rsidRPr="00E97B97" w:rsidRDefault="00E97B97" w:rsidP="005331A8">
      <w:pPr>
        <w:tabs>
          <w:tab w:val="center" w:pos="5220"/>
        </w:tabs>
        <w:spacing w:after="0" w:line="240" w:lineRule="auto"/>
        <w:rPr>
          <w:rFonts w:ascii="Arial" w:eastAsia="Times New Roman" w:hAnsi="Arial" w:cs="Arial"/>
          <w:sz w:val="24"/>
          <w:szCs w:val="24"/>
          <w:lang w:eastAsia="en-GB"/>
        </w:rPr>
      </w:pPr>
      <w:r w:rsidRPr="00E97B97">
        <w:rPr>
          <w:rFonts w:ascii="Arial" w:eastAsia="Times New Roman" w:hAnsi="Arial" w:cs="Arial"/>
          <w:sz w:val="24"/>
          <w:szCs w:val="24"/>
          <w:lang w:eastAsia="en-GB"/>
        </w:rPr>
        <w:t>The RTO was meant to be up and running with at least one coating machine connected by 31st October but unfor</w:t>
      </w:r>
      <w:r w:rsidR="00B72E1A">
        <w:rPr>
          <w:rFonts w:ascii="Arial" w:eastAsia="Times New Roman" w:hAnsi="Arial" w:cs="Arial"/>
          <w:sz w:val="24"/>
          <w:szCs w:val="24"/>
          <w:lang w:eastAsia="en-GB"/>
        </w:rPr>
        <w:t xml:space="preserve">tunately this has not </w:t>
      </w:r>
      <w:proofErr w:type="spellStart"/>
      <w:r w:rsidR="00B72E1A">
        <w:rPr>
          <w:rFonts w:ascii="Arial" w:eastAsia="Times New Roman" w:hAnsi="Arial" w:cs="Arial"/>
          <w:sz w:val="24"/>
          <w:szCs w:val="24"/>
          <w:lang w:eastAsia="en-GB"/>
        </w:rPr>
        <w:t>happened.</w:t>
      </w:r>
      <w:r w:rsidRPr="00E97B97">
        <w:rPr>
          <w:rFonts w:ascii="Arial" w:eastAsia="Times New Roman" w:hAnsi="Arial" w:cs="Arial"/>
          <w:sz w:val="24"/>
          <w:szCs w:val="24"/>
          <w:lang w:eastAsia="en-GB"/>
        </w:rPr>
        <w:t>The</w:t>
      </w:r>
      <w:proofErr w:type="spellEnd"/>
      <w:r w:rsidRPr="00E97B97">
        <w:rPr>
          <w:rFonts w:ascii="Arial" w:eastAsia="Times New Roman" w:hAnsi="Arial" w:cs="Arial"/>
          <w:sz w:val="24"/>
          <w:szCs w:val="24"/>
          <w:lang w:eastAsia="en-GB"/>
        </w:rPr>
        <w:t xml:space="preserve"> main delay has been caused by</w:t>
      </w:r>
      <w:r w:rsidR="005331A8">
        <w:rPr>
          <w:rFonts w:ascii="Arial" w:eastAsia="Times New Roman" w:hAnsi="Arial" w:cs="Arial"/>
          <w:sz w:val="24"/>
          <w:szCs w:val="24"/>
          <w:lang w:eastAsia="en-GB"/>
        </w:rPr>
        <w:t xml:space="preserve"> the RTO manufacturer with a delay sending </w:t>
      </w:r>
      <w:r w:rsidRPr="00E97B97">
        <w:rPr>
          <w:rFonts w:ascii="Arial" w:eastAsia="Times New Roman" w:hAnsi="Arial" w:cs="Arial"/>
          <w:sz w:val="24"/>
          <w:szCs w:val="24"/>
          <w:lang w:eastAsia="en-GB"/>
        </w:rPr>
        <w:t>the Fault Diagnos</w:t>
      </w:r>
      <w:r w:rsidR="005331A8">
        <w:rPr>
          <w:rFonts w:ascii="Arial" w:eastAsia="Times New Roman" w:hAnsi="Arial" w:cs="Arial"/>
          <w:sz w:val="24"/>
          <w:szCs w:val="24"/>
          <w:lang w:eastAsia="en-GB"/>
        </w:rPr>
        <w:t>tic System by two weeks and some faulty parts that needed replacing</w:t>
      </w:r>
      <w:r w:rsidRPr="00E97B97">
        <w:rPr>
          <w:rFonts w:ascii="Arial" w:eastAsia="Times New Roman" w:hAnsi="Arial" w:cs="Arial"/>
          <w:sz w:val="24"/>
          <w:szCs w:val="24"/>
          <w:lang w:eastAsia="en-GB"/>
        </w:rPr>
        <w:t xml:space="preserve">. </w:t>
      </w:r>
      <w:r w:rsidR="005331A8">
        <w:rPr>
          <w:rFonts w:ascii="Arial" w:eastAsia="Times New Roman" w:hAnsi="Arial" w:cs="Arial"/>
          <w:sz w:val="24"/>
          <w:szCs w:val="24"/>
          <w:lang w:eastAsia="en-GB"/>
        </w:rPr>
        <w:t>So the revised timetable for installation was now -</w:t>
      </w:r>
    </w:p>
    <w:p w:rsidR="00E97B97" w:rsidRPr="00E97B97" w:rsidRDefault="005331A8" w:rsidP="00E97B97">
      <w:pPr>
        <w:tabs>
          <w:tab w:val="center" w:pos="5220"/>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 </w:t>
      </w:r>
    </w:p>
    <w:p w:rsidR="00E97B97" w:rsidRPr="00E97B97" w:rsidRDefault="005331A8" w:rsidP="005331A8">
      <w:pPr>
        <w:tabs>
          <w:tab w:val="center" w:pos="5220"/>
        </w:tabs>
        <w:spacing w:after="0" w:line="240" w:lineRule="auto"/>
        <w:ind w:left="567" w:hanging="567"/>
        <w:rPr>
          <w:rFonts w:ascii="Arial" w:eastAsia="Times New Roman" w:hAnsi="Arial" w:cs="Arial"/>
          <w:sz w:val="24"/>
          <w:szCs w:val="24"/>
          <w:lang w:eastAsia="en-GB"/>
        </w:rPr>
      </w:pPr>
      <w:r>
        <w:rPr>
          <w:rFonts w:ascii="Arial" w:eastAsia="Times New Roman" w:hAnsi="Arial" w:cs="Arial"/>
          <w:sz w:val="24"/>
          <w:szCs w:val="24"/>
          <w:lang w:eastAsia="en-GB"/>
        </w:rPr>
        <w:t>•</w:t>
      </w:r>
      <w:r>
        <w:rPr>
          <w:rFonts w:ascii="Arial" w:eastAsia="Times New Roman" w:hAnsi="Arial" w:cs="Arial"/>
          <w:sz w:val="24"/>
          <w:szCs w:val="24"/>
          <w:lang w:eastAsia="en-GB"/>
        </w:rPr>
        <w:tab/>
        <w:t xml:space="preserve">  Connection of </w:t>
      </w:r>
      <w:r w:rsidR="00E97B97" w:rsidRPr="00E97B97">
        <w:rPr>
          <w:rFonts w:ascii="Arial" w:eastAsia="Times New Roman" w:hAnsi="Arial" w:cs="Arial"/>
          <w:sz w:val="24"/>
          <w:szCs w:val="24"/>
          <w:lang w:eastAsia="en-GB"/>
        </w:rPr>
        <w:t>S4 coating line to commission the RTO com</w:t>
      </w:r>
      <w:r>
        <w:rPr>
          <w:rFonts w:ascii="Arial" w:eastAsia="Times New Roman" w:hAnsi="Arial" w:cs="Arial"/>
          <w:sz w:val="24"/>
          <w:szCs w:val="24"/>
          <w:lang w:eastAsia="en-GB"/>
        </w:rPr>
        <w:t>pleted by 9th Nov</w:t>
      </w:r>
    </w:p>
    <w:p w:rsidR="00E97B97" w:rsidRPr="005331A8" w:rsidRDefault="005331A8" w:rsidP="005331A8">
      <w:pPr>
        <w:pStyle w:val="ListParagraph"/>
        <w:numPr>
          <w:ilvl w:val="0"/>
          <w:numId w:val="34"/>
        </w:numPr>
        <w:tabs>
          <w:tab w:val="center" w:pos="5220"/>
        </w:tabs>
        <w:spacing w:after="0" w:line="240" w:lineRule="auto"/>
        <w:ind w:hanging="720"/>
        <w:rPr>
          <w:rFonts w:ascii="Arial" w:eastAsia="Times New Roman" w:hAnsi="Arial" w:cs="Arial"/>
          <w:sz w:val="24"/>
          <w:szCs w:val="24"/>
          <w:lang w:eastAsia="en-GB"/>
        </w:rPr>
      </w:pPr>
      <w:r>
        <w:rPr>
          <w:rFonts w:ascii="Arial" w:eastAsia="Times New Roman" w:hAnsi="Arial" w:cs="Arial"/>
          <w:sz w:val="24"/>
          <w:szCs w:val="24"/>
          <w:lang w:eastAsia="en-GB"/>
        </w:rPr>
        <w:t>Connection of</w:t>
      </w:r>
      <w:r w:rsidR="00E97B97" w:rsidRPr="005331A8">
        <w:rPr>
          <w:rFonts w:ascii="Arial" w:eastAsia="Times New Roman" w:hAnsi="Arial" w:cs="Arial"/>
          <w:sz w:val="24"/>
          <w:szCs w:val="24"/>
          <w:lang w:eastAsia="en-GB"/>
        </w:rPr>
        <w:t xml:space="preserve"> S1 coating line to be completed by 23rd November.</w:t>
      </w:r>
    </w:p>
    <w:p w:rsidR="00E97B97" w:rsidRPr="005331A8" w:rsidRDefault="005331A8" w:rsidP="005331A8">
      <w:pPr>
        <w:pStyle w:val="ListParagraph"/>
        <w:numPr>
          <w:ilvl w:val="0"/>
          <w:numId w:val="34"/>
        </w:numPr>
        <w:tabs>
          <w:tab w:val="center" w:pos="5220"/>
        </w:tabs>
        <w:spacing w:after="0" w:line="240" w:lineRule="auto"/>
        <w:ind w:hanging="720"/>
        <w:rPr>
          <w:rFonts w:ascii="Arial" w:eastAsia="Times New Roman" w:hAnsi="Arial" w:cs="Arial"/>
          <w:sz w:val="24"/>
          <w:szCs w:val="24"/>
          <w:lang w:eastAsia="en-GB"/>
        </w:rPr>
      </w:pPr>
      <w:r>
        <w:rPr>
          <w:rFonts w:ascii="Arial" w:eastAsia="Times New Roman" w:hAnsi="Arial" w:cs="Arial"/>
          <w:sz w:val="24"/>
          <w:szCs w:val="24"/>
          <w:lang w:eastAsia="en-GB"/>
        </w:rPr>
        <w:t xml:space="preserve">Connection of </w:t>
      </w:r>
      <w:r w:rsidR="00E97B97" w:rsidRPr="005331A8">
        <w:rPr>
          <w:rFonts w:ascii="Arial" w:eastAsia="Times New Roman" w:hAnsi="Arial" w:cs="Arial"/>
          <w:sz w:val="24"/>
          <w:szCs w:val="24"/>
          <w:lang w:eastAsia="en-GB"/>
        </w:rPr>
        <w:t>S2 coating line to be completed by 14th December.</w:t>
      </w:r>
    </w:p>
    <w:p w:rsidR="00E97B97" w:rsidRPr="00E97B97" w:rsidRDefault="00B72E1A" w:rsidP="00E97B97">
      <w:pPr>
        <w:tabs>
          <w:tab w:val="center" w:pos="5220"/>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 </w:t>
      </w:r>
    </w:p>
    <w:p w:rsidR="00E97B97" w:rsidRPr="00E97B97" w:rsidRDefault="005331A8" w:rsidP="00E97B97">
      <w:pPr>
        <w:tabs>
          <w:tab w:val="center" w:pos="5220"/>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w:t>
      </w:r>
      <w:r w:rsidR="00E97B97" w:rsidRPr="00E97B97">
        <w:rPr>
          <w:rFonts w:ascii="Arial" w:eastAsia="Times New Roman" w:hAnsi="Arial" w:cs="Arial"/>
          <w:sz w:val="24"/>
          <w:szCs w:val="24"/>
          <w:lang w:eastAsia="en-GB"/>
        </w:rPr>
        <w:t xml:space="preserve">roduction for the Christmas period </w:t>
      </w:r>
      <w:r>
        <w:rPr>
          <w:rFonts w:ascii="Arial" w:eastAsia="Times New Roman" w:hAnsi="Arial" w:cs="Arial"/>
          <w:sz w:val="24"/>
          <w:szCs w:val="24"/>
          <w:lang w:eastAsia="en-GB"/>
        </w:rPr>
        <w:t>would cease 20th Dec to 2nd Jan so any secondary works would</w:t>
      </w:r>
      <w:r w:rsidR="00E97B97" w:rsidRPr="00E97B97">
        <w:rPr>
          <w:rFonts w:ascii="Arial" w:eastAsia="Times New Roman" w:hAnsi="Arial" w:cs="Arial"/>
          <w:sz w:val="24"/>
          <w:szCs w:val="24"/>
          <w:lang w:eastAsia="en-GB"/>
        </w:rPr>
        <w:t xml:space="preserve"> b</w:t>
      </w:r>
      <w:r>
        <w:rPr>
          <w:rFonts w:ascii="Arial" w:eastAsia="Times New Roman" w:hAnsi="Arial" w:cs="Arial"/>
          <w:sz w:val="24"/>
          <w:szCs w:val="24"/>
          <w:lang w:eastAsia="en-GB"/>
        </w:rPr>
        <w:t>e</w:t>
      </w:r>
      <w:r w:rsidR="00E97B97" w:rsidRPr="00E97B97">
        <w:rPr>
          <w:rFonts w:ascii="Arial" w:eastAsia="Times New Roman" w:hAnsi="Arial" w:cs="Arial"/>
          <w:sz w:val="24"/>
          <w:szCs w:val="24"/>
          <w:lang w:eastAsia="en-GB"/>
        </w:rPr>
        <w:t xml:space="preserve"> completed over this period.</w:t>
      </w:r>
    </w:p>
    <w:p w:rsidR="00E97B97" w:rsidRPr="00E97B97" w:rsidRDefault="00E97B97" w:rsidP="00E97B97">
      <w:pPr>
        <w:tabs>
          <w:tab w:val="center" w:pos="5220"/>
        </w:tabs>
        <w:spacing w:after="0" w:line="240" w:lineRule="auto"/>
        <w:rPr>
          <w:rFonts w:ascii="Arial" w:eastAsia="Times New Roman" w:hAnsi="Arial" w:cs="Arial"/>
          <w:sz w:val="24"/>
          <w:szCs w:val="24"/>
          <w:lang w:eastAsia="en-GB"/>
        </w:rPr>
      </w:pPr>
      <w:r w:rsidRPr="00E97B97">
        <w:rPr>
          <w:rFonts w:ascii="Arial" w:eastAsia="Times New Roman" w:hAnsi="Arial" w:cs="Arial"/>
          <w:sz w:val="24"/>
          <w:szCs w:val="24"/>
          <w:lang w:eastAsia="en-GB"/>
        </w:rPr>
        <w:t xml:space="preserve"> </w:t>
      </w:r>
    </w:p>
    <w:p w:rsidR="00B72E1A" w:rsidRDefault="00B72E1A" w:rsidP="00B72E1A">
      <w:pPr>
        <w:tabs>
          <w:tab w:val="center" w:pos="5220"/>
        </w:tabs>
        <w:spacing w:after="0" w:line="240" w:lineRule="auto"/>
        <w:rPr>
          <w:rFonts w:ascii="Arial" w:eastAsia="Times New Roman" w:hAnsi="Arial" w:cs="Arial"/>
          <w:sz w:val="24"/>
          <w:szCs w:val="24"/>
          <w:lang w:eastAsia="en-GB"/>
        </w:rPr>
      </w:pPr>
      <w:r w:rsidRPr="00E97B97">
        <w:rPr>
          <w:rFonts w:ascii="Arial" w:eastAsia="Times New Roman" w:hAnsi="Arial" w:cs="Arial"/>
          <w:sz w:val="24"/>
          <w:szCs w:val="24"/>
          <w:lang w:eastAsia="en-GB"/>
        </w:rPr>
        <w:t xml:space="preserve">During the period of connectivity and commissioning the </w:t>
      </w:r>
      <w:proofErr w:type="spellStart"/>
      <w:r w:rsidRPr="00E97B97">
        <w:rPr>
          <w:rFonts w:ascii="Arial" w:eastAsia="Times New Roman" w:hAnsi="Arial" w:cs="Arial"/>
          <w:sz w:val="24"/>
          <w:szCs w:val="24"/>
          <w:lang w:eastAsia="en-GB"/>
        </w:rPr>
        <w:t>Beg</w:t>
      </w:r>
      <w:r>
        <w:rPr>
          <w:rFonts w:ascii="Arial" w:eastAsia="Times New Roman" w:hAnsi="Arial" w:cs="Arial"/>
          <w:sz w:val="24"/>
          <w:szCs w:val="24"/>
          <w:lang w:eastAsia="en-GB"/>
        </w:rPr>
        <w:t>g</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Cousland</w:t>
      </w:r>
      <w:proofErr w:type="spellEnd"/>
      <w:r>
        <w:rPr>
          <w:rFonts w:ascii="Arial" w:eastAsia="Times New Roman" w:hAnsi="Arial" w:cs="Arial"/>
          <w:sz w:val="24"/>
          <w:szCs w:val="24"/>
          <w:lang w:eastAsia="en-GB"/>
        </w:rPr>
        <w:t xml:space="preserve"> Abatement system would stil</w:t>
      </w:r>
      <w:r w:rsidR="002039FA">
        <w:rPr>
          <w:rFonts w:ascii="Arial" w:eastAsia="Times New Roman" w:hAnsi="Arial" w:cs="Arial"/>
          <w:sz w:val="24"/>
          <w:szCs w:val="24"/>
          <w:lang w:eastAsia="en-GB"/>
        </w:rPr>
        <w:t>l be in operation but with</w:t>
      </w:r>
      <w:r>
        <w:rPr>
          <w:rFonts w:ascii="Arial" w:eastAsia="Times New Roman" w:hAnsi="Arial" w:cs="Arial"/>
          <w:sz w:val="24"/>
          <w:szCs w:val="24"/>
          <w:lang w:eastAsia="en-GB"/>
        </w:rPr>
        <w:t xml:space="preserve"> </w:t>
      </w:r>
      <w:proofErr w:type="gramStart"/>
      <w:r>
        <w:rPr>
          <w:rFonts w:ascii="Arial" w:eastAsia="Times New Roman" w:hAnsi="Arial" w:cs="Arial"/>
          <w:sz w:val="24"/>
          <w:szCs w:val="24"/>
          <w:lang w:eastAsia="en-GB"/>
        </w:rPr>
        <w:t>less throughput</w:t>
      </w:r>
      <w:proofErr w:type="gramEnd"/>
      <w:r>
        <w:rPr>
          <w:rFonts w:ascii="Arial" w:eastAsia="Times New Roman" w:hAnsi="Arial" w:cs="Arial"/>
          <w:sz w:val="24"/>
          <w:szCs w:val="24"/>
          <w:lang w:eastAsia="en-GB"/>
        </w:rPr>
        <w:t xml:space="preserve">. </w:t>
      </w:r>
    </w:p>
    <w:p w:rsidR="00B72E1A" w:rsidRDefault="00B72E1A" w:rsidP="005331A8">
      <w:pPr>
        <w:tabs>
          <w:tab w:val="center" w:pos="5220"/>
        </w:tabs>
        <w:spacing w:after="0" w:line="240" w:lineRule="auto"/>
        <w:rPr>
          <w:rFonts w:ascii="Arial" w:eastAsia="Times New Roman" w:hAnsi="Arial" w:cs="Arial"/>
          <w:sz w:val="24"/>
          <w:szCs w:val="24"/>
          <w:lang w:eastAsia="en-GB"/>
        </w:rPr>
      </w:pPr>
    </w:p>
    <w:p w:rsidR="005331A8" w:rsidRDefault="005331A8" w:rsidP="005331A8">
      <w:pPr>
        <w:tabs>
          <w:tab w:val="center" w:pos="5220"/>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company was </w:t>
      </w:r>
      <w:r w:rsidRPr="00E97B97">
        <w:rPr>
          <w:rFonts w:ascii="Arial" w:eastAsia="Times New Roman" w:hAnsi="Arial" w:cs="Arial"/>
          <w:sz w:val="24"/>
          <w:szCs w:val="24"/>
          <w:lang w:eastAsia="en-GB"/>
        </w:rPr>
        <w:t xml:space="preserve">confident that the timescales </w:t>
      </w:r>
      <w:r>
        <w:rPr>
          <w:rFonts w:ascii="Arial" w:eastAsia="Times New Roman" w:hAnsi="Arial" w:cs="Arial"/>
          <w:sz w:val="24"/>
          <w:szCs w:val="24"/>
          <w:lang w:eastAsia="en-GB"/>
        </w:rPr>
        <w:t xml:space="preserve">would </w:t>
      </w:r>
      <w:r w:rsidRPr="00E97B97">
        <w:rPr>
          <w:rFonts w:ascii="Arial" w:eastAsia="Times New Roman" w:hAnsi="Arial" w:cs="Arial"/>
          <w:sz w:val="24"/>
          <w:szCs w:val="24"/>
          <w:lang w:eastAsia="en-GB"/>
        </w:rPr>
        <w:t>be adhered to.</w:t>
      </w:r>
      <w:r>
        <w:rPr>
          <w:rFonts w:ascii="Arial" w:eastAsia="Times New Roman" w:hAnsi="Arial" w:cs="Arial"/>
          <w:sz w:val="24"/>
          <w:szCs w:val="24"/>
          <w:lang w:eastAsia="en-GB"/>
        </w:rPr>
        <w:t xml:space="preserve"> It appreciated that residents would be disappointed with the delay but this had been out of the company’s control and they had not wanted to rush safety critical designs in order to catch up as safety was paramount to both their employees and their neighbours.</w:t>
      </w:r>
      <w:r w:rsidR="00B72E1A" w:rsidRPr="00B72E1A">
        <w:rPr>
          <w:rFonts w:ascii="Arial" w:eastAsia="Times New Roman" w:hAnsi="Arial" w:cs="Arial"/>
          <w:sz w:val="24"/>
          <w:szCs w:val="24"/>
          <w:lang w:eastAsia="en-GB"/>
        </w:rPr>
        <w:t xml:space="preserve"> </w:t>
      </w:r>
      <w:r w:rsidR="00BB3371">
        <w:rPr>
          <w:rFonts w:ascii="Arial" w:eastAsia="Times New Roman" w:hAnsi="Arial" w:cs="Arial"/>
          <w:sz w:val="24"/>
          <w:szCs w:val="24"/>
          <w:lang w:eastAsia="en-GB"/>
        </w:rPr>
        <w:t xml:space="preserve"> T</w:t>
      </w:r>
      <w:r w:rsidR="00B72E1A" w:rsidRPr="00904614">
        <w:rPr>
          <w:rFonts w:ascii="Arial" w:eastAsia="Times New Roman" w:hAnsi="Arial" w:cs="Arial"/>
          <w:sz w:val="24"/>
          <w:szCs w:val="24"/>
          <w:lang w:eastAsia="en-GB"/>
        </w:rPr>
        <w:t xml:space="preserve">he </w:t>
      </w:r>
      <w:r w:rsidR="00B72E1A">
        <w:rPr>
          <w:rFonts w:ascii="Arial" w:eastAsia="Times New Roman" w:hAnsi="Arial" w:cs="Arial"/>
          <w:sz w:val="24"/>
          <w:szCs w:val="24"/>
          <w:lang w:eastAsia="en-GB"/>
        </w:rPr>
        <w:t xml:space="preserve">order for the Chiller system had been placed </w:t>
      </w:r>
      <w:r w:rsidR="00B72E1A" w:rsidRPr="00904614">
        <w:rPr>
          <w:rFonts w:ascii="Arial" w:eastAsia="Times New Roman" w:hAnsi="Arial" w:cs="Arial"/>
          <w:sz w:val="24"/>
          <w:szCs w:val="24"/>
          <w:lang w:eastAsia="en-GB"/>
        </w:rPr>
        <w:t>with delivery expected at the end of December.</w:t>
      </w:r>
    </w:p>
    <w:p w:rsidR="00904614" w:rsidRDefault="00904614" w:rsidP="00E97B97">
      <w:pPr>
        <w:tabs>
          <w:tab w:val="center" w:pos="5220"/>
        </w:tabs>
        <w:spacing w:after="0" w:line="240" w:lineRule="auto"/>
        <w:rPr>
          <w:rFonts w:ascii="Arial" w:eastAsia="Times New Roman" w:hAnsi="Arial" w:cs="Arial"/>
          <w:sz w:val="24"/>
          <w:szCs w:val="24"/>
          <w:lang w:eastAsia="en-GB"/>
        </w:rPr>
      </w:pPr>
    </w:p>
    <w:p w:rsidR="00904614" w:rsidRDefault="00904614" w:rsidP="00E97B97">
      <w:pPr>
        <w:tabs>
          <w:tab w:val="center" w:pos="5220"/>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Ian Longstaff</w:t>
      </w:r>
      <w:r w:rsidR="00B72E1A">
        <w:rPr>
          <w:rFonts w:ascii="Arial" w:eastAsia="Times New Roman" w:hAnsi="Arial" w:cs="Arial"/>
          <w:sz w:val="24"/>
          <w:szCs w:val="24"/>
          <w:lang w:eastAsia="en-GB"/>
        </w:rPr>
        <w:t xml:space="preserve"> wanted to know what Environmental Health’s response was to this delay</w:t>
      </w:r>
      <w:r w:rsidR="00BB3371">
        <w:rPr>
          <w:rFonts w:ascii="Arial" w:eastAsia="Times New Roman" w:hAnsi="Arial" w:cs="Arial"/>
          <w:sz w:val="24"/>
          <w:szCs w:val="24"/>
          <w:lang w:eastAsia="en-GB"/>
        </w:rPr>
        <w:t xml:space="preserve"> and pointed out that the </w:t>
      </w:r>
      <w:r w:rsidR="00B72E1A">
        <w:rPr>
          <w:rFonts w:ascii="Arial" w:eastAsia="Times New Roman" w:hAnsi="Arial" w:cs="Arial"/>
          <w:sz w:val="24"/>
          <w:szCs w:val="24"/>
          <w:lang w:eastAsia="en-GB"/>
        </w:rPr>
        <w:t>compan</w:t>
      </w:r>
      <w:r w:rsidR="00BB3371">
        <w:rPr>
          <w:rFonts w:ascii="Arial" w:eastAsia="Times New Roman" w:hAnsi="Arial" w:cs="Arial"/>
          <w:sz w:val="24"/>
          <w:szCs w:val="24"/>
          <w:lang w:eastAsia="en-GB"/>
        </w:rPr>
        <w:t>y was now in breach of notice. He said t</w:t>
      </w:r>
      <w:r w:rsidR="00B72E1A">
        <w:rPr>
          <w:rFonts w:ascii="Arial" w:eastAsia="Times New Roman" w:hAnsi="Arial" w:cs="Arial"/>
          <w:sz w:val="24"/>
          <w:szCs w:val="24"/>
          <w:lang w:eastAsia="en-GB"/>
        </w:rPr>
        <w:t xml:space="preserve">here was still an issue with odours, noise from the cooling towers and there had been 2 </w:t>
      </w:r>
      <w:r w:rsidR="00BB3371">
        <w:rPr>
          <w:rFonts w:ascii="Arial" w:eastAsia="Times New Roman" w:hAnsi="Arial" w:cs="Arial"/>
          <w:sz w:val="24"/>
          <w:szCs w:val="24"/>
          <w:lang w:eastAsia="en-GB"/>
        </w:rPr>
        <w:t xml:space="preserve">recent </w:t>
      </w:r>
      <w:r w:rsidR="00B72E1A">
        <w:rPr>
          <w:rFonts w:ascii="Arial" w:eastAsia="Times New Roman" w:hAnsi="Arial" w:cs="Arial"/>
          <w:sz w:val="24"/>
          <w:szCs w:val="24"/>
          <w:lang w:eastAsia="en-GB"/>
        </w:rPr>
        <w:t>incidents of plasticiser</w:t>
      </w:r>
      <w:r w:rsidR="00BB3371">
        <w:rPr>
          <w:rFonts w:ascii="Arial" w:eastAsia="Times New Roman" w:hAnsi="Arial" w:cs="Arial"/>
          <w:sz w:val="24"/>
          <w:szCs w:val="24"/>
          <w:lang w:eastAsia="en-GB"/>
        </w:rPr>
        <w:t xml:space="preserve"> spillage</w:t>
      </w:r>
      <w:r w:rsidR="00B72E1A">
        <w:rPr>
          <w:rFonts w:ascii="Arial" w:eastAsia="Times New Roman" w:hAnsi="Arial" w:cs="Arial"/>
          <w:sz w:val="24"/>
          <w:szCs w:val="24"/>
          <w:lang w:eastAsia="en-GB"/>
        </w:rPr>
        <w:t>. So residents were very much hoping that this revised timetable would not slip.</w:t>
      </w:r>
    </w:p>
    <w:p w:rsidR="00DC26EE" w:rsidRDefault="00DC26EE" w:rsidP="002509BE">
      <w:pPr>
        <w:tabs>
          <w:tab w:val="center" w:pos="5220"/>
        </w:tabs>
        <w:spacing w:after="0" w:line="240" w:lineRule="auto"/>
        <w:rPr>
          <w:rFonts w:ascii="Arial" w:eastAsia="Times New Roman" w:hAnsi="Arial" w:cs="Arial"/>
          <w:sz w:val="24"/>
          <w:szCs w:val="24"/>
          <w:lang w:eastAsia="en-GB"/>
        </w:rPr>
      </w:pPr>
    </w:p>
    <w:p w:rsidR="00C25678" w:rsidRPr="00C25678" w:rsidRDefault="00C25678" w:rsidP="002509BE">
      <w:pPr>
        <w:tabs>
          <w:tab w:val="center" w:pos="5220"/>
        </w:tabs>
        <w:spacing w:after="0" w:line="240" w:lineRule="auto"/>
        <w:rPr>
          <w:rFonts w:ascii="Arial" w:eastAsia="Times New Roman" w:hAnsi="Arial" w:cs="Arial"/>
          <w:b/>
          <w:sz w:val="24"/>
          <w:szCs w:val="24"/>
          <w:lang w:eastAsia="en-GB"/>
        </w:rPr>
      </w:pPr>
      <w:r w:rsidRPr="00C25678">
        <w:rPr>
          <w:rFonts w:ascii="Arial" w:eastAsia="Times New Roman" w:hAnsi="Arial" w:cs="Arial"/>
          <w:b/>
          <w:sz w:val="24"/>
          <w:szCs w:val="24"/>
          <w:lang w:eastAsia="en-GB"/>
        </w:rPr>
        <w:t>RESOLVED</w:t>
      </w:r>
    </w:p>
    <w:p w:rsidR="00C25678" w:rsidRPr="00C25678" w:rsidRDefault="00C25678" w:rsidP="002509BE">
      <w:pPr>
        <w:tabs>
          <w:tab w:val="center" w:pos="5220"/>
        </w:tabs>
        <w:spacing w:after="0" w:line="240" w:lineRule="auto"/>
        <w:rPr>
          <w:rFonts w:ascii="Arial" w:eastAsia="Times New Roman" w:hAnsi="Arial" w:cs="Arial"/>
          <w:b/>
          <w:sz w:val="24"/>
          <w:szCs w:val="24"/>
          <w:lang w:eastAsia="en-GB"/>
        </w:rPr>
      </w:pPr>
    </w:p>
    <w:p w:rsidR="00395B6B" w:rsidRDefault="00B72E1A" w:rsidP="00B72E1A">
      <w:pPr>
        <w:tabs>
          <w:tab w:val="center" w:pos="5220"/>
        </w:tabs>
        <w:spacing w:after="0" w:line="240" w:lineRule="auto"/>
        <w:ind w:left="567" w:hanging="567"/>
        <w:rPr>
          <w:rFonts w:ascii="Arial" w:eastAsia="Times New Roman" w:hAnsi="Arial" w:cs="Arial"/>
          <w:sz w:val="24"/>
          <w:szCs w:val="24"/>
          <w:lang w:eastAsia="en-GB"/>
        </w:rPr>
      </w:pPr>
      <w:r>
        <w:rPr>
          <w:rFonts w:ascii="Arial" w:eastAsia="Times New Roman" w:hAnsi="Arial" w:cs="Arial"/>
          <w:sz w:val="24"/>
          <w:szCs w:val="24"/>
          <w:lang w:eastAsia="en-GB"/>
        </w:rPr>
        <w:t>(1)</w:t>
      </w:r>
      <w:r>
        <w:rPr>
          <w:rFonts w:ascii="Arial" w:eastAsia="Times New Roman" w:hAnsi="Arial" w:cs="Arial"/>
          <w:sz w:val="24"/>
          <w:szCs w:val="24"/>
          <w:lang w:eastAsia="en-GB"/>
        </w:rPr>
        <w:tab/>
      </w:r>
      <w:r w:rsidR="004776E2">
        <w:rPr>
          <w:rFonts w:ascii="Arial" w:eastAsia="Times New Roman" w:hAnsi="Arial" w:cs="Arial"/>
          <w:sz w:val="24"/>
          <w:szCs w:val="24"/>
          <w:lang w:eastAsia="en-GB"/>
        </w:rPr>
        <w:t xml:space="preserve">That </w:t>
      </w:r>
      <w:r w:rsidR="00904614">
        <w:rPr>
          <w:rFonts w:ascii="Arial" w:eastAsia="Times New Roman" w:hAnsi="Arial" w:cs="Arial"/>
          <w:sz w:val="24"/>
          <w:szCs w:val="24"/>
          <w:lang w:eastAsia="en-GB"/>
        </w:rPr>
        <w:t xml:space="preserve">the </w:t>
      </w:r>
      <w:r w:rsidR="002039FA">
        <w:rPr>
          <w:rFonts w:ascii="Arial" w:eastAsia="Times New Roman" w:hAnsi="Arial" w:cs="Arial"/>
          <w:sz w:val="24"/>
          <w:szCs w:val="24"/>
          <w:lang w:eastAsia="en-GB"/>
        </w:rPr>
        <w:t xml:space="preserve">company </w:t>
      </w:r>
      <w:r w:rsidR="00904614">
        <w:rPr>
          <w:rFonts w:ascii="Arial" w:eastAsia="Times New Roman" w:hAnsi="Arial" w:cs="Arial"/>
          <w:sz w:val="24"/>
          <w:szCs w:val="24"/>
          <w:lang w:eastAsia="en-GB"/>
        </w:rPr>
        <w:t xml:space="preserve">update </w:t>
      </w:r>
      <w:proofErr w:type="gramStart"/>
      <w:r w:rsidR="00904614">
        <w:rPr>
          <w:rFonts w:ascii="Arial" w:eastAsia="Times New Roman" w:hAnsi="Arial" w:cs="Arial"/>
          <w:sz w:val="24"/>
          <w:szCs w:val="24"/>
          <w:lang w:eastAsia="en-GB"/>
        </w:rPr>
        <w:t>be</w:t>
      </w:r>
      <w:proofErr w:type="gramEnd"/>
      <w:r w:rsidR="00904614">
        <w:rPr>
          <w:rFonts w:ascii="Arial" w:eastAsia="Times New Roman" w:hAnsi="Arial" w:cs="Arial"/>
          <w:sz w:val="24"/>
          <w:szCs w:val="24"/>
          <w:lang w:eastAsia="en-GB"/>
        </w:rPr>
        <w:t xml:space="preserve"> noted and the Environmental Health Team be given authority to pursue </w:t>
      </w:r>
      <w:r w:rsidR="00BB3371">
        <w:rPr>
          <w:rFonts w:ascii="Arial" w:eastAsia="Times New Roman" w:hAnsi="Arial" w:cs="Arial"/>
          <w:sz w:val="24"/>
          <w:szCs w:val="24"/>
          <w:lang w:eastAsia="en-GB"/>
        </w:rPr>
        <w:t xml:space="preserve">enforcement </w:t>
      </w:r>
      <w:r w:rsidR="00904614">
        <w:rPr>
          <w:rFonts w:ascii="Arial" w:eastAsia="Times New Roman" w:hAnsi="Arial" w:cs="Arial"/>
          <w:sz w:val="24"/>
          <w:szCs w:val="24"/>
          <w:lang w:eastAsia="en-GB"/>
        </w:rPr>
        <w:t>a</w:t>
      </w:r>
      <w:r w:rsidR="00BB3371">
        <w:rPr>
          <w:rFonts w:ascii="Arial" w:eastAsia="Times New Roman" w:hAnsi="Arial" w:cs="Arial"/>
          <w:sz w:val="24"/>
          <w:szCs w:val="24"/>
          <w:lang w:eastAsia="en-GB"/>
        </w:rPr>
        <w:t>ction if necessary and that</w:t>
      </w:r>
      <w:r w:rsidR="00904614">
        <w:rPr>
          <w:rFonts w:ascii="Arial" w:eastAsia="Times New Roman" w:hAnsi="Arial" w:cs="Arial"/>
          <w:sz w:val="24"/>
          <w:szCs w:val="24"/>
          <w:lang w:eastAsia="en-GB"/>
        </w:rPr>
        <w:t xml:space="preserve"> Uniroyal Global </w:t>
      </w:r>
      <w:r w:rsidR="00BB3371">
        <w:rPr>
          <w:rFonts w:ascii="Arial" w:eastAsia="Times New Roman" w:hAnsi="Arial" w:cs="Arial"/>
          <w:sz w:val="24"/>
          <w:szCs w:val="24"/>
          <w:lang w:eastAsia="en-GB"/>
        </w:rPr>
        <w:t>be informed of this decision.</w:t>
      </w:r>
    </w:p>
    <w:p w:rsidR="00904614" w:rsidRDefault="00904614" w:rsidP="008A3BE1">
      <w:pPr>
        <w:tabs>
          <w:tab w:val="center" w:pos="5220"/>
        </w:tabs>
        <w:spacing w:after="0" w:line="240" w:lineRule="auto"/>
        <w:rPr>
          <w:rFonts w:ascii="Arial" w:eastAsia="Times New Roman" w:hAnsi="Arial" w:cs="Arial"/>
          <w:sz w:val="24"/>
          <w:szCs w:val="24"/>
          <w:lang w:eastAsia="en-GB"/>
        </w:rPr>
      </w:pPr>
    </w:p>
    <w:p w:rsidR="00B72E1A" w:rsidRDefault="00B72E1A" w:rsidP="00B72E1A">
      <w:pPr>
        <w:tabs>
          <w:tab w:val="center" w:pos="5220"/>
        </w:tabs>
        <w:spacing w:after="0" w:line="240" w:lineRule="auto"/>
        <w:ind w:left="567" w:hanging="567"/>
        <w:rPr>
          <w:rFonts w:ascii="Arial" w:eastAsia="Times New Roman" w:hAnsi="Arial" w:cs="Arial"/>
          <w:sz w:val="24"/>
          <w:szCs w:val="24"/>
          <w:lang w:eastAsia="en-GB"/>
        </w:rPr>
      </w:pPr>
      <w:r>
        <w:rPr>
          <w:rFonts w:ascii="Arial" w:eastAsia="Times New Roman" w:hAnsi="Arial" w:cs="Arial"/>
          <w:sz w:val="24"/>
          <w:szCs w:val="24"/>
          <w:lang w:eastAsia="en-GB"/>
        </w:rPr>
        <w:t>(2)</w:t>
      </w:r>
      <w:r>
        <w:rPr>
          <w:rFonts w:ascii="Arial" w:eastAsia="Times New Roman" w:hAnsi="Arial" w:cs="Arial"/>
          <w:sz w:val="24"/>
          <w:szCs w:val="24"/>
          <w:lang w:eastAsia="en-GB"/>
        </w:rPr>
        <w:tab/>
        <w:t>That the next Uniroyal Global/Residents Wor</w:t>
      </w:r>
      <w:r w:rsidR="002039FA">
        <w:rPr>
          <w:rFonts w:ascii="Arial" w:eastAsia="Times New Roman" w:hAnsi="Arial" w:cs="Arial"/>
          <w:sz w:val="24"/>
          <w:szCs w:val="24"/>
          <w:lang w:eastAsia="en-GB"/>
        </w:rPr>
        <w:t>king Group meeting, including</w:t>
      </w:r>
      <w:r>
        <w:rPr>
          <w:rFonts w:ascii="Arial" w:eastAsia="Times New Roman" w:hAnsi="Arial" w:cs="Arial"/>
          <w:sz w:val="24"/>
          <w:szCs w:val="24"/>
          <w:lang w:eastAsia="en-GB"/>
        </w:rPr>
        <w:t xml:space="preserve"> </w:t>
      </w:r>
      <w:r w:rsidR="002039FA">
        <w:rPr>
          <w:rFonts w:ascii="Arial" w:eastAsia="Times New Roman" w:hAnsi="Arial" w:cs="Arial"/>
          <w:sz w:val="24"/>
          <w:szCs w:val="24"/>
          <w:lang w:eastAsia="en-GB"/>
        </w:rPr>
        <w:t xml:space="preserve">a site visit, </w:t>
      </w:r>
      <w:r>
        <w:rPr>
          <w:rFonts w:ascii="Arial" w:eastAsia="Times New Roman" w:hAnsi="Arial" w:cs="Arial"/>
          <w:sz w:val="24"/>
          <w:szCs w:val="24"/>
          <w:lang w:eastAsia="en-GB"/>
        </w:rPr>
        <w:t xml:space="preserve"> be</w:t>
      </w:r>
      <w:r w:rsidR="002039FA">
        <w:rPr>
          <w:rFonts w:ascii="Arial" w:eastAsia="Times New Roman" w:hAnsi="Arial" w:cs="Arial"/>
          <w:sz w:val="24"/>
          <w:szCs w:val="24"/>
          <w:lang w:eastAsia="en-GB"/>
        </w:rPr>
        <w:t xml:space="preserve"> arranged in</w:t>
      </w:r>
      <w:r w:rsidR="00AC4F86">
        <w:rPr>
          <w:rFonts w:ascii="Arial" w:eastAsia="Times New Roman" w:hAnsi="Arial" w:cs="Arial"/>
          <w:sz w:val="24"/>
          <w:szCs w:val="24"/>
          <w:lang w:eastAsia="en-GB"/>
        </w:rPr>
        <w:t xml:space="preserve"> the second half of December, after the last coating line had been connected, and before the Christmas break. </w:t>
      </w:r>
      <w:r>
        <w:rPr>
          <w:rFonts w:ascii="Arial" w:eastAsia="Times New Roman" w:hAnsi="Arial" w:cs="Arial"/>
          <w:sz w:val="24"/>
          <w:szCs w:val="24"/>
          <w:lang w:eastAsia="en-GB"/>
        </w:rPr>
        <w:t xml:space="preserve"> </w:t>
      </w:r>
    </w:p>
    <w:p w:rsidR="00200044" w:rsidRDefault="00904614" w:rsidP="002509BE">
      <w:pPr>
        <w:tabs>
          <w:tab w:val="center" w:pos="5220"/>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 </w:t>
      </w:r>
    </w:p>
    <w:p w:rsidR="00200044" w:rsidRPr="00200044" w:rsidRDefault="00200044" w:rsidP="002509BE">
      <w:pPr>
        <w:tabs>
          <w:tab w:val="center" w:pos="5220"/>
        </w:tabs>
        <w:spacing w:after="0" w:line="240" w:lineRule="auto"/>
        <w:rPr>
          <w:rFonts w:ascii="Arial" w:eastAsia="Times New Roman" w:hAnsi="Arial" w:cs="Arial"/>
          <w:b/>
          <w:i/>
          <w:sz w:val="24"/>
          <w:szCs w:val="24"/>
          <w:lang w:eastAsia="en-GB"/>
        </w:rPr>
      </w:pPr>
      <w:r w:rsidRPr="00200044">
        <w:rPr>
          <w:rFonts w:ascii="Arial" w:eastAsia="Times New Roman" w:hAnsi="Arial" w:cs="Arial"/>
          <w:b/>
          <w:i/>
          <w:sz w:val="24"/>
          <w:szCs w:val="24"/>
          <w:lang w:eastAsia="en-GB"/>
        </w:rPr>
        <w:t>REASON</w:t>
      </w:r>
    </w:p>
    <w:p w:rsidR="00200044" w:rsidRPr="00200044" w:rsidRDefault="00200044" w:rsidP="002509BE">
      <w:pPr>
        <w:tabs>
          <w:tab w:val="center" w:pos="5220"/>
        </w:tabs>
        <w:spacing w:after="0" w:line="240" w:lineRule="auto"/>
        <w:rPr>
          <w:rFonts w:ascii="Arial" w:eastAsia="Times New Roman" w:hAnsi="Arial" w:cs="Arial"/>
          <w:b/>
          <w:i/>
          <w:sz w:val="24"/>
          <w:szCs w:val="24"/>
          <w:lang w:eastAsia="en-GB"/>
        </w:rPr>
      </w:pPr>
    </w:p>
    <w:p w:rsidR="00200044" w:rsidRPr="00200044" w:rsidRDefault="00200044" w:rsidP="002509BE">
      <w:pPr>
        <w:tabs>
          <w:tab w:val="center" w:pos="5220"/>
        </w:tabs>
        <w:spacing w:after="0" w:line="240" w:lineRule="auto"/>
        <w:rPr>
          <w:rFonts w:ascii="Arial" w:eastAsia="Times New Roman" w:hAnsi="Arial" w:cs="Arial"/>
          <w:b/>
          <w:i/>
          <w:sz w:val="24"/>
          <w:szCs w:val="24"/>
          <w:lang w:eastAsia="en-GB"/>
        </w:rPr>
      </w:pPr>
      <w:proofErr w:type="gramStart"/>
      <w:r>
        <w:rPr>
          <w:rFonts w:ascii="Arial" w:eastAsia="Times New Roman" w:hAnsi="Arial" w:cs="Arial"/>
          <w:b/>
          <w:i/>
          <w:sz w:val="24"/>
          <w:szCs w:val="24"/>
          <w:lang w:eastAsia="en-GB"/>
        </w:rPr>
        <w:t>In the interests of public health and residential amenity.</w:t>
      </w:r>
      <w:proofErr w:type="gramEnd"/>
    </w:p>
    <w:p w:rsidR="00C10BF1" w:rsidRDefault="00C10BF1" w:rsidP="00C745B2">
      <w:pPr>
        <w:tabs>
          <w:tab w:val="center" w:pos="5220"/>
        </w:tabs>
        <w:spacing w:after="0" w:line="240" w:lineRule="auto"/>
        <w:rPr>
          <w:rFonts w:ascii="Arial" w:eastAsia="Times New Roman" w:hAnsi="Arial" w:cs="Arial"/>
          <w:b/>
          <w:sz w:val="24"/>
          <w:szCs w:val="24"/>
          <w:lang w:eastAsia="en-GB"/>
        </w:rPr>
      </w:pPr>
    </w:p>
    <w:p w:rsidR="00512258" w:rsidRDefault="001963D0" w:rsidP="00512258">
      <w:pPr>
        <w:tabs>
          <w:tab w:val="center" w:pos="5220"/>
        </w:tabs>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88</w:t>
      </w:r>
      <w:r w:rsidR="00977EC5">
        <w:rPr>
          <w:rFonts w:ascii="Arial" w:eastAsia="Times New Roman" w:hAnsi="Arial" w:cs="Arial"/>
          <w:b/>
          <w:sz w:val="24"/>
          <w:szCs w:val="24"/>
          <w:lang w:eastAsia="en-GB"/>
        </w:rPr>
        <w:t>.</w:t>
      </w:r>
      <w:r w:rsidR="00977EC5">
        <w:rPr>
          <w:rFonts w:ascii="Arial" w:eastAsia="Times New Roman" w:hAnsi="Arial" w:cs="Arial"/>
          <w:b/>
          <w:sz w:val="24"/>
          <w:szCs w:val="24"/>
          <w:lang w:eastAsia="en-GB"/>
        </w:rPr>
        <w:tab/>
        <w:t>PROBLEM SITES</w:t>
      </w:r>
    </w:p>
    <w:p w:rsidR="00512258" w:rsidRDefault="00512258" w:rsidP="00512258">
      <w:pPr>
        <w:tabs>
          <w:tab w:val="center" w:pos="5220"/>
        </w:tabs>
        <w:spacing w:after="0" w:line="240" w:lineRule="auto"/>
        <w:rPr>
          <w:rFonts w:ascii="Arial" w:eastAsia="Times New Roman" w:hAnsi="Arial" w:cs="Arial"/>
          <w:b/>
          <w:sz w:val="24"/>
          <w:szCs w:val="24"/>
          <w:lang w:eastAsia="en-GB"/>
        </w:rPr>
      </w:pPr>
    </w:p>
    <w:p w:rsidR="00490143" w:rsidRDefault="00490143" w:rsidP="00576380">
      <w:pPr>
        <w:tabs>
          <w:tab w:val="center" w:pos="5220"/>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w:t>
      </w:r>
      <w:r w:rsidR="004776E2">
        <w:rPr>
          <w:rFonts w:ascii="Arial" w:eastAsia="Times New Roman" w:hAnsi="Arial" w:cs="Arial"/>
          <w:sz w:val="24"/>
          <w:szCs w:val="24"/>
          <w:lang w:eastAsia="en-GB"/>
        </w:rPr>
        <w:t>Planning, Building Control and Licensing</w:t>
      </w:r>
      <w:r w:rsidR="007D63E6">
        <w:rPr>
          <w:rFonts w:ascii="Arial" w:eastAsia="Times New Roman" w:hAnsi="Arial" w:cs="Arial"/>
          <w:sz w:val="24"/>
          <w:szCs w:val="24"/>
          <w:lang w:eastAsia="en-GB"/>
        </w:rPr>
        <w:t xml:space="preserve"> </w:t>
      </w:r>
      <w:r w:rsidR="009A76E3">
        <w:rPr>
          <w:rFonts w:ascii="Arial" w:eastAsia="Times New Roman" w:hAnsi="Arial" w:cs="Arial"/>
          <w:sz w:val="24"/>
          <w:szCs w:val="24"/>
          <w:lang w:eastAsia="en-GB"/>
        </w:rPr>
        <w:t>Services Manager submitted a repor</w:t>
      </w:r>
      <w:r w:rsidR="007D63E6">
        <w:rPr>
          <w:rFonts w:ascii="Arial" w:eastAsia="Times New Roman" w:hAnsi="Arial" w:cs="Arial"/>
          <w:sz w:val="24"/>
          <w:szCs w:val="24"/>
          <w:lang w:eastAsia="en-GB"/>
        </w:rPr>
        <w:t xml:space="preserve">t on </w:t>
      </w:r>
      <w:r w:rsidR="00977EC5">
        <w:rPr>
          <w:rFonts w:ascii="Arial" w:eastAsia="Times New Roman" w:hAnsi="Arial" w:cs="Arial"/>
          <w:sz w:val="24"/>
          <w:szCs w:val="24"/>
          <w:lang w:eastAsia="en-GB"/>
        </w:rPr>
        <w:t xml:space="preserve">problem sites in West Craven.  </w:t>
      </w:r>
      <w:r w:rsidR="00F83AB6">
        <w:rPr>
          <w:rFonts w:ascii="Arial" w:eastAsia="Times New Roman" w:hAnsi="Arial" w:cs="Arial"/>
          <w:sz w:val="24"/>
          <w:szCs w:val="24"/>
          <w:lang w:eastAsia="en-GB"/>
        </w:rPr>
        <w:t xml:space="preserve">It was suggested that 449 Colne Road, Kelbrook be added to the list </w:t>
      </w:r>
      <w:r w:rsidR="009C523E">
        <w:rPr>
          <w:rFonts w:ascii="Arial" w:eastAsia="Times New Roman" w:hAnsi="Arial" w:cs="Arial"/>
          <w:sz w:val="24"/>
          <w:szCs w:val="24"/>
          <w:lang w:eastAsia="en-GB"/>
        </w:rPr>
        <w:t xml:space="preserve">because the property was looking </w:t>
      </w:r>
      <w:r w:rsidR="00F83AB6">
        <w:rPr>
          <w:rFonts w:ascii="Arial" w:eastAsia="Times New Roman" w:hAnsi="Arial" w:cs="Arial"/>
          <w:sz w:val="24"/>
          <w:szCs w:val="24"/>
          <w:lang w:eastAsia="en-GB"/>
        </w:rPr>
        <w:t xml:space="preserve">very </w:t>
      </w:r>
      <w:r w:rsidR="009C523E">
        <w:rPr>
          <w:rFonts w:ascii="Arial" w:eastAsia="Times New Roman" w:hAnsi="Arial" w:cs="Arial"/>
          <w:sz w:val="24"/>
          <w:szCs w:val="24"/>
          <w:lang w:eastAsia="en-GB"/>
        </w:rPr>
        <w:t>dilapidated</w:t>
      </w:r>
      <w:r w:rsidR="00F83AB6">
        <w:rPr>
          <w:rFonts w:ascii="Arial" w:eastAsia="Times New Roman" w:hAnsi="Arial" w:cs="Arial"/>
          <w:sz w:val="24"/>
          <w:szCs w:val="24"/>
          <w:lang w:eastAsia="en-GB"/>
        </w:rPr>
        <w:t xml:space="preserve"> with a derelict car to the rear of the property</w:t>
      </w:r>
      <w:r w:rsidR="009C523E">
        <w:rPr>
          <w:rFonts w:ascii="Arial" w:eastAsia="Times New Roman" w:hAnsi="Arial" w:cs="Arial"/>
          <w:sz w:val="24"/>
          <w:szCs w:val="24"/>
          <w:lang w:eastAsia="en-GB"/>
        </w:rPr>
        <w:t>.</w:t>
      </w:r>
      <w:r w:rsidR="00BB3371">
        <w:rPr>
          <w:rFonts w:ascii="Arial" w:eastAsia="Times New Roman" w:hAnsi="Arial" w:cs="Arial"/>
          <w:sz w:val="24"/>
          <w:szCs w:val="24"/>
          <w:lang w:eastAsia="en-GB"/>
        </w:rPr>
        <w:t xml:space="preserve"> Members thought that the property was vacant.</w:t>
      </w:r>
    </w:p>
    <w:p w:rsidR="004523E7" w:rsidRDefault="004523E7" w:rsidP="00576380">
      <w:pPr>
        <w:tabs>
          <w:tab w:val="center" w:pos="5220"/>
        </w:tabs>
        <w:spacing w:after="0" w:line="240" w:lineRule="auto"/>
        <w:rPr>
          <w:rFonts w:ascii="Arial" w:eastAsia="Times New Roman" w:hAnsi="Arial" w:cs="Arial"/>
          <w:sz w:val="24"/>
          <w:szCs w:val="24"/>
          <w:lang w:eastAsia="en-GB"/>
        </w:rPr>
      </w:pPr>
    </w:p>
    <w:p w:rsidR="001925E2" w:rsidRDefault="004523E7" w:rsidP="001925E2">
      <w:pPr>
        <w:tabs>
          <w:tab w:val="center" w:pos="5220"/>
        </w:tabs>
        <w:spacing w:after="0" w:line="240" w:lineRule="auto"/>
        <w:rPr>
          <w:rFonts w:ascii="Arial" w:eastAsia="Times New Roman" w:hAnsi="Arial" w:cs="Arial"/>
          <w:b/>
          <w:sz w:val="24"/>
          <w:szCs w:val="24"/>
          <w:lang w:eastAsia="en-GB"/>
        </w:rPr>
      </w:pPr>
      <w:r w:rsidRPr="004523E7">
        <w:rPr>
          <w:rFonts w:ascii="Arial" w:eastAsia="Times New Roman" w:hAnsi="Arial" w:cs="Arial"/>
          <w:b/>
          <w:sz w:val="24"/>
          <w:szCs w:val="24"/>
          <w:lang w:eastAsia="en-GB"/>
        </w:rPr>
        <w:t>RESOLVED</w:t>
      </w:r>
    </w:p>
    <w:p w:rsidR="001925E2" w:rsidRDefault="001925E2" w:rsidP="001925E2">
      <w:pPr>
        <w:tabs>
          <w:tab w:val="center" w:pos="5220"/>
        </w:tabs>
        <w:spacing w:after="0" w:line="240" w:lineRule="auto"/>
        <w:rPr>
          <w:rFonts w:ascii="Arial" w:eastAsia="Times New Roman" w:hAnsi="Arial" w:cs="Arial"/>
          <w:b/>
          <w:sz w:val="24"/>
          <w:szCs w:val="24"/>
          <w:lang w:eastAsia="en-GB"/>
        </w:rPr>
      </w:pPr>
    </w:p>
    <w:p w:rsidR="004523E7" w:rsidRPr="001925E2" w:rsidRDefault="004523E7" w:rsidP="001925E2">
      <w:pPr>
        <w:tabs>
          <w:tab w:val="center" w:pos="5220"/>
        </w:tabs>
        <w:spacing w:after="0" w:line="240" w:lineRule="auto"/>
        <w:rPr>
          <w:rFonts w:ascii="Arial" w:eastAsia="Times New Roman" w:hAnsi="Arial" w:cs="Arial"/>
          <w:b/>
          <w:sz w:val="24"/>
          <w:szCs w:val="24"/>
          <w:lang w:eastAsia="en-GB"/>
        </w:rPr>
      </w:pPr>
      <w:r w:rsidRPr="00225D21">
        <w:rPr>
          <w:rFonts w:ascii="Arial" w:eastAsia="Times New Roman" w:hAnsi="Arial" w:cs="Arial"/>
          <w:sz w:val="24"/>
          <w:szCs w:val="24"/>
          <w:lang w:eastAsia="en-GB"/>
        </w:rPr>
        <w:t xml:space="preserve">That </w:t>
      </w:r>
      <w:r w:rsidR="00F83AB6">
        <w:rPr>
          <w:rFonts w:ascii="Arial" w:eastAsia="Times New Roman" w:hAnsi="Arial" w:cs="Arial"/>
          <w:sz w:val="24"/>
          <w:szCs w:val="24"/>
          <w:lang w:eastAsia="en-GB"/>
        </w:rPr>
        <w:t>449</w:t>
      </w:r>
      <w:r w:rsidR="0025215D">
        <w:rPr>
          <w:rFonts w:ascii="Arial" w:eastAsia="Times New Roman" w:hAnsi="Arial" w:cs="Arial"/>
          <w:sz w:val="24"/>
          <w:szCs w:val="24"/>
          <w:lang w:eastAsia="en-GB"/>
        </w:rPr>
        <w:t xml:space="preserve"> Colne Road, Kelbrook </w:t>
      </w:r>
      <w:proofErr w:type="gramStart"/>
      <w:r w:rsidR="0025215D">
        <w:rPr>
          <w:rFonts w:ascii="Arial" w:eastAsia="Times New Roman" w:hAnsi="Arial" w:cs="Arial"/>
          <w:sz w:val="24"/>
          <w:szCs w:val="24"/>
          <w:lang w:eastAsia="en-GB"/>
        </w:rPr>
        <w:t>be</w:t>
      </w:r>
      <w:proofErr w:type="gramEnd"/>
      <w:r w:rsidR="00BB3371">
        <w:rPr>
          <w:rFonts w:ascii="Arial" w:eastAsia="Times New Roman" w:hAnsi="Arial" w:cs="Arial"/>
          <w:sz w:val="24"/>
          <w:szCs w:val="24"/>
          <w:lang w:eastAsia="en-GB"/>
        </w:rPr>
        <w:t xml:space="preserve"> flagged up with the Empty Homes Officer; that it be </w:t>
      </w:r>
      <w:r w:rsidR="0025215D">
        <w:rPr>
          <w:rFonts w:ascii="Arial" w:eastAsia="Times New Roman" w:hAnsi="Arial" w:cs="Arial"/>
          <w:sz w:val="24"/>
          <w:szCs w:val="24"/>
          <w:lang w:eastAsia="en-GB"/>
        </w:rPr>
        <w:t>add</w:t>
      </w:r>
      <w:r w:rsidR="00BB3371">
        <w:rPr>
          <w:rFonts w:ascii="Arial" w:eastAsia="Times New Roman" w:hAnsi="Arial" w:cs="Arial"/>
          <w:sz w:val="24"/>
          <w:szCs w:val="24"/>
          <w:lang w:eastAsia="en-GB"/>
        </w:rPr>
        <w:t xml:space="preserve">ed to the problem building list; </w:t>
      </w:r>
      <w:r w:rsidR="00F83AB6">
        <w:rPr>
          <w:rFonts w:ascii="Arial" w:eastAsia="Times New Roman" w:hAnsi="Arial" w:cs="Arial"/>
          <w:sz w:val="24"/>
          <w:szCs w:val="24"/>
          <w:lang w:eastAsia="en-GB"/>
        </w:rPr>
        <w:t xml:space="preserve">and an update </w:t>
      </w:r>
      <w:r w:rsidR="00BB3371">
        <w:rPr>
          <w:rFonts w:ascii="Arial" w:eastAsia="Times New Roman" w:hAnsi="Arial" w:cs="Arial"/>
          <w:sz w:val="24"/>
          <w:szCs w:val="24"/>
          <w:lang w:eastAsia="en-GB"/>
        </w:rPr>
        <w:t xml:space="preserve">on the condition of the property and ownership be </w:t>
      </w:r>
      <w:r w:rsidR="00F83AB6">
        <w:rPr>
          <w:rFonts w:ascii="Arial" w:eastAsia="Times New Roman" w:hAnsi="Arial" w:cs="Arial"/>
          <w:sz w:val="24"/>
          <w:szCs w:val="24"/>
          <w:lang w:eastAsia="en-GB"/>
        </w:rPr>
        <w:t>brought to the next meeting.</w:t>
      </w:r>
      <w:bookmarkStart w:id="0" w:name="_GoBack"/>
      <w:bookmarkEnd w:id="0"/>
    </w:p>
    <w:p w:rsidR="004523E7" w:rsidRDefault="004523E7" w:rsidP="00576380">
      <w:pPr>
        <w:tabs>
          <w:tab w:val="center" w:pos="5220"/>
        </w:tabs>
        <w:spacing w:after="0" w:line="240" w:lineRule="auto"/>
        <w:rPr>
          <w:rFonts w:ascii="Arial" w:eastAsia="Times New Roman" w:hAnsi="Arial" w:cs="Arial"/>
          <w:sz w:val="24"/>
          <w:szCs w:val="24"/>
          <w:lang w:eastAsia="en-GB"/>
        </w:rPr>
      </w:pPr>
    </w:p>
    <w:p w:rsidR="004523E7" w:rsidRPr="004523E7" w:rsidRDefault="004523E7" w:rsidP="00576380">
      <w:pPr>
        <w:tabs>
          <w:tab w:val="center" w:pos="5220"/>
        </w:tabs>
        <w:spacing w:after="0" w:line="240" w:lineRule="auto"/>
        <w:rPr>
          <w:rFonts w:ascii="Arial" w:eastAsia="Times New Roman" w:hAnsi="Arial" w:cs="Arial"/>
          <w:b/>
          <w:i/>
          <w:sz w:val="24"/>
          <w:szCs w:val="24"/>
          <w:lang w:eastAsia="en-GB"/>
        </w:rPr>
      </w:pPr>
      <w:r w:rsidRPr="004523E7">
        <w:rPr>
          <w:rFonts w:ascii="Arial" w:eastAsia="Times New Roman" w:hAnsi="Arial" w:cs="Arial"/>
          <w:b/>
          <w:i/>
          <w:sz w:val="24"/>
          <w:szCs w:val="24"/>
          <w:lang w:eastAsia="en-GB"/>
        </w:rPr>
        <w:t>REASON</w:t>
      </w:r>
    </w:p>
    <w:p w:rsidR="004523E7" w:rsidRPr="004523E7" w:rsidRDefault="004523E7" w:rsidP="00576380">
      <w:pPr>
        <w:tabs>
          <w:tab w:val="center" w:pos="5220"/>
        </w:tabs>
        <w:spacing w:after="0" w:line="240" w:lineRule="auto"/>
        <w:rPr>
          <w:rFonts w:ascii="Arial" w:eastAsia="Times New Roman" w:hAnsi="Arial" w:cs="Arial"/>
          <w:b/>
          <w:i/>
          <w:sz w:val="24"/>
          <w:szCs w:val="24"/>
          <w:lang w:eastAsia="en-GB"/>
        </w:rPr>
      </w:pPr>
    </w:p>
    <w:p w:rsidR="000904ED" w:rsidRPr="001963D0" w:rsidRDefault="007D63E6" w:rsidP="00512258">
      <w:pPr>
        <w:tabs>
          <w:tab w:val="center" w:pos="5220"/>
        </w:tabs>
        <w:spacing w:after="0" w:line="240" w:lineRule="auto"/>
        <w:rPr>
          <w:rFonts w:ascii="Arial" w:eastAsia="Times New Roman" w:hAnsi="Arial" w:cs="Arial"/>
          <w:b/>
          <w:i/>
          <w:sz w:val="24"/>
          <w:szCs w:val="24"/>
          <w:lang w:eastAsia="en-GB"/>
        </w:rPr>
      </w:pPr>
      <w:proofErr w:type="gramStart"/>
      <w:r>
        <w:rPr>
          <w:rFonts w:ascii="Arial" w:eastAsia="Times New Roman" w:hAnsi="Arial" w:cs="Arial"/>
          <w:b/>
          <w:i/>
          <w:sz w:val="24"/>
          <w:szCs w:val="24"/>
          <w:lang w:eastAsia="en-GB"/>
        </w:rPr>
        <w:t>In the interests of visual amenity.</w:t>
      </w:r>
      <w:proofErr w:type="gramEnd"/>
    </w:p>
    <w:p w:rsidR="000904ED" w:rsidRDefault="000904ED" w:rsidP="00512258">
      <w:pPr>
        <w:tabs>
          <w:tab w:val="center" w:pos="5220"/>
        </w:tabs>
        <w:spacing w:after="0" w:line="240" w:lineRule="auto"/>
        <w:rPr>
          <w:rFonts w:ascii="Arial" w:eastAsia="Times New Roman" w:hAnsi="Arial" w:cs="Arial"/>
          <w:b/>
          <w:sz w:val="24"/>
          <w:szCs w:val="24"/>
          <w:lang w:eastAsia="en-GB"/>
        </w:rPr>
      </w:pPr>
    </w:p>
    <w:p w:rsidR="001963D0" w:rsidRDefault="001963D0" w:rsidP="001963D0">
      <w:pPr>
        <w:tabs>
          <w:tab w:val="center" w:pos="5220"/>
        </w:tabs>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89</w:t>
      </w:r>
      <w:r w:rsidR="006C4155">
        <w:rPr>
          <w:rFonts w:ascii="Arial" w:eastAsia="Times New Roman" w:hAnsi="Arial" w:cs="Arial"/>
          <w:b/>
          <w:sz w:val="24"/>
          <w:szCs w:val="24"/>
          <w:lang w:eastAsia="en-GB"/>
        </w:rPr>
        <w:t>.</w:t>
      </w:r>
      <w:r w:rsidR="006C4155">
        <w:rPr>
          <w:rFonts w:ascii="Arial" w:eastAsia="Times New Roman" w:hAnsi="Arial" w:cs="Arial"/>
          <w:b/>
          <w:sz w:val="24"/>
          <w:szCs w:val="24"/>
          <w:lang w:eastAsia="en-GB"/>
        </w:rPr>
        <w:tab/>
        <w:t>ENVIRONMENTAL CRIME</w:t>
      </w:r>
    </w:p>
    <w:p w:rsidR="001963D0" w:rsidRDefault="001963D0" w:rsidP="001963D0">
      <w:pPr>
        <w:tabs>
          <w:tab w:val="center" w:pos="5220"/>
        </w:tabs>
        <w:spacing w:after="0" w:line="240" w:lineRule="auto"/>
        <w:rPr>
          <w:rFonts w:ascii="Arial" w:eastAsia="Times New Roman" w:hAnsi="Arial" w:cs="Arial"/>
          <w:b/>
          <w:sz w:val="24"/>
          <w:szCs w:val="24"/>
          <w:lang w:eastAsia="en-GB"/>
        </w:rPr>
      </w:pPr>
    </w:p>
    <w:p w:rsidR="001963D0" w:rsidRDefault="001963D0" w:rsidP="00512258">
      <w:pPr>
        <w:tabs>
          <w:tab w:val="center" w:pos="5220"/>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w:t>
      </w:r>
      <w:r w:rsidR="006C4155">
        <w:rPr>
          <w:rFonts w:ascii="Arial" w:eastAsia="Times New Roman" w:hAnsi="Arial" w:cs="Arial"/>
          <w:sz w:val="24"/>
          <w:szCs w:val="24"/>
          <w:lang w:eastAsia="en-GB"/>
        </w:rPr>
        <w:t>Environmental Services Manager submitted a report on environmental crime in West Craven for the period 1</w:t>
      </w:r>
      <w:r w:rsidR="006C4155" w:rsidRPr="006C4155">
        <w:rPr>
          <w:rFonts w:ascii="Arial" w:eastAsia="Times New Roman" w:hAnsi="Arial" w:cs="Arial"/>
          <w:sz w:val="24"/>
          <w:szCs w:val="24"/>
          <w:vertAlign w:val="superscript"/>
          <w:lang w:eastAsia="en-GB"/>
        </w:rPr>
        <w:t>st</w:t>
      </w:r>
      <w:r w:rsidR="006C4155">
        <w:rPr>
          <w:rFonts w:ascii="Arial" w:eastAsia="Times New Roman" w:hAnsi="Arial" w:cs="Arial"/>
          <w:sz w:val="24"/>
          <w:szCs w:val="24"/>
          <w:lang w:eastAsia="en-GB"/>
        </w:rPr>
        <w:t xml:space="preserve"> July to 30</w:t>
      </w:r>
      <w:r w:rsidR="006C4155" w:rsidRPr="006C4155">
        <w:rPr>
          <w:rFonts w:ascii="Arial" w:eastAsia="Times New Roman" w:hAnsi="Arial" w:cs="Arial"/>
          <w:sz w:val="24"/>
          <w:szCs w:val="24"/>
          <w:vertAlign w:val="superscript"/>
          <w:lang w:eastAsia="en-GB"/>
        </w:rPr>
        <w:t>th</w:t>
      </w:r>
      <w:r w:rsidR="006C4155">
        <w:rPr>
          <w:rFonts w:ascii="Arial" w:eastAsia="Times New Roman" w:hAnsi="Arial" w:cs="Arial"/>
          <w:sz w:val="24"/>
          <w:szCs w:val="24"/>
          <w:lang w:eastAsia="en-GB"/>
        </w:rPr>
        <w:t xml:space="preserve"> September 2018</w:t>
      </w:r>
      <w:r w:rsidR="0025215D">
        <w:rPr>
          <w:rFonts w:ascii="Arial" w:eastAsia="Times New Roman" w:hAnsi="Arial" w:cs="Arial"/>
          <w:sz w:val="24"/>
          <w:szCs w:val="24"/>
          <w:lang w:eastAsia="en-GB"/>
        </w:rPr>
        <w:t xml:space="preserve"> which was noted</w:t>
      </w:r>
      <w:r w:rsidR="006C4155">
        <w:rPr>
          <w:rFonts w:ascii="Arial" w:eastAsia="Times New Roman" w:hAnsi="Arial" w:cs="Arial"/>
          <w:sz w:val="24"/>
          <w:szCs w:val="24"/>
          <w:lang w:eastAsia="en-GB"/>
        </w:rPr>
        <w:t>.</w:t>
      </w:r>
    </w:p>
    <w:p w:rsidR="0025215D" w:rsidRPr="0025215D" w:rsidRDefault="0025215D" w:rsidP="00512258">
      <w:pPr>
        <w:tabs>
          <w:tab w:val="center" w:pos="5220"/>
        </w:tabs>
        <w:spacing w:after="0" w:line="240" w:lineRule="auto"/>
        <w:rPr>
          <w:rFonts w:ascii="Arial" w:eastAsia="Times New Roman" w:hAnsi="Arial" w:cs="Arial"/>
          <w:sz w:val="24"/>
          <w:szCs w:val="24"/>
          <w:lang w:eastAsia="en-GB"/>
        </w:rPr>
      </w:pPr>
    </w:p>
    <w:p w:rsidR="001963D0" w:rsidRDefault="001963D0" w:rsidP="001963D0">
      <w:pPr>
        <w:tabs>
          <w:tab w:val="center" w:pos="5220"/>
        </w:tabs>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90</w:t>
      </w:r>
      <w:r w:rsidR="006C4155">
        <w:rPr>
          <w:rFonts w:ascii="Arial" w:eastAsia="Times New Roman" w:hAnsi="Arial" w:cs="Arial"/>
          <w:b/>
          <w:sz w:val="24"/>
          <w:szCs w:val="24"/>
          <w:lang w:eastAsia="en-GB"/>
        </w:rPr>
        <w:t>.</w:t>
      </w:r>
      <w:r w:rsidR="006C4155">
        <w:rPr>
          <w:rFonts w:ascii="Arial" w:eastAsia="Times New Roman" w:hAnsi="Arial" w:cs="Arial"/>
          <w:b/>
          <w:sz w:val="24"/>
          <w:szCs w:val="24"/>
          <w:lang w:eastAsia="en-GB"/>
        </w:rPr>
        <w:tab/>
        <w:t>SETT PAVING ON ELLIS STREET AND FRANK STREET, BARNOLDSWICK</w:t>
      </w:r>
    </w:p>
    <w:p w:rsidR="001963D0" w:rsidRDefault="001963D0" w:rsidP="001963D0">
      <w:pPr>
        <w:tabs>
          <w:tab w:val="center" w:pos="5220"/>
        </w:tabs>
        <w:spacing w:after="0" w:line="240" w:lineRule="auto"/>
        <w:rPr>
          <w:rFonts w:ascii="Arial" w:eastAsia="Times New Roman" w:hAnsi="Arial" w:cs="Arial"/>
          <w:b/>
          <w:sz w:val="24"/>
          <w:szCs w:val="24"/>
          <w:lang w:eastAsia="en-GB"/>
        </w:rPr>
      </w:pPr>
    </w:p>
    <w:p w:rsidR="00E119CC" w:rsidRPr="00E119CC" w:rsidRDefault="001963D0" w:rsidP="00E119CC">
      <w:pPr>
        <w:tabs>
          <w:tab w:val="center" w:pos="5220"/>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w:t>
      </w:r>
      <w:r w:rsidR="006C4155">
        <w:rPr>
          <w:rFonts w:ascii="Arial" w:eastAsia="Times New Roman" w:hAnsi="Arial" w:cs="Arial"/>
          <w:sz w:val="24"/>
          <w:szCs w:val="24"/>
          <w:lang w:eastAsia="en-GB"/>
        </w:rPr>
        <w:t xml:space="preserve">Neighbourhood Services Manager </w:t>
      </w:r>
      <w:r w:rsidR="00E119CC">
        <w:rPr>
          <w:rFonts w:ascii="Arial" w:eastAsia="Times New Roman" w:hAnsi="Arial" w:cs="Arial"/>
          <w:sz w:val="24"/>
          <w:szCs w:val="24"/>
          <w:lang w:eastAsia="en-GB"/>
        </w:rPr>
        <w:t>reported that, as requested, a scheme had</w:t>
      </w:r>
      <w:r w:rsidR="00E119CC" w:rsidRPr="00E119CC">
        <w:rPr>
          <w:rFonts w:ascii="Arial" w:eastAsia="Times New Roman" w:hAnsi="Arial" w:cs="Arial"/>
          <w:sz w:val="24"/>
          <w:szCs w:val="24"/>
          <w:lang w:eastAsia="en-GB"/>
        </w:rPr>
        <w:t xml:space="preserve"> been designed to replace the existing road surface with sett paving on sections of Ellis Street and Frank Street, at an estimated cost of £32,000.  </w:t>
      </w:r>
      <w:r w:rsidR="00834445">
        <w:rPr>
          <w:rFonts w:ascii="Arial" w:eastAsia="Times New Roman" w:hAnsi="Arial" w:cs="Arial"/>
          <w:sz w:val="24"/>
          <w:szCs w:val="24"/>
          <w:lang w:eastAsia="en-GB"/>
        </w:rPr>
        <w:t xml:space="preserve">The scheme provided crossing points in smooth cobbles. </w:t>
      </w:r>
      <w:r w:rsidR="00E119CC" w:rsidRPr="00E119CC">
        <w:rPr>
          <w:rFonts w:ascii="Arial" w:eastAsia="Times New Roman" w:hAnsi="Arial" w:cs="Arial"/>
          <w:sz w:val="24"/>
          <w:szCs w:val="24"/>
          <w:lang w:eastAsia="en-GB"/>
        </w:rPr>
        <w:t xml:space="preserve">A consultation exercise was also carried out with businesses and residents located in close proximity to the proposed works, with 87% of respondents in favour of a return to </w:t>
      </w:r>
      <w:proofErr w:type="spellStart"/>
      <w:r w:rsidR="00E119CC" w:rsidRPr="00E119CC">
        <w:rPr>
          <w:rFonts w:ascii="Arial" w:eastAsia="Times New Roman" w:hAnsi="Arial" w:cs="Arial"/>
          <w:sz w:val="24"/>
          <w:szCs w:val="24"/>
          <w:lang w:eastAsia="en-GB"/>
        </w:rPr>
        <w:t>sett</w:t>
      </w:r>
      <w:proofErr w:type="spellEnd"/>
      <w:r w:rsidR="00E119CC" w:rsidRPr="00E119CC">
        <w:rPr>
          <w:rFonts w:ascii="Arial" w:eastAsia="Times New Roman" w:hAnsi="Arial" w:cs="Arial"/>
          <w:sz w:val="24"/>
          <w:szCs w:val="24"/>
          <w:lang w:eastAsia="en-GB"/>
        </w:rPr>
        <w:t xml:space="preserve"> paving.</w:t>
      </w:r>
    </w:p>
    <w:p w:rsidR="00E119CC" w:rsidRPr="00E119CC" w:rsidRDefault="00E119CC" w:rsidP="00E119CC">
      <w:pPr>
        <w:tabs>
          <w:tab w:val="center" w:pos="5220"/>
        </w:tabs>
        <w:spacing w:after="0" w:line="240" w:lineRule="auto"/>
        <w:rPr>
          <w:rFonts w:ascii="Arial" w:eastAsia="Times New Roman" w:hAnsi="Arial" w:cs="Arial"/>
          <w:sz w:val="24"/>
          <w:szCs w:val="24"/>
          <w:lang w:eastAsia="en-GB"/>
        </w:rPr>
      </w:pPr>
    </w:p>
    <w:p w:rsidR="001963D0" w:rsidRDefault="00E119CC" w:rsidP="00E119CC">
      <w:pPr>
        <w:tabs>
          <w:tab w:val="center" w:pos="5220"/>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However, concerns </w:t>
      </w:r>
      <w:r w:rsidR="00834445">
        <w:rPr>
          <w:rFonts w:ascii="Arial" w:eastAsia="Times New Roman" w:hAnsi="Arial" w:cs="Arial"/>
          <w:sz w:val="24"/>
          <w:szCs w:val="24"/>
          <w:lang w:eastAsia="en-GB"/>
        </w:rPr>
        <w:t xml:space="preserve">were raised </w:t>
      </w:r>
      <w:r>
        <w:rPr>
          <w:rFonts w:ascii="Arial" w:eastAsia="Times New Roman" w:hAnsi="Arial" w:cs="Arial"/>
          <w:sz w:val="24"/>
          <w:szCs w:val="24"/>
          <w:lang w:eastAsia="en-GB"/>
        </w:rPr>
        <w:t>that the proposed scheme might</w:t>
      </w:r>
      <w:r w:rsidRPr="00E119CC">
        <w:rPr>
          <w:rFonts w:ascii="Arial" w:eastAsia="Times New Roman" w:hAnsi="Arial" w:cs="Arial"/>
          <w:sz w:val="24"/>
          <w:szCs w:val="24"/>
          <w:lang w:eastAsia="en-GB"/>
        </w:rPr>
        <w:t xml:space="preserve"> not alleviate existing issues with inconsiderate parking in this area.  </w:t>
      </w:r>
    </w:p>
    <w:p w:rsidR="001963D0" w:rsidRDefault="001963D0" w:rsidP="001963D0">
      <w:pPr>
        <w:tabs>
          <w:tab w:val="center" w:pos="5220"/>
        </w:tabs>
        <w:spacing w:after="0" w:line="240" w:lineRule="auto"/>
        <w:rPr>
          <w:rFonts w:ascii="Arial" w:eastAsia="Times New Roman" w:hAnsi="Arial" w:cs="Arial"/>
          <w:sz w:val="24"/>
          <w:szCs w:val="24"/>
          <w:lang w:eastAsia="en-GB"/>
        </w:rPr>
      </w:pPr>
    </w:p>
    <w:p w:rsidR="001963D0" w:rsidRDefault="001963D0" w:rsidP="001963D0">
      <w:pPr>
        <w:tabs>
          <w:tab w:val="center" w:pos="5220"/>
        </w:tabs>
        <w:spacing w:after="0" w:line="240" w:lineRule="auto"/>
        <w:rPr>
          <w:rFonts w:ascii="Arial" w:eastAsia="Times New Roman" w:hAnsi="Arial" w:cs="Arial"/>
          <w:b/>
          <w:sz w:val="24"/>
          <w:szCs w:val="24"/>
          <w:lang w:eastAsia="en-GB"/>
        </w:rPr>
      </w:pPr>
      <w:r w:rsidRPr="004523E7">
        <w:rPr>
          <w:rFonts w:ascii="Arial" w:eastAsia="Times New Roman" w:hAnsi="Arial" w:cs="Arial"/>
          <w:b/>
          <w:sz w:val="24"/>
          <w:szCs w:val="24"/>
          <w:lang w:eastAsia="en-GB"/>
        </w:rPr>
        <w:t>RESOLVED</w:t>
      </w:r>
    </w:p>
    <w:p w:rsidR="001963D0" w:rsidRDefault="001963D0" w:rsidP="001963D0">
      <w:pPr>
        <w:tabs>
          <w:tab w:val="center" w:pos="5220"/>
        </w:tabs>
        <w:spacing w:after="0" w:line="240" w:lineRule="auto"/>
        <w:rPr>
          <w:rFonts w:ascii="Arial" w:eastAsia="Times New Roman" w:hAnsi="Arial" w:cs="Arial"/>
          <w:b/>
          <w:sz w:val="24"/>
          <w:szCs w:val="24"/>
          <w:lang w:eastAsia="en-GB"/>
        </w:rPr>
      </w:pPr>
    </w:p>
    <w:p w:rsidR="007E55D9" w:rsidRPr="007E55D9" w:rsidRDefault="007E55D9" w:rsidP="007E55D9">
      <w:pPr>
        <w:tabs>
          <w:tab w:val="center" w:pos="5220"/>
        </w:tabs>
        <w:spacing w:after="0" w:line="240" w:lineRule="auto"/>
        <w:rPr>
          <w:rFonts w:ascii="Arial" w:eastAsia="Times New Roman" w:hAnsi="Arial" w:cs="Arial"/>
          <w:sz w:val="24"/>
          <w:szCs w:val="24"/>
          <w:lang w:eastAsia="en-GB"/>
        </w:rPr>
      </w:pPr>
      <w:r w:rsidRPr="007E55D9">
        <w:rPr>
          <w:rFonts w:ascii="Arial" w:eastAsia="Times New Roman" w:hAnsi="Arial" w:cs="Arial"/>
          <w:sz w:val="24"/>
          <w:szCs w:val="24"/>
          <w:lang w:eastAsia="en-GB"/>
        </w:rPr>
        <w:t>That the Neighbourhood Services Manager be asked to submit revised plans and costings for an alternative scheme to provide raised crossing points only on Ellis Street and Frank Street to the next meeting.</w:t>
      </w:r>
    </w:p>
    <w:p w:rsidR="001963D0" w:rsidRDefault="001963D0" w:rsidP="001963D0">
      <w:pPr>
        <w:tabs>
          <w:tab w:val="center" w:pos="5220"/>
        </w:tabs>
        <w:spacing w:after="0" w:line="240" w:lineRule="auto"/>
        <w:rPr>
          <w:rFonts w:ascii="Arial" w:eastAsia="Times New Roman" w:hAnsi="Arial" w:cs="Arial"/>
          <w:sz w:val="24"/>
          <w:szCs w:val="24"/>
          <w:lang w:eastAsia="en-GB"/>
        </w:rPr>
      </w:pPr>
    </w:p>
    <w:p w:rsidR="001963D0" w:rsidRPr="004523E7" w:rsidRDefault="001963D0" w:rsidP="001963D0">
      <w:pPr>
        <w:tabs>
          <w:tab w:val="center" w:pos="5220"/>
        </w:tabs>
        <w:spacing w:after="0" w:line="240" w:lineRule="auto"/>
        <w:rPr>
          <w:rFonts w:ascii="Arial" w:eastAsia="Times New Roman" w:hAnsi="Arial" w:cs="Arial"/>
          <w:b/>
          <w:i/>
          <w:sz w:val="24"/>
          <w:szCs w:val="24"/>
          <w:lang w:eastAsia="en-GB"/>
        </w:rPr>
      </w:pPr>
      <w:r w:rsidRPr="004523E7">
        <w:rPr>
          <w:rFonts w:ascii="Arial" w:eastAsia="Times New Roman" w:hAnsi="Arial" w:cs="Arial"/>
          <w:b/>
          <w:i/>
          <w:sz w:val="24"/>
          <w:szCs w:val="24"/>
          <w:lang w:eastAsia="en-GB"/>
        </w:rPr>
        <w:t>REASON</w:t>
      </w:r>
    </w:p>
    <w:p w:rsidR="001963D0" w:rsidRPr="004523E7" w:rsidRDefault="001963D0" w:rsidP="001963D0">
      <w:pPr>
        <w:tabs>
          <w:tab w:val="center" w:pos="5220"/>
        </w:tabs>
        <w:spacing w:after="0" w:line="240" w:lineRule="auto"/>
        <w:rPr>
          <w:rFonts w:ascii="Arial" w:eastAsia="Times New Roman" w:hAnsi="Arial" w:cs="Arial"/>
          <w:b/>
          <w:i/>
          <w:sz w:val="24"/>
          <w:szCs w:val="24"/>
          <w:lang w:eastAsia="en-GB"/>
        </w:rPr>
      </w:pPr>
    </w:p>
    <w:p w:rsidR="001963D0" w:rsidRPr="001963D0" w:rsidRDefault="00834445" w:rsidP="001963D0">
      <w:pPr>
        <w:tabs>
          <w:tab w:val="center" w:pos="5220"/>
        </w:tabs>
        <w:spacing w:after="0" w:line="240" w:lineRule="auto"/>
        <w:rPr>
          <w:rFonts w:ascii="Arial" w:eastAsia="Times New Roman" w:hAnsi="Arial" w:cs="Arial"/>
          <w:b/>
          <w:i/>
          <w:sz w:val="24"/>
          <w:szCs w:val="24"/>
          <w:lang w:eastAsia="en-GB"/>
        </w:rPr>
      </w:pPr>
      <w:proofErr w:type="gramStart"/>
      <w:r>
        <w:rPr>
          <w:rFonts w:ascii="Arial" w:eastAsia="Times New Roman" w:hAnsi="Arial" w:cs="Arial"/>
          <w:b/>
          <w:i/>
          <w:sz w:val="24"/>
          <w:szCs w:val="24"/>
          <w:lang w:eastAsia="en-GB"/>
        </w:rPr>
        <w:t>To consider the best way forward.</w:t>
      </w:r>
      <w:proofErr w:type="gramEnd"/>
    </w:p>
    <w:p w:rsidR="007E55D9" w:rsidRDefault="007E55D9" w:rsidP="00512258">
      <w:pPr>
        <w:tabs>
          <w:tab w:val="center" w:pos="5220"/>
        </w:tabs>
        <w:spacing w:after="0" w:line="240" w:lineRule="auto"/>
        <w:rPr>
          <w:rFonts w:ascii="Arial" w:eastAsia="Times New Roman" w:hAnsi="Arial" w:cs="Arial"/>
          <w:b/>
          <w:sz w:val="24"/>
          <w:szCs w:val="24"/>
          <w:lang w:eastAsia="en-GB"/>
        </w:rPr>
      </w:pPr>
    </w:p>
    <w:p w:rsidR="001963D0" w:rsidRDefault="001963D0" w:rsidP="00512258">
      <w:pPr>
        <w:tabs>
          <w:tab w:val="center" w:pos="5220"/>
        </w:tabs>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91.</w:t>
      </w:r>
      <w:r>
        <w:rPr>
          <w:rFonts w:ascii="Arial" w:eastAsia="Times New Roman" w:hAnsi="Arial" w:cs="Arial"/>
          <w:b/>
          <w:sz w:val="24"/>
          <w:szCs w:val="24"/>
          <w:lang w:eastAsia="en-GB"/>
        </w:rPr>
        <w:tab/>
      </w:r>
      <w:r w:rsidR="006C4155">
        <w:rPr>
          <w:rFonts w:ascii="Arial" w:eastAsia="Times New Roman" w:hAnsi="Arial" w:cs="Arial"/>
          <w:b/>
          <w:sz w:val="24"/>
          <w:szCs w:val="24"/>
          <w:lang w:eastAsia="en-GB"/>
        </w:rPr>
        <w:t>LLOYDS BANK, BARNOLDSWICK</w:t>
      </w:r>
    </w:p>
    <w:p w:rsidR="001963D0" w:rsidRDefault="001963D0" w:rsidP="00512258">
      <w:pPr>
        <w:tabs>
          <w:tab w:val="center" w:pos="5220"/>
        </w:tabs>
        <w:spacing w:after="0" w:line="240" w:lineRule="auto"/>
        <w:rPr>
          <w:rFonts w:ascii="Arial" w:eastAsia="Times New Roman" w:hAnsi="Arial" w:cs="Arial"/>
          <w:b/>
          <w:sz w:val="24"/>
          <w:szCs w:val="24"/>
          <w:lang w:eastAsia="en-GB"/>
        </w:rPr>
      </w:pPr>
    </w:p>
    <w:p w:rsidR="001963D0" w:rsidRDefault="006C4155" w:rsidP="00512258">
      <w:pPr>
        <w:tabs>
          <w:tab w:val="center" w:pos="5220"/>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It was reported tha</w:t>
      </w:r>
      <w:r w:rsidRPr="006C4155">
        <w:rPr>
          <w:rFonts w:ascii="Arial" w:eastAsia="Times New Roman" w:hAnsi="Arial" w:cs="Arial"/>
          <w:sz w:val="24"/>
          <w:szCs w:val="24"/>
          <w:lang w:eastAsia="en-GB"/>
        </w:rPr>
        <w:t>t</w:t>
      </w:r>
      <w:r w:rsidR="003A3F04">
        <w:rPr>
          <w:rFonts w:ascii="Arial" w:eastAsia="Times New Roman" w:hAnsi="Arial" w:cs="Arial"/>
          <w:sz w:val="24"/>
          <w:szCs w:val="24"/>
          <w:lang w:eastAsia="en-GB"/>
        </w:rPr>
        <w:t xml:space="preserve"> on</w:t>
      </w:r>
      <w:r>
        <w:rPr>
          <w:rFonts w:ascii="Arial" w:eastAsia="Times New Roman" w:hAnsi="Arial" w:cs="Arial"/>
          <w:sz w:val="24"/>
          <w:szCs w:val="24"/>
          <w:lang w:eastAsia="en-GB"/>
        </w:rPr>
        <w:t xml:space="preserve"> Monday 7</w:t>
      </w:r>
      <w:r w:rsidRPr="006C4155">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January 2019 the Lloyds Bank branch </w:t>
      </w:r>
      <w:r w:rsidR="003A3F04">
        <w:rPr>
          <w:rFonts w:ascii="Arial" w:eastAsia="Times New Roman" w:hAnsi="Arial" w:cs="Arial"/>
          <w:sz w:val="24"/>
          <w:szCs w:val="24"/>
          <w:lang w:eastAsia="en-GB"/>
        </w:rPr>
        <w:t>in Barnoldswick would close. The b</w:t>
      </w:r>
      <w:r>
        <w:rPr>
          <w:rFonts w:ascii="Arial" w:eastAsia="Times New Roman" w:hAnsi="Arial" w:cs="Arial"/>
          <w:sz w:val="24"/>
          <w:szCs w:val="24"/>
          <w:lang w:eastAsia="en-GB"/>
        </w:rPr>
        <w:t xml:space="preserve">ank had asked if they could operate a mobile branch on the </w:t>
      </w:r>
      <w:proofErr w:type="spellStart"/>
      <w:r>
        <w:rPr>
          <w:rFonts w:ascii="Arial" w:eastAsia="Times New Roman" w:hAnsi="Arial" w:cs="Arial"/>
          <w:sz w:val="24"/>
          <w:szCs w:val="24"/>
          <w:lang w:eastAsia="en-GB"/>
        </w:rPr>
        <w:t>Wellhouse</w:t>
      </w:r>
      <w:proofErr w:type="spellEnd"/>
      <w:r>
        <w:rPr>
          <w:rFonts w:ascii="Arial" w:eastAsia="Times New Roman" w:hAnsi="Arial" w:cs="Arial"/>
          <w:sz w:val="24"/>
          <w:szCs w:val="24"/>
          <w:lang w:eastAsia="en-GB"/>
        </w:rPr>
        <w:t xml:space="preserve"> Road Car Park Barnoldswick on Tuesday and Fridays from 8</w:t>
      </w:r>
      <w:r w:rsidRPr="006C4155">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January 2019. The mobile unit would take up a maximum of 4 parking spaces and would be located in a suitable area of the car park to limit any inconvenience to current users. </w:t>
      </w:r>
    </w:p>
    <w:p w:rsidR="006C4155" w:rsidRDefault="006C4155" w:rsidP="00512258">
      <w:pPr>
        <w:tabs>
          <w:tab w:val="center" w:pos="5220"/>
        </w:tabs>
        <w:spacing w:after="0" w:line="240" w:lineRule="auto"/>
        <w:rPr>
          <w:rFonts w:ascii="Arial" w:eastAsia="Times New Roman" w:hAnsi="Arial" w:cs="Arial"/>
          <w:sz w:val="24"/>
          <w:szCs w:val="24"/>
          <w:lang w:eastAsia="en-GB"/>
        </w:rPr>
      </w:pPr>
    </w:p>
    <w:p w:rsidR="006C4155" w:rsidRPr="006C4155" w:rsidRDefault="006C4155" w:rsidP="00512258">
      <w:pPr>
        <w:tabs>
          <w:tab w:val="center" w:pos="5220"/>
        </w:tabs>
        <w:spacing w:after="0" w:line="240" w:lineRule="auto"/>
        <w:rPr>
          <w:rFonts w:ascii="Arial" w:eastAsia="Times New Roman" w:hAnsi="Arial" w:cs="Arial"/>
          <w:b/>
          <w:sz w:val="24"/>
          <w:szCs w:val="24"/>
          <w:lang w:eastAsia="en-GB"/>
        </w:rPr>
      </w:pPr>
      <w:r w:rsidRPr="006C4155">
        <w:rPr>
          <w:rFonts w:ascii="Arial" w:eastAsia="Times New Roman" w:hAnsi="Arial" w:cs="Arial"/>
          <w:b/>
          <w:sz w:val="24"/>
          <w:szCs w:val="24"/>
          <w:lang w:eastAsia="en-GB"/>
        </w:rPr>
        <w:t>RESOLVED</w:t>
      </w:r>
    </w:p>
    <w:p w:rsidR="006C4155" w:rsidRDefault="006C4155" w:rsidP="00512258">
      <w:pPr>
        <w:tabs>
          <w:tab w:val="center" w:pos="5220"/>
        </w:tabs>
        <w:spacing w:after="0" w:line="240" w:lineRule="auto"/>
        <w:rPr>
          <w:rFonts w:ascii="Arial" w:eastAsia="Times New Roman" w:hAnsi="Arial" w:cs="Arial"/>
          <w:sz w:val="24"/>
          <w:szCs w:val="24"/>
          <w:lang w:eastAsia="en-GB"/>
        </w:rPr>
      </w:pPr>
    </w:p>
    <w:p w:rsidR="006C4155" w:rsidRPr="006C4155" w:rsidRDefault="006C4155" w:rsidP="00512258">
      <w:pPr>
        <w:tabs>
          <w:tab w:val="center" w:pos="5220"/>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That the Neighbourhood Serv</w:t>
      </w:r>
      <w:r w:rsidR="00834445">
        <w:rPr>
          <w:rFonts w:ascii="Arial" w:eastAsia="Times New Roman" w:hAnsi="Arial" w:cs="Arial"/>
          <w:sz w:val="24"/>
          <w:szCs w:val="24"/>
          <w:lang w:eastAsia="en-GB"/>
        </w:rPr>
        <w:t>ices Manager be asked to approve</w:t>
      </w:r>
      <w:r>
        <w:rPr>
          <w:rFonts w:ascii="Arial" w:eastAsia="Times New Roman" w:hAnsi="Arial" w:cs="Arial"/>
          <w:sz w:val="24"/>
          <w:szCs w:val="24"/>
          <w:lang w:eastAsia="en-GB"/>
        </w:rPr>
        <w:t xml:space="preserve"> the mobile branch arrangements in </w:t>
      </w:r>
      <w:proofErr w:type="spellStart"/>
      <w:r>
        <w:rPr>
          <w:rFonts w:ascii="Arial" w:eastAsia="Times New Roman" w:hAnsi="Arial" w:cs="Arial"/>
          <w:sz w:val="24"/>
          <w:szCs w:val="24"/>
          <w:lang w:eastAsia="en-GB"/>
        </w:rPr>
        <w:t>Wellhouse</w:t>
      </w:r>
      <w:proofErr w:type="spellEnd"/>
      <w:r>
        <w:rPr>
          <w:rFonts w:ascii="Arial" w:eastAsia="Times New Roman" w:hAnsi="Arial" w:cs="Arial"/>
          <w:sz w:val="24"/>
          <w:szCs w:val="24"/>
          <w:lang w:eastAsia="en-GB"/>
        </w:rPr>
        <w:t xml:space="preserve"> Road Car Park </w:t>
      </w:r>
      <w:r w:rsidR="00834445">
        <w:rPr>
          <w:rFonts w:ascii="Arial" w:eastAsia="Times New Roman" w:hAnsi="Arial" w:cs="Arial"/>
          <w:sz w:val="24"/>
          <w:szCs w:val="24"/>
          <w:lang w:eastAsia="en-GB"/>
        </w:rPr>
        <w:t xml:space="preserve">for Lloyds Bank </w:t>
      </w:r>
      <w:r>
        <w:rPr>
          <w:rFonts w:ascii="Arial" w:eastAsia="Times New Roman" w:hAnsi="Arial" w:cs="Arial"/>
          <w:sz w:val="24"/>
          <w:szCs w:val="24"/>
          <w:lang w:eastAsia="en-GB"/>
        </w:rPr>
        <w:t>from the 8</w:t>
      </w:r>
      <w:r w:rsidRPr="006C4155">
        <w:rPr>
          <w:rFonts w:ascii="Arial" w:eastAsia="Times New Roman" w:hAnsi="Arial" w:cs="Arial"/>
          <w:sz w:val="24"/>
          <w:szCs w:val="24"/>
          <w:vertAlign w:val="superscript"/>
          <w:lang w:eastAsia="en-GB"/>
        </w:rPr>
        <w:t>th</w:t>
      </w:r>
      <w:r w:rsidR="00FF3A18">
        <w:rPr>
          <w:rFonts w:ascii="Arial" w:eastAsia="Times New Roman" w:hAnsi="Arial" w:cs="Arial"/>
          <w:sz w:val="24"/>
          <w:szCs w:val="24"/>
          <w:lang w:eastAsia="en-GB"/>
        </w:rPr>
        <w:t xml:space="preserve"> January 2019 and that the terms of agreement be reported back in due course for information.</w:t>
      </w:r>
    </w:p>
    <w:p w:rsidR="006C4155" w:rsidRPr="006C4155" w:rsidRDefault="006C4155" w:rsidP="00512258">
      <w:pPr>
        <w:tabs>
          <w:tab w:val="center" w:pos="5220"/>
        </w:tabs>
        <w:spacing w:after="0" w:line="240" w:lineRule="auto"/>
        <w:rPr>
          <w:rFonts w:ascii="Arial" w:eastAsia="Times New Roman" w:hAnsi="Arial" w:cs="Arial"/>
          <w:sz w:val="24"/>
          <w:szCs w:val="24"/>
          <w:lang w:eastAsia="en-GB"/>
        </w:rPr>
      </w:pPr>
    </w:p>
    <w:p w:rsidR="006C4155" w:rsidRPr="006C4155" w:rsidRDefault="006C4155" w:rsidP="00512258">
      <w:pPr>
        <w:tabs>
          <w:tab w:val="center" w:pos="5220"/>
        </w:tabs>
        <w:spacing w:after="0" w:line="240" w:lineRule="auto"/>
        <w:rPr>
          <w:rFonts w:ascii="Arial" w:eastAsia="Times New Roman" w:hAnsi="Arial" w:cs="Arial"/>
          <w:b/>
          <w:i/>
          <w:sz w:val="24"/>
          <w:szCs w:val="24"/>
          <w:lang w:eastAsia="en-GB"/>
        </w:rPr>
      </w:pPr>
      <w:r w:rsidRPr="006C4155">
        <w:rPr>
          <w:rFonts w:ascii="Arial" w:eastAsia="Times New Roman" w:hAnsi="Arial" w:cs="Arial"/>
          <w:b/>
          <w:i/>
          <w:sz w:val="24"/>
          <w:szCs w:val="24"/>
          <w:lang w:eastAsia="en-GB"/>
        </w:rPr>
        <w:t>REASON</w:t>
      </w:r>
    </w:p>
    <w:p w:rsidR="006C4155" w:rsidRPr="006C4155" w:rsidRDefault="006C4155" w:rsidP="00512258">
      <w:pPr>
        <w:tabs>
          <w:tab w:val="center" w:pos="5220"/>
        </w:tabs>
        <w:spacing w:after="0" w:line="240" w:lineRule="auto"/>
        <w:rPr>
          <w:rFonts w:ascii="Arial" w:eastAsia="Times New Roman" w:hAnsi="Arial" w:cs="Arial"/>
          <w:b/>
          <w:i/>
          <w:sz w:val="24"/>
          <w:szCs w:val="24"/>
          <w:lang w:eastAsia="en-GB"/>
        </w:rPr>
      </w:pPr>
    </w:p>
    <w:p w:rsidR="006C4155" w:rsidRPr="006C4155" w:rsidRDefault="00FF3A18" w:rsidP="00512258">
      <w:pPr>
        <w:tabs>
          <w:tab w:val="center" w:pos="5220"/>
        </w:tabs>
        <w:spacing w:after="0" w:line="240" w:lineRule="auto"/>
        <w:rPr>
          <w:rFonts w:ascii="Arial" w:eastAsia="Times New Roman" w:hAnsi="Arial" w:cs="Arial"/>
          <w:b/>
          <w:i/>
          <w:sz w:val="24"/>
          <w:szCs w:val="24"/>
          <w:lang w:eastAsia="en-GB"/>
        </w:rPr>
      </w:pPr>
      <w:r>
        <w:rPr>
          <w:rFonts w:ascii="Arial" w:eastAsia="Times New Roman" w:hAnsi="Arial" w:cs="Arial"/>
          <w:b/>
          <w:i/>
          <w:sz w:val="24"/>
          <w:szCs w:val="24"/>
          <w:lang w:eastAsia="en-GB"/>
        </w:rPr>
        <w:t xml:space="preserve">1.  </w:t>
      </w:r>
      <w:r w:rsidR="006C4155" w:rsidRPr="006C4155">
        <w:rPr>
          <w:rFonts w:ascii="Arial" w:eastAsia="Times New Roman" w:hAnsi="Arial" w:cs="Arial"/>
          <w:b/>
          <w:i/>
          <w:sz w:val="24"/>
          <w:szCs w:val="24"/>
          <w:lang w:eastAsia="en-GB"/>
        </w:rPr>
        <w:t xml:space="preserve">To ensure </w:t>
      </w:r>
      <w:r w:rsidR="006C4155">
        <w:rPr>
          <w:rFonts w:ascii="Arial" w:eastAsia="Times New Roman" w:hAnsi="Arial" w:cs="Arial"/>
          <w:b/>
          <w:i/>
          <w:sz w:val="24"/>
          <w:szCs w:val="24"/>
          <w:lang w:eastAsia="en-GB"/>
        </w:rPr>
        <w:t>that Lloyds Bank customers</w:t>
      </w:r>
      <w:r w:rsidR="003A3F04">
        <w:rPr>
          <w:rFonts w:ascii="Arial" w:eastAsia="Times New Roman" w:hAnsi="Arial" w:cs="Arial"/>
          <w:b/>
          <w:i/>
          <w:sz w:val="24"/>
          <w:szCs w:val="24"/>
          <w:lang w:eastAsia="en-GB"/>
        </w:rPr>
        <w:t xml:space="preserve"> have access to a branch in Barnoldswick.</w:t>
      </w:r>
    </w:p>
    <w:p w:rsidR="006C4155" w:rsidRDefault="00FF3A18" w:rsidP="00512258">
      <w:pPr>
        <w:tabs>
          <w:tab w:val="center" w:pos="5220"/>
        </w:tabs>
        <w:spacing w:after="0" w:line="240" w:lineRule="auto"/>
        <w:rPr>
          <w:rFonts w:ascii="Arial" w:eastAsia="Times New Roman" w:hAnsi="Arial" w:cs="Arial"/>
          <w:b/>
          <w:i/>
          <w:sz w:val="24"/>
          <w:szCs w:val="24"/>
          <w:lang w:eastAsia="en-GB"/>
        </w:rPr>
      </w:pPr>
      <w:r>
        <w:rPr>
          <w:rFonts w:ascii="Arial" w:eastAsia="Times New Roman" w:hAnsi="Arial" w:cs="Arial"/>
          <w:b/>
          <w:i/>
          <w:sz w:val="24"/>
          <w:szCs w:val="24"/>
          <w:lang w:eastAsia="en-GB"/>
        </w:rPr>
        <w:t xml:space="preserve">2.  </w:t>
      </w:r>
      <w:proofErr w:type="gramStart"/>
      <w:r>
        <w:rPr>
          <w:rFonts w:ascii="Arial" w:eastAsia="Times New Roman" w:hAnsi="Arial" w:cs="Arial"/>
          <w:b/>
          <w:i/>
          <w:sz w:val="24"/>
          <w:szCs w:val="24"/>
          <w:lang w:eastAsia="en-GB"/>
        </w:rPr>
        <w:t>In</w:t>
      </w:r>
      <w:proofErr w:type="gramEnd"/>
      <w:r>
        <w:rPr>
          <w:rFonts w:ascii="Arial" w:eastAsia="Times New Roman" w:hAnsi="Arial" w:cs="Arial"/>
          <w:b/>
          <w:i/>
          <w:sz w:val="24"/>
          <w:szCs w:val="24"/>
          <w:lang w:eastAsia="en-GB"/>
        </w:rPr>
        <w:t xml:space="preserve"> the interests of value for money.</w:t>
      </w:r>
    </w:p>
    <w:p w:rsidR="00FF3A18" w:rsidRPr="006C4155" w:rsidRDefault="00FF3A18" w:rsidP="00512258">
      <w:pPr>
        <w:tabs>
          <w:tab w:val="center" w:pos="5220"/>
        </w:tabs>
        <w:spacing w:after="0" w:line="240" w:lineRule="auto"/>
        <w:rPr>
          <w:rFonts w:ascii="Arial" w:eastAsia="Times New Roman" w:hAnsi="Arial" w:cs="Arial"/>
          <w:b/>
          <w:i/>
          <w:sz w:val="24"/>
          <w:szCs w:val="24"/>
          <w:lang w:eastAsia="en-GB"/>
        </w:rPr>
      </w:pPr>
    </w:p>
    <w:p w:rsidR="00512258" w:rsidRDefault="001963D0" w:rsidP="00512258">
      <w:pPr>
        <w:tabs>
          <w:tab w:val="center" w:pos="5220"/>
        </w:tabs>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92</w:t>
      </w:r>
      <w:r w:rsidR="00512258">
        <w:rPr>
          <w:rFonts w:ascii="Arial" w:eastAsia="Times New Roman" w:hAnsi="Arial" w:cs="Arial"/>
          <w:b/>
          <w:sz w:val="24"/>
          <w:szCs w:val="24"/>
          <w:lang w:eastAsia="en-GB"/>
        </w:rPr>
        <w:t>.</w:t>
      </w:r>
      <w:r w:rsidR="00512258">
        <w:rPr>
          <w:rFonts w:ascii="Arial" w:eastAsia="Times New Roman" w:hAnsi="Arial" w:cs="Arial"/>
          <w:b/>
          <w:sz w:val="24"/>
          <w:szCs w:val="24"/>
          <w:lang w:eastAsia="en-GB"/>
        </w:rPr>
        <w:tab/>
      </w:r>
      <w:r w:rsidR="004776E2">
        <w:rPr>
          <w:rFonts w:ascii="Arial" w:eastAsia="Times New Roman" w:hAnsi="Arial" w:cs="Arial"/>
          <w:b/>
          <w:sz w:val="24"/>
          <w:szCs w:val="24"/>
          <w:lang w:eastAsia="en-GB"/>
        </w:rPr>
        <w:t>ITEMS FOR DISCUSSION</w:t>
      </w:r>
      <w:r w:rsidR="004523E7">
        <w:rPr>
          <w:rFonts w:ascii="Arial" w:eastAsia="Times New Roman" w:hAnsi="Arial" w:cs="Arial"/>
          <w:b/>
          <w:sz w:val="24"/>
          <w:szCs w:val="24"/>
          <w:lang w:eastAsia="en-GB"/>
        </w:rPr>
        <w:t xml:space="preserve"> </w:t>
      </w:r>
    </w:p>
    <w:p w:rsidR="00512258" w:rsidRDefault="00512258" w:rsidP="00512258">
      <w:pPr>
        <w:tabs>
          <w:tab w:val="center" w:pos="5220"/>
        </w:tabs>
        <w:spacing w:after="0" w:line="240" w:lineRule="auto"/>
        <w:jc w:val="center"/>
        <w:rPr>
          <w:rFonts w:ascii="Arial" w:eastAsia="Times New Roman" w:hAnsi="Arial" w:cs="Arial"/>
          <w:b/>
          <w:sz w:val="24"/>
          <w:szCs w:val="24"/>
          <w:lang w:eastAsia="en-GB"/>
        </w:rPr>
      </w:pPr>
    </w:p>
    <w:p w:rsidR="001963D0" w:rsidRPr="001963D0" w:rsidRDefault="001963D0" w:rsidP="001963D0">
      <w:pPr>
        <w:tabs>
          <w:tab w:val="center" w:pos="5220"/>
        </w:tabs>
        <w:spacing w:after="0" w:line="240" w:lineRule="auto"/>
        <w:ind w:left="709" w:hanging="709"/>
        <w:rPr>
          <w:rFonts w:ascii="Arial" w:eastAsia="Times New Roman" w:hAnsi="Arial" w:cs="Arial"/>
          <w:b/>
          <w:sz w:val="24"/>
          <w:szCs w:val="24"/>
          <w:lang w:eastAsia="en-GB"/>
        </w:rPr>
      </w:pPr>
      <w:r w:rsidRPr="001963D0">
        <w:rPr>
          <w:rFonts w:ascii="Arial" w:eastAsia="Times New Roman" w:hAnsi="Arial" w:cs="Arial"/>
          <w:b/>
          <w:sz w:val="24"/>
          <w:szCs w:val="24"/>
          <w:lang w:eastAsia="en-GB"/>
        </w:rPr>
        <w:t>(a)</w:t>
      </w:r>
      <w:r w:rsidRPr="001963D0">
        <w:rPr>
          <w:rFonts w:ascii="Arial" w:eastAsia="Times New Roman" w:hAnsi="Arial" w:cs="Arial"/>
          <w:b/>
          <w:sz w:val="24"/>
          <w:szCs w:val="24"/>
          <w:lang w:eastAsia="en-GB"/>
        </w:rPr>
        <w:tab/>
        <w:t>Side street adjacent to 69 Park Road, Barnoldswick</w:t>
      </w:r>
    </w:p>
    <w:p w:rsidR="001963D0" w:rsidRDefault="001963D0" w:rsidP="001963D0">
      <w:pPr>
        <w:tabs>
          <w:tab w:val="center" w:pos="5220"/>
        </w:tabs>
        <w:spacing w:after="0" w:line="240" w:lineRule="auto"/>
        <w:ind w:left="709" w:hanging="709"/>
        <w:rPr>
          <w:rFonts w:ascii="Arial" w:eastAsia="Times New Roman" w:hAnsi="Arial" w:cs="Arial"/>
          <w:sz w:val="24"/>
          <w:szCs w:val="24"/>
          <w:lang w:eastAsia="en-GB"/>
        </w:rPr>
      </w:pPr>
    </w:p>
    <w:p w:rsidR="001963D0" w:rsidRDefault="00FF3A18" w:rsidP="00FF3A18">
      <w:pPr>
        <w:tabs>
          <w:tab w:val="center" w:pos="5220"/>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This side street was an unmade/</w:t>
      </w:r>
      <w:proofErr w:type="spellStart"/>
      <w:r>
        <w:rPr>
          <w:rFonts w:ascii="Arial" w:eastAsia="Times New Roman" w:hAnsi="Arial" w:cs="Arial"/>
          <w:sz w:val="24"/>
          <w:szCs w:val="24"/>
          <w:lang w:eastAsia="en-GB"/>
        </w:rPr>
        <w:t>unadopted</w:t>
      </w:r>
      <w:proofErr w:type="spellEnd"/>
      <w:r>
        <w:rPr>
          <w:rFonts w:ascii="Arial" w:eastAsia="Times New Roman" w:hAnsi="Arial" w:cs="Arial"/>
          <w:sz w:val="24"/>
          <w:szCs w:val="24"/>
          <w:lang w:eastAsia="en-GB"/>
        </w:rPr>
        <w:t xml:space="preserve"> single carriageway which connected Park Road with Upper York Street.</w:t>
      </w:r>
      <w:r w:rsidR="001B6D90">
        <w:rPr>
          <w:rFonts w:ascii="Arial" w:eastAsia="Times New Roman" w:hAnsi="Arial" w:cs="Arial"/>
          <w:sz w:val="24"/>
          <w:szCs w:val="24"/>
          <w:lang w:eastAsia="en-GB"/>
        </w:rPr>
        <w:t xml:space="preserve"> The new occupants at the gable end </w:t>
      </w:r>
      <w:r w:rsidR="0090570A">
        <w:rPr>
          <w:rFonts w:ascii="Arial" w:eastAsia="Times New Roman" w:hAnsi="Arial" w:cs="Arial"/>
          <w:sz w:val="24"/>
          <w:szCs w:val="24"/>
          <w:lang w:eastAsia="en-GB"/>
        </w:rPr>
        <w:t>of the street had raised concern about increased traffic from</w:t>
      </w:r>
      <w:r w:rsidR="001B6D90">
        <w:rPr>
          <w:rFonts w:ascii="Arial" w:eastAsia="Times New Roman" w:hAnsi="Arial" w:cs="Arial"/>
          <w:sz w:val="24"/>
          <w:szCs w:val="24"/>
          <w:lang w:eastAsia="en-GB"/>
        </w:rPr>
        <w:t xml:space="preserve"> drivers using it as a short cut</w:t>
      </w:r>
      <w:r w:rsidR="0090570A">
        <w:rPr>
          <w:rFonts w:ascii="Arial" w:eastAsia="Times New Roman" w:hAnsi="Arial" w:cs="Arial"/>
          <w:sz w:val="24"/>
          <w:szCs w:val="24"/>
          <w:lang w:eastAsia="en-GB"/>
        </w:rPr>
        <w:t xml:space="preserve">. </w:t>
      </w:r>
      <w:r w:rsidR="00834445">
        <w:rPr>
          <w:rFonts w:ascii="Arial" w:eastAsia="Times New Roman" w:hAnsi="Arial" w:cs="Arial"/>
          <w:sz w:val="24"/>
          <w:szCs w:val="24"/>
          <w:lang w:eastAsia="en-GB"/>
        </w:rPr>
        <w:t>They had asked if it was possible</w:t>
      </w:r>
      <w:r w:rsidR="0090570A">
        <w:rPr>
          <w:rFonts w:ascii="Arial" w:eastAsia="Times New Roman" w:hAnsi="Arial" w:cs="Arial"/>
          <w:sz w:val="24"/>
          <w:szCs w:val="24"/>
          <w:lang w:eastAsia="en-GB"/>
        </w:rPr>
        <w:t xml:space="preserve"> to install a bollard at the gable end,</w:t>
      </w:r>
      <w:r w:rsidR="00834445">
        <w:rPr>
          <w:rFonts w:ascii="Arial" w:eastAsia="Times New Roman" w:hAnsi="Arial" w:cs="Arial"/>
          <w:sz w:val="24"/>
          <w:szCs w:val="24"/>
          <w:lang w:eastAsia="en-GB"/>
        </w:rPr>
        <w:t xml:space="preserve"> like the one at the other end of the street.</w:t>
      </w:r>
    </w:p>
    <w:p w:rsidR="00085867" w:rsidRDefault="00085867" w:rsidP="00FF3A18">
      <w:pPr>
        <w:tabs>
          <w:tab w:val="center" w:pos="5220"/>
        </w:tabs>
        <w:spacing w:after="0" w:line="240" w:lineRule="auto"/>
        <w:rPr>
          <w:rFonts w:ascii="Arial" w:eastAsia="Times New Roman" w:hAnsi="Arial" w:cs="Arial"/>
          <w:sz w:val="24"/>
          <w:szCs w:val="24"/>
          <w:lang w:eastAsia="en-GB"/>
        </w:rPr>
      </w:pPr>
    </w:p>
    <w:p w:rsidR="00085867" w:rsidRPr="00085867" w:rsidRDefault="00085867" w:rsidP="00FF3A18">
      <w:pPr>
        <w:tabs>
          <w:tab w:val="center" w:pos="5220"/>
        </w:tabs>
        <w:spacing w:after="0" w:line="240" w:lineRule="auto"/>
        <w:rPr>
          <w:rFonts w:ascii="Arial" w:eastAsia="Times New Roman" w:hAnsi="Arial" w:cs="Arial"/>
          <w:b/>
          <w:sz w:val="24"/>
          <w:szCs w:val="24"/>
          <w:lang w:eastAsia="en-GB"/>
        </w:rPr>
      </w:pPr>
      <w:r w:rsidRPr="00085867">
        <w:rPr>
          <w:rFonts w:ascii="Arial" w:eastAsia="Times New Roman" w:hAnsi="Arial" w:cs="Arial"/>
          <w:b/>
          <w:sz w:val="24"/>
          <w:szCs w:val="24"/>
          <w:lang w:eastAsia="en-GB"/>
        </w:rPr>
        <w:t>RESOLVED</w:t>
      </w:r>
    </w:p>
    <w:p w:rsidR="00085867" w:rsidRDefault="00085867" w:rsidP="00FF3A18">
      <w:pPr>
        <w:tabs>
          <w:tab w:val="center" w:pos="5220"/>
        </w:tabs>
        <w:spacing w:after="0" w:line="240" w:lineRule="auto"/>
        <w:rPr>
          <w:rFonts w:ascii="Arial" w:eastAsia="Times New Roman" w:hAnsi="Arial" w:cs="Arial"/>
          <w:sz w:val="24"/>
          <w:szCs w:val="24"/>
          <w:lang w:eastAsia="en-GB"/>
        </w:rPr>
      </w:pPr>
    </w:p>
    <w:p w:rsidR="00085867" w:rsidRDefault="00085867" w:rsidP="00FF3A18">
      <w:pPr>
        <w:tabs>
          <w:tab w:val="center" w:pos="5220"/>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That the Neighbourhood Services Manager be asked to discuss this issue at the next Traffic Liaison Meeting. </w:t>
      </w:r>
    </w:p>
    <w:p w:rsidR="008A6ADA" w:rsidRDefault="008A6ADA" w:rsidP="00FF3A18">
      <w:pPr>
        <w:tabs>
          <w:tab w:val="center" w:pos="5220"/>
        </w:tabs>
        <w:spacing w:after="0" w:line="240" w:lineRule="auto"/>
        <w:rPr>
          <w:rFonts w:ascii="Arial" w:eastAsia="Times New Roman" w:hAnsi="Arial" w:cs="Arial"/>
          <w:sz w:val="24"/>
          <w:szCs w:val="24"/>
          <w:lang w:eastAsia="en-GB"/>
        </w:rPr>
      </w:pPr>
    </w:p>
    <w:p w:rsidR="008A6ADA" w:rsidRPr="008A6ADA" w:rsidRDefault="008A6ADA" w:rsidP="00FF3A18">
      <w:pPr>
        <w:tabs>
          <w:tab w:val="center" w:pos="5220"/>
        </w:tabs>
        <w:spacing w:after="0" w:line="240" w:lineRule="auto"/>
        <w:rPr>
          <w:rFonts w:ascii="Arial" w:eastAsia="Times New Roman" w:hAnsi="Arial" w:cs="Arial"/>
          <w:b/>
          <w:i/>
          <w:sz w:val="24"/>
          <w:szCs w:val="24"/>
          <w:lang w:eastAsia="en-GB"/>
        </w:rPr>
      </w:pPr>
      <w:r w:rsidRPr="008A6ADA">
        <w:rPr>
          <w:rFonts w:ascii="Arial" w:eastAsia="Times New Roman" w:hAnsi="Arial" w:cs="Arial"/>
          <w:b/>
          <w:i/>
          <w:sz w:val="24"/>
          <w:szCs w:val="24"/>
          <w:lang w:eastAsia="en-GB"/>
        </w:rPr>
        <w:t>REASON</w:t>
      </w:r>
    </w:p>
    <w:p w:rsidR="008A6ADA" w:rsidRPr="008A6ADA" w:rsidRDefault="008A6ADA" w:rsidP="00FF3A18">
      <w:pPr>
        <w:tabs>
          <w:tab w:val="center" w:pos="5220"/>
        </w:tabs>
        <w:spacing w:after="0" w:line="240" w:lineRule="auto"/>
        <w:rPr>
          <w:rFonts w:ascii="Arial" w:eastAsia="Times New Roman" w:hAnsi="Arial" w:cs="Arial"/>
          <w:b/>
          <w:i/>
          <w:sz w:val="24"/>
          <w:szCs w:val="24"/>
          <w:lang w:eastAsia="en-GB"/>
        </w:rPr>
      </w:pPr>
    </w:p>
    <w:p w:rsidR="008A6ADA" w:rsidRPr="008A6ADA" w:rsidRDefault="008A6ADA" w:rsidP="00FF3A18">
      <w:pPr>
        <w:tabs>
          <w:tab w:val="center" w:pos="5220"/>
        </w:tabs>
        <w:spacing w:after="0" w:line="240" w:lineRule="auto"/>
        <w:rPr>
          <w:rFonts w:ascii="Arial" w:eastAsia="Times New Roman" w:hAnsi="Arial" w:cs="Arial"/>
          <w:b/>
          <w:i/>
          <w:sz w:val="24"/>
          <w:szCs w:val="24"/>
          <w:lang w:eastAsia="en-GB"/>
        </w:rPr>
      </w:pPr>
      <w:proofErr w:type="gramStart"/>
      <w:r w:rsidRPr="008A6ADA">
        <w:rPr>
          <w:rFonts w:ascii="Arial" w:eastAsia="Times New Roman" w:hAnsi="Arial" w:cs="Arial"/>
          <w:b/>
          <w:i/>
          <w:sz w:val="24"/>
          <w:szCs w:val="24"/>
          <w:lang w:eastAsia="en-GB"/>
        </w:rPr>
        <w:t>In the interests of highway safety.</w:t>
      </w:r>
      <w:proofErr w:type="gramEnd"/>
    </w:p>
    <w:p w:rsidR="001963D0" w:rsidRDefault="001963D0" w:rsidP="001963D0">
      <w:pPr>
        <w:tabs>
          <w:tab w:val="center" w:pos="5220"/>
        </w:tabs>
        <w:spacing w:after="0" w:line="240" w:lineRule="auto"/>
        <w:ind w:left="709" w:hanging="709"/>
        <w:rPr>
          <w:rFonts w:ascii="Arial" w:eastAsia="Times New Roman" w:hAnsi="Arial" w:cs="Arial"/>
          <w:sz w:val="24"/>
          <w:szCs w:val="24"/>
          <w:lang w:eastAsia="en-GB"/>
        </w:rPr>
      </w:pPr>
    </w:p>
    <w:p w:rsidR="001963D0" w:rsidRPr="001963D0" w:rsidRDefault="001963D0" w:rsidP="001963D0">
      <w:pPr>
        <w:tabs>
          <w:tab w:val="center" w:pos="5220"/>
        </w:tabs>
        <w:spacing w:after="0" w:line="240" w:lineRule="auto"/>
        <w:ind w:left="709" w:hanging="709"/>
        <w:rPr>
          <w:rFonts w:ascii="Arial" w:eastAsia="Times New Roman" w:hAnsi="Arial" w:cs="Arial"/>
          <w:b/>
          <w:sz w:val="24"/>
          <w:szCs w:val="24"/>
          <w:lang w:eastAsia="en-GB"/>
        </w:rPr>
      </w:pPr>
      <w:r w:rsidRPr="001963D0">
        <w:rPr>
          <w:rFonts w:ascii="Arial" w:eastAsia="Times New Roman" w:hAnsi="Arial" w:cs="Arial"/>
          <w:b/>
          <w:sz w:val="24"/>
          <w:szCs w:val="24"/>
          <w:lang w:eastAsia="en-GB"/>
        </w:rPr>
        <w:t>(b)</w:t>
      </w:r>
      <w:r w:rsidRPr="001963D0">
        <w:rPr>
          <w:rFonts w:ascii="Arial" w:eastAsia="Times New Roman" w:hAnsi="Arial" w:cs="Arial"/>
          <w:b/>
          <w:sz w:val="24"/>
          <w:szCs w:val="24"/>
          <w:lang w:eastAsia="en-GB"/>
        </w:rPr>
        <w:tab/>
        <w:t>Barnoldswick Town Square Access</w:t>
      </w:r>
      <w:r w:rsidRPr="001963D0">
        <w:rPr>
          <w:rFonts w:ascii="Arial" w:eastAsia="Times New Roman" w:hAnsi="Arial" w:cs="Arial"/>
          <w:b/>
          <w:sz w:val="24"/>
          <w:szCs w:val="24"/>
          <w:lang w:eastAsia="en-GB"/>
        </w:rPr>
        <w:tab/>
      </w:r>
    </w:p>
    <w:p w:rsidR="001963D0" w:rsidRPr="001963D0" w:rsidRDefault="001963D0" w:rsidP="001963D0">
      <w:pPr>
        <w:tabs>
          <w:tab w:val="center" w:pos="5220"/>
        </w:tabs>
        <w:spacing w:after="0" w:line="240" w:lineRule="auto"/>
        <w:rPr>
          <w:rFonts w:ascii="Arial" w:eastAsia="Times New Roman" w:hAnsi="Arial" w:cs="Arial"/>
          <w:b/>
          <w:sz w:val="24"/>
          <w:szCs w:val="24"/>
          <w:lang w:eastAsia="en-GB"/>
        </w:rPr>
      </w:pPr>
    </w:p>
    <w:p w:rsidR="00123D7E" w:rsidRDefault="00085867" w:rsidP="001963D0">
      <w:pPr>
        <w:tabs>
          <w:tab w:val="center" w:pos="5220"/>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It was pointed out that one of the </w:t>
      </w:r>
      <w:r w:rsidR="008A6ADA">
        <w:rPr>
          <w:rFonts w:ascii="Arial" w:eastAsia="Times New Roman" w:hAnsi="Arial" w:cs="Arial"/>
          <w:sz w:val="24"/>
          <w:szCs w:val="24"/>
          <w:lang w:eastAsia="en-GB"/>
        </w:rPr>
        <w:t xml:space="preserve">two </w:t>
      </w:r>
      <w:r>
        <w:rPr>
          <w:rFonts w:ascii="Arial" w:eastAsia="Times New Roman" w:hAnsi="Arial" w:cs="Arial"/>
          <w:sz w:val="24"/>
          <w:szCs w:val="24"/>
          <w:lang w:eastAsia="en-GB"/>
        </w:rPr>
        <w:t xml:space="preserve">bollards </w:t>
      </w:r>
      <w:r w:rsidR="0027513A">
        <w:rPr>
          <w:rFonts w:ascii="Arial" w:eastAsia="Times New Roman" w:hAnsi="Arial" w:cs="Arial"/>
          <w:sz w:val="24"/>
          <w:szCs w:val="24"/>
          <w:lang w:eastAsia="en-GB"/>
        </w:rPr>
        <w:t>preventing access into Barnoldswick</w:t>
      </w:r>
      <w:r>
        <w:rPr>
          <w:rFonts w:ascii="Arial" w:eastAsia="Times New Roman" w:hAnsi="Arial" w:cs="Arial"/>
          <w:sz w:val="24"/>
          <w:szCs w:val="24"/>
          <w:lang w:eastAsia="en-GB"/>
        </w:rPr>
        <w:t xml:space="preserve"> Town Square was missing</w:t>
      </w:r>
      <w:r w:rsidR="0027513A">
        <w:rPr>
          <w:rFonts w:ascii="Arial" w:eastAsia="Times New Roman" w:hAnsi="Arial" w:cs="Arial"/>
          <w:sz w:val="24"/>
          <w:szCs w:val="24"/>
          <w:lang w:eastAsia="en-GB"/>
        </w:rPr>
        <w:t>.</w:t>
      </w:r>
      <w:r w:rsidR="008A6ADA">
        <w:rPr>
          <w:rFonts w:ascii="Arial" w:eastAsia="Times New Roman" w:hAnsi="Arial" w:cs="Arial"/>
          <w:sz w:val="24"/>
          <w:szCs w:val="24"/>
          <w:lang w:eastAsia="en-GB"/>
        </w:rPr>
        <w:t xml:space="preserve">  This was causing problems with vehicles coming onto Albert Road and parking in front of shops and on the Town Square.</w:t>
      </w:r>
    </w:p>
    <w:p w:rsidR="007D63E6" w:rsidRDefault="007D63E6" w:rsidP="00512258">
      <w:pPr>
        <w:tabs>
          <w:tab w:val="center" w:pos="5220"/>
        </w:tabs>
        <w:spacing w:after="0" w:line="240" w:lineRule="auto"/>
        <w:rPr>
          <w:rFonts w:ascii="Arial" w:eastAsia="Times New Roman" w:hAnsi="Arial" w:cs="Arial"/>
          <w:sz w:val="24"/>
          <w:szCs w:val="24"/>
          <w:lang w:eastAsia="en-GB"/>
        </w:rPr>
      </w:pPr>
    </w:p>
    <w:p w:rsidR="007D63E6" w:rsidRPr="007D63E6" w:rsidRDefault="007D63E6" w:rsidP="00512258">
      <w:pPr>
        <w:tabs>
          <w:tab w:val="center" w:pos="5220"/>
        </w:tabs>
        <w:spacing w:after="0" w:line="240" w:lineRule="auto"/>
        <w:rPr>
          <w:rFonts w:ascii="Arial" w:eastAsia="Times New Roman" w:hAnsi="Arial" w:cs="Arial"/>
          <w:b/>
          <w:sz w:val="24"/>
          <w:szCs w:val="24"/>
          <w:lang w:eastAsia="en-GB"/>
        </w:rPr>
      </w:pPr>
      <w:r w:rsidRPr="007D63E6">
        <w:rPr>
          <w:rFonts w:ascii="Arial" w:eastAsia="Times New Roman" w:hAnsi="Arial" w:cs="Arial"/>
          <w:b/>
          <w:sz w:val="24"/>
          <w:szCs w:val="24"/>
          <w:lang w:eastAsia="en-GB"/>
        </w:rPr>
        <w:t>RESOLVED</w:t>
      </w:r>
    </w:p>
    <w:p w:rsidR="007D63E6" w:rsidRDefault="006130F1" w:rsidP="006130F1">
      <w:pPr>
        <w:tabs>
          <w:tab w:val="left" w:pos="4620"/>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b/>
      </w:r>
    </w:p>
    <w:p w:rsidR="007D63E6" w:rsidRDefault="00123D7E" w:rsidP="00123D7E">
      <w:pPr>
        <w:tabs>
          <w:tab w:val="center" w:pos="5220"/>
        </w:tabs>
        <w:spacing w:after="0" w:line="240" w:lineRule="auto"/>
        <w:ind w:left="709" w:hanging="709"/>
        <w:rPr>
          <w:rFonts w:ascii="Arial" w:eastAsia="Times New Roman" w:hAnsi="Arial" w:cs="Arial"/>
          <w:sz w:val="24"/>
          <w:szCs w:val="24"/>
          <w:lang w:eastAsia="en-GB"/>
        </w:rPr>
      </w:pPr>
      <w:r>
        <w:rPr>
          <w:rFonts w:ascii="Arial" w:eastAsia="Times New Roman" w:hAnsi="Arial" w:cs="Arial"/>
          <w:sz w:val="24"/>
          <w:szCs w:val="24"/>
          <w:lang w:eastAsia="en-GB"/>
        </w:rPr>
        <w:t>(1)</w:t>
      </w:r>
      <w:r>
        <w:rPr>
          <w:rFonts w:ascii="Arial" w:eastAsia="Times New Roman" w:hAnsi="Arial" w:cs="Arial"/>
          <w:sz w:val="24"/>
          <w:szCs w:val="24"/>
          <w:lang w:eastAsia="en-GB"/>
        </w:rPr>
        <w:tab/>
      </w:r>
      <w:r w:rsidR="007D63E6">
        <w:rPr>
          <w:rFonts w:ascii="Arial" w:eastAsia="Times New Roman" w:hAnsi="Arial" w:cs="Arial"/>
          <w:sz w:val="24"/>
          <w:szCs w:val="24"/>
          <w:lang w:eastAsia="en-GB"/>
        </w:rPr>
        <w:t xml:space="preserve">That </w:t>
      </w:r>
      <w:r w:rsidR="00085867">
        <w:rPr>
          <w:rFonts w:ascii="Arial" w:eastAsia="Times New Roman" w:hAnsi="Arial" w:cs="Arial"/>
          <w:sz w:val="24"/>
          <w:szCs w:val="24"/>
          <w:lang w:eastAsia="en-GB"/>
        </w:rPr>
        <w:t xml:space="preserve">the Neighbourhood Services Manager be asked to </w:t>
      </w:r>
      <w:r w:rsidR="0027513A">
        <w:rPr>
          <w:rFonts w:ascii="Arial" w:eastAsia="Times New Roman" w:hAnsi="Arial" w:cs="Arial"/>
          <w:sz w:val="24"/>
          <w:szCs w:val="24"/>
          <w:lang w:eastAsia="en-GB"/>
        </w:rPr>
        <w:t xml:space="preserve">arrange for the missing </w:t>
      </w:r>
      <w:r w:rsidR="00085867">
        <w:rPr>
          <w:rFonts w:ascii="Arial" w:eastAsia="Times New Roman" w:hAnsi="Arial" w:cs="Arial"/>
          <w:sz w:val="24"/>
          <w:szCs w:val="24"/>
          <w:lang w:eastAsia="en-GB"/>
        </w:rPr>
        <w:t xml:space="preserve">bollard </w:t>
      </w:r>
      <w:r w:rsidR="008A6ADA">
        <w:rPr>
          <w:rFonts w:ascii="Arial" w:eastAsia="Times New Roman" w:hAnsi="Arial" w:cs="Arial"/>
          <w:sz w:val="24"/>
          <w:szCs w:val="24"/>
          <w:lang w:eastAsia="en-GB"/>
        </w:rPr>
        <w:t>on</w:t>
      </w:r>
      <w:r w:rsidR="00085867">
        <w:rPr>
          <w:rFonts w:ascii="Arial" w:eastAsia="Times New Roman" w:hAnsi="Arial" w:cs="Arial"/>
          <w:sz w:val="24"/>
          <w:szCs w:val="24"/>
          <w:lang w:eastAsia="en-GB"/>
        </w:rPr>
        <w:t xml:space="preserve"> the Town Square</w:t>
      </w:r>
      <w:r w:rsidR="0027513A">
        <w:rPr>
          <w:rFonts w:ascii="Arial" w:eastAsia="Times New Roman" w:hAnsi="Arial" w:cs="Arial"/>
          <w:sz w:val="24"/>
          <w:szCs w:val="24"/>
          <w:lang w:eastAsia="en-GB"/>
        </w:rPr>
        <w:t xml:space="preserve"> to be replaced</w:t>
      </w:r>
      <w:r w:rsidR="00085867">
        <w:rPr>
          <w:rFonts w:ascii="Arial" w:eastAsia="Times New Roman" w:hAnsi="Arial" w:cs="Arial"/>
          <w:sz w:val="24"/>
          <w:szCs w:val="24"/>
          <w:lang w:eastAsia="en-GB"/>
        </w:rPr>
        <w:t>.</w:t>
      </w:r>
    </w:p>
    <w:p w:rsidR="007D63E6" w:rsidRDefault="007D63E6" w:rsidP="00512258">
      <w:pPr>
        <w:tabs>
          <w:tab w:val="center" w:pos="5220"/>
        </w:tabs>
        <w:spacing w:after="0" w:line="240" w:lineRule="auto"/>
        <w:rPr>
          <w:rFonts w:ascii="Arial" w:eastAsia="Times New Roman" w:hAnsi="Arial" w:cs="Arial"/>
          <w:sz w:val="24"/>
          <w:szCs w:val="24"/>
          <w:lang w:eastAsia="en-GB"/>
        </w:rPr>
      </w:pPr>
    </w:p>
    <w:p w:rsidR="007E55D9" w:rsidRPr="007E55D9" w:rsidRDefault="007E55D9" w:rsidP="007E55D9">
      <w:pPr>
        <w:tabs>
          <w:tab w:val="center" w:pos="5220"/>
        </w:tabs>
        <w:spacing w:after="0" w:line="240" w:lineRule="auto"/>
        <w:ind w:left="709" w:hanging="709"/>
        <w:rPr>
          <w:rFonts w:ascii="Arial" w:eastAsia="Times New Roman" w:hAnsi="Arial" w:cs="Arial"/>
          <w:sz w:val="24"/>
          <w:szCs w:val="24"/>
          <w:lang w:eastAsia="en-GB"/>
        </w:rPr>
      </w:pPr>
      <w:r>
        <w:rPr>
          <w:rFonts w:ascii="Arial" w:eastAsia="Times New Roman" w:hAnsi="Arial" w:cs="Arial"/>
          <w:sz w:val="24"/>
          <w:szCs w:val="24"/>
          <w:lang w:eastAsia="en-GB"/>
        </w:rPr>
        <w:t>(2)</w:t>
      </w:r>
      <w:r>
        <w:rPr>
          <w:rFonts w:ascii="Arial" w:eastAsia="Times New Roman" w:hAnsi="Arial" w:cs="Arial"/>
          <w:sz w:val="24"/>
          <w:szCs w:val="24"/>
          <w:lang w:eastAsia="en-GB"/>
        </w:rPr>
        <w:tab/>
      </w:r>
      <w:r>
        <w:rPr>
          <w:rFonts w:ascii="Arial" w:eastAsia="Times New Roman" w:hAnsi="Arial" w:cs="Arial"/>
          <w:sz w:val="24"/>
          <w:szCs w:val="24"/>
          <w:lang w:eastAsia="en-GB"/>
        </w:rPr>
        <w:tab/>
      </w:r>
      <w:r w:rsidRPr="007E55D9">
        <w:rPr>
          <w:rFonts w:ascii="Arial" w:eastAsia="Times New Roman" w:hAnsi="Arial" w:cs="Arial"/>
          <w:sz w:val="24"/>
          <w:szCs w:val="24"/>
          <w:lang w:eastAsia="en-GB"/>
        </w:rPr>
        <w:t>That the Neighbourhood Services Manager be asked to provide costings for moveable planting containers, suitable for placing between the raised beds and the fountain at the front of the square, which could be moved when access was needed, for the Committee to consider purchasing from the Capital Programme.</w:t>
      </w:r>
    </w:p>
    <w:p w:rsidR="001963D0" w:rsidRPr="007E55D9" w:rsidRDefault="001963D0" w:rsidP="00512258">
      <w:pPr>
        <w:tabs>
          <w:tab w:val="center" w:pos="5220"/>
        </w:tabs>
        <w:spacing w:after="0" w:line="240" w:lineRule="auto"/>
        <w:rPr>
          <w:rFonts w:ascii="Arial" w:eastAsia="Times New Roman" w:hAnsi="Arial" w:cs="Arial"/>
          <w:i/>
          <w:sz w:val="24"/>
          <w:szCs w:val="24"/>
          <w:lang w:eastAsia="en-GB"/>
        </w:rPr>
      </w:pPr>
    </w:p>
    <w:p w:rsidR="007D63E6" w:rsidRDefault="007D63E6" w:rsidP="00512258">
      <w:pPr>
        <w:tabs>
          <w:tab w:val="center" w:pos="5220"/>
        </w:tabs>
        <w:spacing w:after="0" w:line="240" w:lineRule="auto"/>
        <w:rPr>
          <w:rFonts w:ascii="Arial" w:eastAsia="Times New Roman" w:hAnsi="Arial" w:cs="Arial"/>
          <w:b/>
          <w:i/>
          <w:sz w:val="24"/>
          <w:szCs w:val="24"/>
          <w:lang w:eastAsia="en-GB"/>
        </w:rPr>
      </w:pPr>
      <w:r w:rsidRPr="007D63E6">
        <w:rPr>
          <w:rFonts w:ascii="Arial" w:eastAsia="Times New Roman" w:hAnsi="Arial" w:cs="Arial"/>
          <w:b/>
          <w:i/>
          <w:sz w:val="24"/>
          <w:szCs w:val="24"/>
          <w:lang w:eastAsia="en-GB"/>
        </w:rPr>
        <w:t>REASON</w:t>
      </w:r>
    </w:p>
    <w:p w:rsidR="007D63E6" w:rsidRDefault="007D63E6" w:rsidP="00512258">
      <w:pPr>
        <w:tabs>
          <w:tab w:val="center" w:pos="5220"/>
        </w:tabs>
        <w:spacing w:after="0" w:line="240" w:lineRule="auto"/>
        <w:rPr>
          <w:rFonts w:ascii="Arial" w:eastAsia="Times New Roman" w:hAnsi="Arial" w:cs="Arial"/>
          <w:b/>
          <w:i/>
          <w:sz w:val="24"/>
          <w:szCs w:val="24"/>
          <w:lang w:eastAsia="en-GB"/>
        </w:rPr>
      </w:pPr>
    </w:p>
    <w:p w:rsidR="007D63E6" w:rsidRPr="007D63E6" w:rsidRDefault="008A6ADA" w:rsidP="00512258">
      <w:pPr>
        <w:tabs>
          <w:tab w:val="center" w:pos="5220"/>
        </w:tabs>
        <w:spacing w:after="0" w:line="240" w:lineRule="auto"/>
        <w:rPr>
          <w:rFonts w:ascii="Arial" w:eastAsia="Times New Roman" w:hAnsi="Arial" w:cs="Arial"/>
          <w:b/>
          <w:i/>
          <w:sz w:val="24"/>
          <w:szCs w:val="24"/>
          <w:lang w:eastAsia="en-GB"/>
        </w:rPr>
      </w:pPr>
      <w:proofErr w:type="gramStart"/>
      <w:r>
        <w:rPr>
          <w:rFonts w:ascii="Arial" w:eastAsia="Times New Roman" w:hAnsi="Arial" w:cs="Arial"/>
          <w:b/>
          <w:i/>
          <w:sz w:val="24"/>
          <w:szCs w:val="24"/>
          <w:lang w:eastAsia="en-GB"/>
        </w:rPr>
        <w:t>To prevent unnecessary access onto Barnoldswic</w:t>
      </w:r>
      <w:r w:rsidR="00834445">
        <w:rPr>
          <w:rFonts w:ascii="Arial" w:eastAsia="Times New Roman" w:hAnsi="Arial" w:cs="Arial"/>
          <w:b/>
          <w:i/>
          <w:sz w:val="24"/>
          <w:szCs w:val="24"/>
          <w:lang w:eastAsia="en-GB"/>
        </w:rPr>
        <w:t>k Town Centre and to improve</w:t>
      </w:r>
      <w:r>
        <w:rPr>
          <w:rFonts w:ascii="Arial" w:eastAsia="Times New Roman" w:hAnsi="Arial" w:cs="Arial"/>
          <w:b/>
          <w:i/>
          <w:sz w:val="24"/>
          <w:szCs w:val="24"/>
          <w:lang w:eastAsia="en-GB"/>
        </w:rPr>
        <w:t xml:space="preserve"> </w:t>
      </w:r>
      <w:r w:rsidR="00834445">
        <w:rPr>
          <w:rFonts w:ascii="Arial" w:eastAsia="Times New Roman" w:hAnsi="Arial" w:cs="Arial"/>
          <w:b/>
          <w:i/>
          <w:sz w:val="24"/>
          <w:szCs w:val="24"/>
          <w:lang w:eastAsia="en-GB"/>
        </w:rPr>
        <w:t xml:space="preserve">its </w:t>
      </w:r>
      <w:r>
        <w:rPr>
          <w:rFonts w:ascii="Arial" w:eastAsia="Times New Roman" w:hAnsi="Arial" w:cs="Arial"/>
          <w:b/>
          <w:i/>
          <w:sz w:val="24"/>
          <w:szCs w:val="24"/>
          <w:lang w:eastAsia="en-GB"/>
        </w:rPr>
        <w:t>visual amenity.</w:t>
      </w:r>
      <w:proofErr w:type="gramEnd"/>
    </w:p>
    <w:p w:rsidR="00A53B7F" w:rsidRPr="00C93F25" w:rsidRDefault="00A53B7F" w:rsidP="00B0451F">
      <w:pPr>
        <w:spacing w:after="0" w:line="240" w:lineRule="auto"/>
        <w:ind w:left="720" w:hanging="720"/>
        <w:rPr>
          <w:rFonts w:ascii="Arial" w:eastAsia="Times New Roman" w:hAnsi="Arial" w:cs="Times New Roman"/>
          <w:b/>
          <w:i/>
          <w:sz w:val="24"/>
          <w:szCs w:val="20"/>
          <w:lang w:val="en-US" w:eastAsia="en-GB"/>
        </w:rPr>
      </w:pPr>
    </w:p>
    <w:p w:rsidR="006E6ADE" w:rsidRDefault="006E6ADE" w:rsidP="00B0451F">
      <w:pPr>
        <w:spacing w:after="0" w:line="240" w:lineRule="auto"/>
        <w:ind w:left="720" w:hanging="720"/>
        <w:rPr>
          <w:rFonts w:ascii="Arial" w:eastAsia="Times New Roman" w:hAnsi="Arial" w:cs="Times New Roman"/>
          <w:i/>
          <w:sz w:val="24"/>
          <w:szCs w:val="20"/>
          <w:lang w:val="en-US" w:eastAsia="en-GB"/>
        </w:rPr>
      </w:pPr>
    </w:p>
    <w:p w:rsidR="00C25678" w:rsidRDefault="00C25678" w:rsidP="00B0451F">
      <w:pPr>
        <w:spacing w:after="0" w:line="240" w:lineRule="auto"/>
        <w:ind w:left="720" w:hanging="720"/>
        <w:rPr>
          <w:rFonts w:ascii="Arial" w:eastAsia="Times New Roman" w:hAnsi="Arial" w:cs="Times New Roman"/>
          <w:i/>
          <w:sz w:val="24"/>
          <w:szCs w:val="20"/>
          <w:lang w:val="en-US" w:eastAsia="en-GB"/>
        </w:rPr>
      </w:pPr>
    </w:p>
    <w:p w:rsidR="00BA5568" w:rsidRDefault="00BA5568" w:rsidP="00B0451F">
      <w:pPr>
        <w:spacing w:after="0" w:line="240" w:lineRule="auto"/>
        <w:ind w:left="720" w:hanging="720"/>
        <w:rPr>
          <w:rFonts w:ascii="Arial" w:eastAsia="Times New Roman" w:hAnsi="Arial" w:cs="Times New Roman"/>
          <w:i/>
          <w:sz w:val="24"/>
          <w:szCs w:val="20"/>
          <w:lang w:val="en-US" w:eastAsia="en-GB"/>
        </w:rPr>
      </w:pPr>
      <w:r w:rsidRPr="00BA5568">
        <w:rPr>
          <w:rFonts w:ascii="Arial" w:eastAsia="Times New Roman" w:hAnsi="Arial" w:cs="Times New Roman"/>
          <w:i/>
          <w:sz w:val="24"/>
          <w:szCs w:val="20"/>
          <w:lang w:val="en-US" w:eastAsia="en-GB"/>
        </w:rPr>
        <w:t>Chairman……………………………………………………..</w:t>
      </w:r>
    </w:p>
    <w:p w:rsidR="007E55D9" w:rsidRDefault="007E55D9" w:rsidP="00B0451F">
      <w:pPr>
        <w:spacing w:after="0" w:line="240" w:lineRule="auto"/>
        <w:ind w:left="720" w:hanging="720"/>
        <w:rPr>
          <w:rFonts w:ascii="Arial" w:eastAsia="Times New Roman" w:hAnsi="Arial" w:cs="Times New Roman"/>
          <w:i/>
          <w:sz w:val="24"/>
          <w:szCs w:val="20"/>
          <w:lang w:val="en-US" w:eastAsia="en-GB"/>
        </w:rPr>
      </w:pPr>
    </w:p>
    <w:p w:rsidR="007E55D9" w:rsidRDefault="007E55D9" w:rsidP="007E55D9">
      <w:pPr>
        <w:tabs>
          <w:tab w:val="center" w:pos="5220"/>
        </w:tabs>
        <w:spacing w:after="0" w:line="240" w:lineRule="auto"/>
        <w:rPr>
          <w:rFonts w:ascii="Arial" w:eastAsia="Times New Roman" w:hAnsi="Arial" w:cs="Arial"/>
          <w:b/>
          <w:sz w:val="24"/>
          <w:szCs w:val="24"/>
          <w:lang w:eastAsia="en-GB"/>
        </w:rPr>
      </w:pPr>
    </w:p>
    <w:p w:rsidR="007E55D9" w:rsidRPr="00B0451F" w:rsidRDefault="007E55D9" w:rsidP="00B0451F">
      <w:pPr>
        <w:spacing w:after="0" w:line="240" w:lineRule="auto"/>
        <w:ind w:left="720" w:hanging="720"/>
        <w:rPr>
          <w:rFonts w:ascii="Arial" w:eastAsia="Times New Roman" w:hAnsi="Arial" w:cs="Times New Roman"/>
          <w:b/>
          <w:i/>
          <w:sz w:val="24"/>
          <w:szCs w:val="20"/>
          <w:lang w:val="en-US" w:eastAsia="en-GB"/>
        </w:rPr>
      </w:pPr>
    </w:p>
    <w:sectPr w:rsidR="007E55D9" w:rsidRPr="00B0451F" w:rsidSect="00990A55">
      <w:headerReference w:type="even" r:id="rId9"/>
      <w:headerReference w:type="default" r:id="rId10"/>
      <w:footerReference w:type="even" r:id="rId11"/>
      <w:footerReference w:type="default" r:id="rId12"/>
      <w:headerReference w:type="first" r:id="rId13"/>
      <w:footerReference w:type="first" r:id="rId14"/>
      <w:pgSz w:w="11906" w:h="16838"/>
      <w:pgMar w:top="1135" w:right="567" w:bottom="1258" w:left="851" w:header="680"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F13" w:rsidRDefault="00030F13" w:rsidP="00FC73D8">
      <w:pPr>
        <w:spacing w:after="0" w:line="240" w:lineRule="auto"/>
      </w:pPr>
      <w:r>
        <w:separator/>
      </w:r>
    </w:p>
  </w:endnote>
  <w:endnote w:type="continuationSeparator" w:id="0">
    <w:p w:rsidR="00030F13" w:rsidRDefault="00030F13" w:rsidP="00FC7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F13" w:rsidRDefault="00030F13" w:rsidP="00D441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0F13" w:rsidRDefault="00030F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F13" w:rsidRPr="006828EB" w:rsidRDefault="00030F13" w:rsidP="00D4412A">
    <w:pPr>
      <w:pStyle w:val="Footer"/>
      <w:framePr w:wrap="around" w:vAnchor="text" w:hAnchor="margin" w:xAlign="center" w:y="1"/>
      <w:rPr>
        <w:rStyle w:val="PageNumber"/>
        <w:rFonts w:ascii="Arial" w:hAnsi="Arial" w:cs="Arial"/>
      </w:rPr>
    </w:pPr>
    <w:r w:rsidRPr="006828EB">
      <w:rPr>
        <w:rStyle w:val="PageNumber"/>
        <w:rFonts w:ascii="Arial" w:hAnsi="Arial" w:cs="Arial"/>
      </w:rPr>
      <w:fldChar w:fldCharType="begin"/>
    </w:r>
    <w:r w:rsidRPr="006828EB">
      <w:rPr>
        <w:rStyle w:val="PageNumber"/>
        <w:rFonts w:ascii="Arial" w:hAnsi="Arial" w:cs="Arial"/>
      </w:rPr>
      <w:instrText xml:space="preserve">PAGE  </w:instrText>
    </w:r>
    <w:r w:rsidRPr="006828EB">
      <w:rPr>
        <w:rStyle w:val="PageNumber"/>
        <w:rFonts w:ascii="Arial" w:hAnsi="Arial" w:cs="Arial"/>
      </w:rPr>
      <w:fldChar w:fldCharType="separate"/>
    </w:r>
    <w:r w:rsidR="00044689">
      <w:rPr>
        <w:rStyle w:val="PageNumber"/>
        <w:rFonts w:ascii="Arial" w:hAnsi="Arial" w:cs="Arial"/>
        <w:noProof/>
      </w:rPr>
      <w:t>5</w:t>
    </w:r>
    <w:r w:rsidRPr="006828EB">
      <w:rPr>
        <w:rStyle w:val="PageNumber"/>
        <w:rFonts w:ascii="Arial" w:hAnsi="Arial" w:cs="Arial"/>
      </w:rPr>
      <w:fldChar w:fldCharType="end"/>
    </w:r>
  </w:p>
  <w:p w:rsidR="00030F13" w:rsidRDefault="00030F13" w:rsidP="005D75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F04" w:rsidRDefault="003A3F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F13" w:rsidRDefault="00030F13" w:rsidP="00FC73D8">
      <w:pPr>
        <w:spacing w:after="0" w:line="240" w:lineRule="auto"/>
      </w:pPr>
      <w:r>
        <w:separator/>
      </w:r>
    </w:p>
  </w:footnote>
  <w:footnote w:type="continuationSeparator" w:id="0">
    <w:p w:rsidR="00030F13" w:rsidRDefault="00030F13" w:rsidP="00FC73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F04" w:rsidRDefault="003A3F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F13" w:rsidRPr="004665E3" w:rsidRDefault="00030F13">
    <w:pPr>
      <w:pStyle w:val="Header"/>
      <w:rPr>
        <w:rFonts w:ascii="Arial" w:hAnsi="Arial" w:cs="Arial"/>
        <w:u w:val="single"/>
      </w:rPr>
    </w:pPr>
    <w:r w:rsidRPr="004665E3">
      <w:rPr>
        <w:rFonts w:ascii="Arial" w:hAnsi="Arial" w:cs="Arial"/>
        <w:u w:val="single"/>
      </w:rPr>
      <w:t>West Craven Committee (</w:t>
    </w:r>
    <w:r w:rsidR="00A307F7">
      <w:rPr>
        <w:rFonts w:ascii="Arial" w:hAnsi="Arial" w:cs="Arial"/>
        <w:u w:val="single"/>
      </w:rPr>
      <w:t>06.11</w:t>
    </w:r>
    <w:r>
      <w:rPr>
        <w:rFonts w:ascii="Arial" w:hAnsi="Arial" w:cs="Arial"/>
        <w:u w:val="single"/>
      </w:rPr>
      <w:t>.2018)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F04" w:rsidRDefault="003A3F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60167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7F350F"/>
    <w:multiLevelType w:val="hybridMultilevel"/>
    <w:tmpl w:val="6B2A9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17817E9"/>
    <w:multiLevelType w:val="hybridMultilevel"/>
    <w:tmpl w:val="5DE47966"/>
    <w:lvl w:ilvl="0" w:tplc="C0E21C1E">
      <w:start w:val="1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3AC0179"/>
    <w:multiLevelType w:val="hybridMultilevel"/>
    <w:tmpl w:val="42E0DB98"/>
    <w:lvl w:ilvl="0" w:tplc="04CA2AF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AF878E3"/>
    <w:multiLevelType w:val="hybridMultilevel"/>
    <w:tmpl w:val="706080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1911B62"/>
    <w:multiLevelType w:val="hybridMultilevel"/>
    <w:tmpl w:val="0B8C4C9C"/>
    <w:lvl w:ilvl="0" w:tplc="8DF2FCD0">
      <w:start w:val="1"/>
      <w:numFmt w:val="decimal"/>
      <w:lvlText w:val="%1."/>
      <w:lvlJc w:val="left"/>
      <w:pPr>
        <w:ind w:left="4846" w:hanging="360"/>
      </w:pPr>
      <w:rPr>
        <w:b/>
      </w:rPr>
    </w:lvl>
    <w:lvl w:ilvl="1" w:tplc="08090019">
      <w:start w:val="1"/>
      <w:numFmt w:val="lowerLetter"/>
      <w:lvlText w:val="%2."/>
      <w:lvlJc w:val="left"/>
      <w:pPr>
        <w:ind w:left="5566" w:hanging="360"/>
      </w:pPr>
    </w:lvl>
    <w:lvl w:ilvl="2" w:tplc="0809001B" w:tentative="1">
      <w:start w:val="1"/>
      <w:numFmt w:val="lowerRoman"/>
      <w:lvlText w:val="%3."/>
      <w:lvlJc w:val="right"/>
      <w:pPr>
        <w:ind w:left="6286" w:hanging="180"/>
      </w:pPr>
    </w:lvl>
    <w:lvl w:ilvl="3" w:tplc="0809000F" w:tentative="1">
      <w:start w:val="1"/>
      <w:numFmt w:val="decimal"/>
      <w:lvlText w:val="%4."/>
      <w:lvlJc w:val="left"/>
      <w:pPr>
        <w:ind w:left="7006" w:hanging="360"/>
      </w:pPr>
    </w:lvl>
    <w:lvl w:ilvl="4" w:tplc="08090019" w:tentative="1">
      <w:start w:val="1"/>
      <w:numFmt w:val="lowerLetter"/>
      <w:lvlText w:val="%5."/>
      <w:lvlJc w:val="left"/>
      <w:pPr>
        <w:ind w:left="7726" w:hanging="360"/>
      </w:pPr>
    </w:lvl>
    <w:lvl w:ilvl="5" w:tplc="0809001B" w:tentative="1">
      <w:start w:val="1"/>
      <w:numFmt w:val="lowerRoman"/>
      <w:lvlText w:val="%6."/>
      <w:lvlJc w:val="right"/>
      <w:pPr>
        <w:ind w:left="8446" w:hanging="180"/>
      </w:pPr>
    </w:lvl>
    <w:lvl w:ilvl="6" w:tplc="0809000F" w:tentative="1">
      <w:start w:val="1"/>
      <w:numFmt w:val="decimal"/>
      <w:lvlText w:val="%7."/>
      <w:lvlJc w:val="left"/>
      <w:pPr>
        <w:ind w:left="9166" w:hanging="360"/>
      </w:pPr>
    </w:lvl>
    <w:lvl w:ilvl="7" w:tplc="08090019" w:tentative="1">
      <w:start w:val="1"/>
      <w:numFmt w:val="lowerLetter"/>
      <w:lvlText w:val="%8."/>
      <w:lvlJc w:val="left"/>
      <w:pPr>
        <w:ind w:left="9886" w:hanging="360"/>
      </w:pPr>
    </w:lvl>
    <w:lvl w:ilvl="8" w:tplc="0809001B" w:tentative="1">
      <w:start w:val="1"/>
      <w:numFmt w:val="lowerRoman"/>
      <w:lvlText w:val="%9."/>
      <w:lvlJc w:val="right"/>
      <w:pPr>
        <w:ind w:left="10606" w:hanging="180"/>
      </w:pPr>
    </w:lvl>
  </w:abstractNum>
  <w:abstractNum w:abstractNumId="6">
    <w:nsid w:val="15DB2545"/>
    <w:multiLevelType w:val="hybridMultilevel"/>
    <w:tmpl w:val="CFD47FAE"/>
    <w:lvl w:ilvl="0" w:tplc="DFCA054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BD1585"/>
    <w:multiLevelType w:val="hybridMultilevel"/>
    <w:tmpl w:val="95FC9256"/>
    <w:lvl w:ilvl="0" w:tplc="8992111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DEA4DA8"/>
    <w:multiLevelType w:val="hybridMultilevel"/>
    <w:tmpl w:val="B2F60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5A0E46"/>
    <w:multiLevelType w:val="hybridMultilevel"/>
    <w:tmpl w:val="69EC1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E26297"/>
    <w:multiLevelType w:val="hybridMultilevel"/>
    <w:tmpl w:val="19BCB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AC00C1"/>
    <w:multiLevelType w:val="hybridMultilevel"/>
    <w:tmpl w:val="509E477C"/>
    <w:lvl w:ilvl="0" w:tplc="C4A2F10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6F1320A"/>
    <w:multiLevelType w:val="hybridMultilevel"/>
    <w:tmpl w:val="B21C8F30"/>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3">
    <w:nsid w:val="281C7263"/>
    <w:multiLevelType w:val="hybridMultilevel"/>
    <w:tmpl w:val="6F487C3E"/>
    <w:lvl w:ilvl="0" w:tplc="CAF83F58">
      <w:start w:val="11"/>
      <w:numFmt w:val="bullet"/>
      <w:lvlText w:val="-"/>
      <w:lvlJc w:val="left"/>
      <w:pPr>
        <w:ind w:left="900" w:hanging="360"/>
      </w:pPr>
      <w:rPr>
        <w:rFonts w:ascii="Arial" w:eastAsiaTheme="minorHAnsi" w:hAnsi="Arial" w:cs="Aria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4">
    <w:nsid w:val="2E522CB0"/>
    <w:multiLevelType w:val="hybridMultilevel"/>
    <w:tmpl w:val="F168E168"/>
    <w:lvl w:ilvl="0" w:tplc="46E40B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FFE5C5C"/>
    <w:multiLevelType w:val="hybridMultilevel"/>
    <w:tmpl w:val="DE4C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69C3730"/>
    <w:multiLevelType w:val="hybridMultilevel"/>
    <w:tmpl w:val="045CA2F8"/>
    <w:lvl w:ilvl="0" w:tplc="B70855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99537A4"/>
    <w:multiLevelType w:val="hybridMultilevel"/>
    <w:tmpl w:val="74E63A68"/>
    <w:lvl w:ilvl="0" w:tplc="C39268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C24755C"/>
    <w:multiLevelType w:val="hybridMultilevel"/>
    <w:tmpl w:val="57749002"/>
    <w:lvl w:ilvl="0" w:tplc="08482ECE">
      <w:start w:val="1"/>
      <w:numFmt w:val="decimal"/>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9">
    <w:nsid w:val="3C7932D9"/>
    <w:multiLevelType w:val="hybridMultilevel"/>
    <w:tmpl w:val="BCC2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DFD57F4"/>
    <w:multiLevelType w:val="hybridMultilevel"/>
    <w:tmpl w:val="F2AC6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F335A62"/>
    <w:multiLevelType w:val="multilevel"/>
    <w:tmpl w:val="6EBA3AE8"/>
    <w:lvl w:ilvl="0">
      <w:start w:val="1"/>
      <w:numFmt w:val="decimal"/>
      <w:lvlText w:val="%1."/>
      <w:lvlJc w:val="left"/>
      <w:pPr>
        <w:tabs>
          <w:tab w:val="num" w:pos="360"/>
        </w:tabs>
        <w:ind w:left="360" w:hanging="360"/>
      </w:pPr>
      <w:rPr>
        <w:rFonts w:ascii="Arial" w:hAnsi="Arial" w:hint="default"/>
        <w:b w:val="0"/>
        <w:i w:val="0"/>
        <w:sz w:val="24"/>
        <w:szCs w:val="24"/>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45307C5D"/>
    <w:multiLevelType w:val="hybridMultilevel"/>
    <w:tmpl w:val="C8B44740"/>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3">
    <w:nsid w:val="465160EB"/>
    <w:multiLevelType w:val="hybridMultilevel"/>
    <w:tmpl w:val="4240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20C69C7"/>
    <w:multiLevelType w:val="hybridMultilevel"/>
    <w:tmpl w:val="19205362"/>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BF634C1"/>
    <w:multiLevelType w:val="hybridMultilevel"/>
    <w:tmpl w:val="CF4AE904"/>
    <w:lvl w:ilvl="0" w:tplc="08090017">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6">
    <w:nsid w:val="5C0D248A"/>
    <w:multiLevelType w:val="hybridMultilevel"/>
    <w:tmpl w:val="35AC6700"/>
    <w:lvl w:ilvl="0" w:tplc="E5DCC3E4">
      <w:start w:val="22"/>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nsid w:val="63FB6366"/>
    <w:multiLevelType w:val="hybridMultilevel"/>
    <w:tmpl w:val="1CC889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nsid w:val="65652940"/>
    <w:multiLevelType w:val="hybridMultilevel"/>
    <w:tmpl w:val="53DE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D4A6D5F"/>
    <w:multiLevelType w:val="hybridMultilevel"/>
    <w:tmpl w:val="01E89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5C7266D"/>
    <w:multiLevelType w:val="hybridMultilevel"/>
    <w:tmpl w:val="F544F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7CC1502C"/>
    <w:multiLevelType w:val="hybridMultilevel"/>
    <w:tmpl w:val="C0422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DCD07A8"/>
    <w:multiLevelType w:val="hybridMultilevel"/>
    <w:tmpl w:val="C6D09A66"/>
    <w:lvl w:ilvl="0" w:tplc="5E185B2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13"/>
  </w:num>
  <w:num w:numId="2">
    <w:abstractNumId w:val="5"/>
  </w:num>
  <w:num w:numId="3">
    <w:abstractNumId w:val="7"/>
  </w:num>
  <w:num w:numId="4">
    <w:abstractNumId w:val="19"/>
  </w:num>
  <w:num w:numId="5">
    <w:abstractNumId w:val="27"/>
  </w:num>
  <w:num w:numId="6">
    <w:abstractNumId w:val="30"/>
  </w:num>
  <w:num w:numId="7">
    <w:abstractNumId w:val="1"/>
  </w:num>
  <w:num w:numId="8">
    <w:abstractNumId w:val="22"/>
  </w:num>
  <w:num w:numId="9">
    <w:abstractNumId w:val="10"/>
  </w:num>
  <w:num w:numId="10">
    <w:abstractNumId w:val="3"/>
  </w:num>
  <w:num w:numId="11">
    <w:abstractNumId w:val="31"/>
  </w:num>
  <w:num w:numId="12">
    <w:abstractNumId w:val="0"/>
  </w:num>
  <w:num w:numId="13">
    <w:abstractNumId w:val="18"/>
  </w:num>
  <w:num w:numId="14">
    <w:abstractNumId w:val="21"/>
  </w:num>
  <w:num w:numId="15">
    <w:abstractNumId w:val="4"/>
  </w:num>
  <w:num w:numId="16">
    <w:abstractNumId w:val="32"/>
  </w:num>
  <w:num w:numId="17">
    <w:abstractNumId w:val="28"/>
  </w:num>
  <w:num w:numId="18">
    <w:abstractNumId w:val="12"/>
  </w:num>
  <w:num w:numId="19">
    <w:abstractNumId w:val="29"/>
  </w:num>
  <w:num w:numId="20">
    <w:abstractNumId w:val="23"/>
  </w:num>
  <w:num w:numId="21">
    <w:abstractNumId w:val="16"/>
  </w:num>
  <w:num w:numId="22">
    <w:abstractNumId w:val="14"/>
  </w:num>
  <w:num w:numId="23">
    <w:abstractNumId w:val="24"/>
  </w:num>
  <w:num w:numId="24">
    <w:abstractNumId w:val="17"/>
  </w:num>
  <w:num w:numId="25">
    <w:abstractNumId w:val="11"/>
  </w:num>
  <w:num w:numId="26">
    <w:abstractNumId w:val="25"/>
  </w:num>
  <w:num w:numId="27">
    <w:abstractNumId w:val="2"/>
  </w:num>
  <w:num w:numId="28">
    <w:abstractNumId w:val="26"/>
  </w:num>
  <w:num w:numId="29">
    <w:abstractNumId w:val="15"/>
  </w:num>
  <w:num w:numId="30">
    <w:abstractNumId w:val="20"/>
  </w:num>
  <w:num w:numId="31">
    <w:abstractNumId w:val="8"/>
  </w:num>
  <w:num w:numId="32">
    <w:abstractNumId w:val="18"/>
  </w:num>
  <w:num w:numId="33">
    <w:abstractNumId w:val="9"/>
  </w:num>
  <w:num w:numId="34">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hdrShapeDefaults>
    <o:shapedefaults v:ext="edit" spidmax="532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3D8"/>
    <w:rsid w:val="0000497E"/>
    <w:rsid w:val="00005EC9"/>
    <w:rsid w:val="000065C2"/>
    <w:rsid w:val="000114D1"/>
    <w:rsid w:val="00012407"/>
    <w:rsid w:val="00012A71"/>
    <w:rsid w:val="00013930"/>
    <w:rsid w:val="00013EEA"/>
    <w:rsid w:val="00014B33"/>
    <w:rsid w:val="000158E8"/>
    <w:rsid w:val="00016677"/>
    <w:rsid w:val="00020167"/>
    <w:rsid w:val="00020C6F"/>
    <w:rsid w:val="00022A64"/>
    <w:rsid w:val="00024202"/>
    <w:rsid w:val="000263D2"/>
    <w:rsid w:val="00026799"/>
    <w:rsid w:val="00030F13"/>
    <w:rsid w:val="00031010"/>
    <w:rsid w:val="000318EF"/>
    <w:rsid w:val="00032E40"/>
    <w:rsid w:val="000343B3"/>
    <w:rsid w:val="000345D1"/>
    <w:rsid w:val="000379C1"/>
    <w:rsid w:val="000411CD"/>
    <w:rsid w:val="00041766"/>
    <w:rsid w:val="000436A7"/>
    <w:rsid w:val="00043861"/>
    <w:rsid w:val="000443A1"/>
    <w:rsid w:val="00044689"/>
    <w:rsid w:val="000453EE"/>
    <w:rsid w:val="000454C0"/>
    <w:rsid w:val="00046864"/>
    <w:rsid w:val="00050DB2"/>
    <w:rsid w:val="0005217B"/>
    <w:rsid w:val="00053782"/>
    <w:rsid w:val="000537ED"/>
    <w:rsid w:val="000541B1"/>
    <w:rsid w:val="00057080"/>
    <w:rsid w:val="000578B3"/>
    <w:rsid w:val="000635B2"/>
    <w:rsid w:val="00066682"/>
    <w:rsid w:val="0006690B"/>
    <w:rsid w:val="00070334"/>
    <w:rsid w:val="000750C3"/>
    <w:rsid w:val="0007559F"/>
    <w:rsid w:val="00076045"/>
    <w:rsid w:val="00077195"/>
    <w:rsid w:val="00077DE6"/>
    <w:rsid w:val="00077F1B"/>
    <w:rsid w:val="000813D5"/>
    <w:rsid w:val="000815E8"/>
    <w:rsid w:val="00081C83"/>
    <w:rsid w:val="0008309A"/>
    <w:rsid w:val="00084D48"/>
    <w:rsid w:val="00084E3C"/>
    <w:rsid w:val="0008512C"/>
    <w:rsid w:val="00085867"/>
    <w:rsid w:val="00087FAF"/>
    <w:rsid w:val="000904ED"/>
    <w:rsid w:val="000918AC"/>
    <w:rsid w:val="00091F85"/>
    <w:rsid w:val="00095CC0"/>
    <w:rsid w:val="000970E8"/>
    <w:rsid w:val="000972DA"/>
    <w:rsid w:val="000A0453"/>
    <w:rsid w:val="000A2B8E"/>
    <w:rsid w:val="000A2EBF"/>
    <w:rsid w:val="000A3099"/>
    <w:rsid w:val="000A3626"/>
    <w:rsid w:val="000A4120"/>
    <w:rsid w:val="000A4293"/>
    <w:rsid w:val="000A44BB"/>
    <w:rsid w:val="000A482B"/>
    <w:rsid w:val="000A519E"/>
    <w:rsid w:val="000A784A"/>
    <w:rsid w:val="000A79DD"/>
    <w:rsid w:val="000A7D64"/>
    <w:rsid w:val="000B173C"/>
    <w:rsid w:val="000B1E09"/>
    <w:rsid w:val="000B32AD"/>
    <w:rsid w:val="000B58DD"/>
    <w:rsid w:val="000B5B12"/>
    <w:rsid w:val="000B68B0"/>
    <w:rsid w:val="000B6B73"/>
    <w:rsid w:val="000C09D3"/>
    <w:rsid w:val="000C0D18"/>
    <w:rsid w:val="000C172D"/>
    <w:rsid w:val="000C2858"/>
    <w:rsid w:val="000C3514"/>
    <w:rsid w:val="000C6DCE"/>
    <w:rsid w:val="000D1994"/>
    <w:rsid w:val="000D2764"/>
    <w:rsid w:val="000D54D9"/>
    <w:rsid w:val="000D7520"/>
    <w:rsid w:val="000D7AC6"/>
    <w:rsid w:val="000E0E9C"/>
    <w:rsid w:val="000E10D8"/>
    <w:rsid w:val="000E2037"/>
    <w:rsid w:val="000E383C"/>
    <w:rsid w:val="000E3BB5"/>
    <w:rsid w:val="000E54D1"/>
    <w:rsid w:val="000E5F12"/>
    <w:rsid w:val="000F0A85"/>
    <w:rsid w:val="000F1CB5"/>
    <w:rsid w:val="000F2868"/>
    <w:rsid w:val="000F33B4"/>
    <w:rsid w:val="000F33D6"/>
    <w:rsid w:val="000F3794"/>
    <w:rsid w:val="000F3EDD"/>
    <w:rsid w:val="000F6C19"/>
    <w:rsid w:val="000F6DCF"/>
    <w:rsid w:val="00101EB0"/>
    <w:rsid w:val="00101FFE"/>
    <w:rsid w:val="00102069"/>
    <w:rsid w:val="00103421"/>
    <w:rsid w:val="001038AF"/>
    <w:rsid w:val="001071C1"/>
    <w:rsid w:val="001074C1"/>
    <w:rsid w:val="00107B7B"/>
    <w:rsid w:val="00107C3A"/>
    <w:rsid w:val="00110531"/>
    <w:rsid w:val="00112900"/>
    <w:rsid w:val="00113134"/>
    <w:rsid w:val="00114A6D"/>
    <w:rsid w:val="00115C0E"/>
    <w:rsid w:val="00116683"/>
    <w:rsid w:val="001204CF"/>
    <w:rsid w:val="00120552"/>
    <w:rsid w:val="001213E8"/>
    <w:rsid w:val="00123D7E"/>
    <w:rsid w:val="00124E7D"/>
    <w:rsid w:val="00126422"/>
    <w:rsid w:val="00126A7D"/>
    <w:rsid w:val="00126B17"/>
    <w:rsid w:val="00131173"/>
    <w:rsid w:val="00133BC7"/>
    <w:rsid w:val="00134FF0"/>
    <w:rsid w:val="001354E6"/>
    <w:rsid w:val="00135E1E"/>
    <w:rsid w:val="00135FC1"/>
    <w:rsid w:val="00137DE8"/>
    <w:rsid w:val="001410B8"/>
    <w:rsid w:val="00141A31"/>
    <w:rsid w:val="00143896"/>
    <w:rsid w:val="00144E03"/>
    <w:rsid w:val="001452EB"/>
    <w:rsid w:val="00146359"/>
    <w:rsid w:val="0014700F"/>
    <w:rsid w:val="001475F4"/>
    <w:rsid w:val="00147FDC"/>
    <w:rsid w:val="00152DA4"/>
    <w:rsid w:val="00153BF7"/>
    <w:rsid w:val="00153F21"/>
    <w:rsid w:val="00156E63"/>
    <w:rsid w:val="00157DAE"/>
    <w:rsid w:val="00160153"/>
    <w:rsid w:val="00160FA7"/>
    <w:rsid w:val="001639EF"/>
    <w:rsid w:val="00165AC6"/>
    <w:rsid w:val="0016725E"/>
    <w:rsid w:val="00167F2F"/>
    <w:rsid w:val="00170195"/>
    <w:rsid w:val="00170566"/>
    <w:rsid w:val="00170DBD"/>
    <w:rsid w:val="001722C4"/>
    <w:rsid w:val="00172C8F"/>
    <w:rsid w:val="00173EF1"/>
    <w:rsid w:val="0017457F"/>
    <w:rsid w:val="00175272"/>
    <w:rsid w:val="00175D6D"/>
    <w:rsid w:val="001800C9"/>
    <w:rsid w:val="001804F4"/>
    <w:rsid w:val="0018051D"/>
    <w:rsid w:val="001815CF"/>
    <w:rsid w:val="001816EF"/>
    <w:rsid w:val="00181CAC"/>
    <w:rsid w:val="00182779"/>
    <w:rsid w:val="00183187"/>
    <w:rsid w:val="001836E1"/>
    <w:rsid w:val="001850BB"/>
    <w:rsid w:val="00185697"/>
    <w:rsid w:val="001861E8"/>
    <w:rsid w:val="00187841"/>
    <w:rsid w:val="00187853"/>
    <w:rsid w:val="001904D1"/>
    <w:rsid w:val="00192581"/>
    <w:rsid w:val="001925E2"/>
    <w:rsid w:val="001928E1"/>
    <w:rsid w:val="00193D55"/>
    <w:rsid w:val="00194FCD"/>
    <w:rsid w:val="00195856"/>
    <w:rsid w:val="0019594D"/>
    <w:rsid w:val="00195BBE"/>
    <w:rsid w:val="001963D0"/>
    <w:rsid w:val="001A059E"/>
    <w:rsid w:val="001A2829"/>
    <w:rsid w:val="001A4B0A"/>
    <w:rsid w:val="001A5456"/>
    <w:rsid w:val="001A660B"/>
    <w:rsid w:val="001A7BE9"/>
    <w:rsid w:val="001B0EAB"/>
    <w:rsid w:val="001B53AE"/>
    <w:rsid w:val="001B678D"/>
    <w:rsid w:val="001B6D90"/>
    <w:rsid w:val="001C03EA"/>
    <w:rsid w:val="001C0894"/>
    <w:rsid w:val="001C1057"/>
    <w:rsid w:val="001C1CFC"/>
    <w:rsid w:val="001C25FE"/>
    <w:rsid w:val="001C26D0"/>
    <w:rsid w:val="001C35E6"/>
    <w:rsid w:val="001C5861"/>
    <w:rsid w:val="001C6980"/>
    <w:rsid w:val="001D00BE"/>
    <w:rsid w:val="001D0FA8"/>
    <w:rsid w:val="001D1029"/>
    <w:rsid w:val="001D1779"/>
    <w:rsid w:val="001D2923"/>
    <w:rsid w:val="001D4078"/>
    <w:rsid w:val="001D4961"/>
    <w:rsid w:val="001D4A40"/>
    <w:rsid w:val="001D5E47"/>
    <w:rsid w:val="001D5FE9"/>
    <w:rsid w:val="001D6D24"/>
    <w:rsid w:val="001E0A43"/>
    <w:rsid w:val="001E18B0"/>
    <w:rsid w:val="001E23A8"/>
    <w:rsid w:val="001E275B"/>
    <w:rsid w:val="001E2EB3"/>
    <w:rsid w:val="001E4BEA"/>
    <w:rsid w:val="001E4DEF"/>
    <w:rsid w:val="001E4EC1"/>
    <w:rsid w:val="001E5053"/>
    <w:rsid w:val="001E6D33"/>
    <w:rsid w:val="001F02CB"/>
    <w:rsid w:val="001F33EB"/>
    <w:rsid w:val="001F4AB6"/>
    <w:rsid w:val="001F66C1"/>
    <w:rsid w:val="001F6A73"/>
    <w:rsid w:val="001F6E14"/>
    <w:rsid w:val="001F73ED"/>
    <w:rsid w:val="00200044"/>
    <w:rsid w:val="00201911"/>
    <w:rsid w:val="002021EE"/>
    <w:rsid w:val="002023D8"/>
    <w:rsid w:val="002025BE"/>
    <w:rsid w:val="00203850"/>
    <w:rsid w:val="002039FA"/>
    <w:rsid w:val="0020445B"/>
    <w:rsid w:val="00205656"/>
    <w:rsid w:val="00207640"/>
    <w:rsid w:val="002107CE"/>
    <w:rsid w:val="00212711"/>
    <w:rsid w:val="00213A04"/>
    <w:rsid w:val="00214506"/>
    <w:rsid w:val="00215F12"/>
    <w:rsid w:val="00216F1C"/>
    <w:rsid w:val="00217321"/>
    <w:rsid w:val="00220928"/>
    <w:rsid w:val="00221550"/>
    <w:rsid w:val="002224A8"/>
    <w:rsid w:val="002248D0"/>
    <w:rsid w:val="002254A8"/>
    <w:rsid w:val="00225622"/>
    <w:rsid w:val="00225B0F"/>
    <w:rsid w:val="00225D21"/>
    <w:rsid w:val="00227564"/>
    <w:rsid w:val="00227782"/>
    <w:rsid w:val="00231809"/>
    <w:rsid w:val="00231CD2"/>
    <w:rsid w:val="002324C2"/>
    <w:rsid w:val="0023270A"/>
    <w:rsid w:val="002354D5"/>
    <w:rsid w:val="00235983"/>
    <w:rsid w:val="00235ADC"/>
    <w:rsid w:val="00236A83"/>
    <w:rsid w:val="00236D1D"/>
    <w:rsid w:val="002406F6"/>
    <w:rsid w:val="00240E66"/>
    <w:rsid w:val="002417F3"/>
    <w:rsid w:val="00241C05"/>
    <w:rsid w:val="00243B0A"/>
    <w:rsid w:val="0024591B"/>
    <w:rsid w:val="0024698D"/>
    <w:rsid w:val="002509BE"/>
    <w:rsid w:val="0025215D"/>
    <w:rsid w:val="00252720"/>
    <w:rsid w:val="00252CEA"/>
    <w:rsid w:val="00253518"/>
    <w:rsid w:val="00253A66"/>
    <w:rsid w:val="002546F5"/>
    <w:rsid w:val="002547C8"/>
    <w:rsid w:val="00254C2C"/>
    <w:rsid w:val="00254ECB"/>
    <w:rsid w:val="002555DC"/>
    <w:rsid w:val="00256996"/>
    <w:rsid w:val="00260D17"/>
    <w:rsid w:val="00261258"/>
    <w:rsid w:val="002628E7"/>
    <w:rsid w:val="002659F6"/>
    <w:rsid w:val="00265D1D"/>
    <w:rsid w:val="00267EE5"/>
    <w:rsid w:val="00271F50"/>
    <w:rsid w:val="002746C8"/>
    <w:rsid w:val="00274E3D"/>
    <w:rsid w:val="00274F39"/>
    <w:rsid w:val="0027513A"/>
    <w:rsid w:val="00275313"/>
    <w:rsid w:val="0028123F"/>
    <w:rsid w:val="0028331E"/>
    <w:rsid w:val="0028335B"/>
    <w:rsid w:val="0028395E"/>
    <w:rsid w:val="00284E92"/>
    <w:rsid w:val="00285855"/>
    <w:rsid w:val="00285A23"/>
    <w:rsid w:val="00285AFD"/>
    <w:rsid w:val="002865CE"/>
    <w:rsid w:val="00286754"/>
    <w:rsid w:val="002874EF"/>
    <w:rsid w:val="00287874"/>
    <w:rsid w:val="00290A38"/>
    <w:rsid w:val="00290DCB"/>
    <w:rsid w:val="002931CA"/>
    <w:rsid w:val="00293571"/>
    <w:rsid w:val="0029474B"/>
    <w:rsid w:val="00295C9C"/>
    <w:rsid w:val="00296182"/>
    <w:rsid w:val="00296492"/>
    <w:rsid w:val="002A16AB"/>
    <w:rsid w:val="002A3D32"/>
    <w:rsid w:val="002A4688"/>
    <w:rsid w:val="002A6A79"/>
    <w:rsid w:val="002A77AD"/>
    <w:rsid w:val="002A7CC8"/>
    <w:rsid w:val="002A7E3C"/>
    <w:rsid w:val="002A7E4B"/>
    <w:rsid w:val="002B0DC6"/>
    <w:rsid w:val="002B11C2"/>
    <w:rsid w:val="002B19CC"/>
    <w:rsid w:val="002B1F8F"/>
    <w:rsid w:val="002B522A"/>
    <w:rsid w:val="002C4015"/>
    <w:rsid w:val="002C4D8F"/>
    <w:rsid w:val="002C6856"/>
    <w:rsid w:val="002C6D31"/>
    <w:rsid w:val="002C74FB"/>
    <w:rsid w:val="002D02C5"/>
    <w:rsid w:val="002D0704"/>
    <w:rsid w:val="002D09ED"/>
    <w:rsid w:val="002D2D2F"/>
    <w:rsid w:val="002D2E2E"/>
    <w:rsid w:val="002D429A"/>
    <w:rsid w:val="002D6D8B"/>
    <w:rsid w:val="002D70CE"/>
    <w:rsid w:val="002D7EAA"/>
    <w:rsid w:val="002E0DDD"/>
    <w:rsid w:val="002E488D"/>
    <w:rsid w:val="002E5BE1"/>
    <w:rsid w:val="002E663C"/>
    <w:rsid w:val="002E6788"/>
    <w:rsid w:val="002F0148"/>
    <w:rsid w:val="002F2EFA"/>
    <w:rsid w:val="002F4E1F"/>
    <w:rsid w:val="0030051E"/>
    <w:rsid w:val="003015B6"/>
    <w:rsid w:val="00302055"/>
    <w:rsid w:val="003021BA"/>
    <w:rsid w:val="00302BDA"/>
    <w:rsid w:val="00302E99"/>
    <w:rsid w:val="00303F1F"/>
    <w:rsid w:val="00304EEE"/>
    <w:rsid w:val="00305EAE"/>
    <w:rsid w:val="00306568"/>
    <w:rsid w:val="00306ECF"/>
    <w:rsid w:val="0031101A"/>
    <w:rsid w:val="003119A5"/>
    <w:rsid w:val="00312592"/>
    <w:rsid w:val="003145A8"/>
    <w:rsid w:val="003169F7"/>
    <w:rsid w:val="00316B38"/>
    <w:rsid w:val="003172E6"/>
    <w:rsid w:val="00320037"/>
    <w:rsid w:val="0032048E"/>
    <w:rsid w:val="003218F3"/>
    <w:rsid w:val="00321EC0"/>
    <w:rsid w:val="0032236F"/>
    <w:rsid w:val="00323CD1"/>
    <w:rsid w:val="003249D3"/>
    <w:rsid w:val="00327081"/>
    <w:rsid w:val="0033008E"/>
    <w:rsid w:val="00330EA8"/>
    <w:rsid w:val="003310F9"/>
    <w:rsid w:val="00331A7E"/>
    <w:rsid w:val="00332907"/>
    <w:rsid w:val="00334C45"/>
    <w:rsid w:val="00335849"/>
    <w:rsid w:val="00335FC7"/>
    <w:rsid w:val="003369C9"/>
    <w:rsid w:val="00337148"/>
    <w:rsid w:val="00343B4A"/>
    <w:rsid w:val="00344426"/>
    <w:rsid w:val="00344B49"/>
    <w:rsid w:val="0034609C"/>
    <w:rsid w:val="00346511"/>
    <w:rsid w:val="0034700A"/>
    <w:rsid w:val="00347735"/>
    <w:rsid w:val="00347BFF"/>
    <w:rsid w:val="00350A56"/>
    <w:rsid w:val="00350C04"/>
    <w:rsid w:val="00351019"/>
    <w:rsid w:val="0035161E"/>
    <w:rsid w:val="00351BBE"/>
    <w:rsid w:val="00354383"/>
    <w:rsid w:val="00354F2C"/>
    <w:rsid w:val="00356A21"/>
    <w:rsid w:val="00360A7F"/>
    <w:rsid w:val="0036102E"/>
    <w:rsid w:val="00361FBF"/>
    <w:rsid w:val="003628A6"/>
    <w:rsid w:val="0036343F"/>
    <w:rsid w:val="003639D8"/>
    <w:rsid w:val="00366450"/>
    <w:rsid w:val="00366C9E"/>
    <w:rsid w:val="003672A5"/>
    <w:rsid w:val="00367BA4"/>
    <w:rsid w:val="00370C96"/>
    <w:rsid w:val="00370CBD"/>
    <w:rsid w:val="0037105F"/>
    <w:rsid w:val="00371D91"/>
    <w:rsid w:val="00373E90"/>
    <w:rsid w:val="00374F69"/>
    <w:rsid w:val="00377457"/>
    <w:rsid w:val="0037788B"/>
    <w:rsid w:val="00383E28"/>
    <w:rsid w:val="00391C45"/>
    <w:rsid w:val="003920DD"/>
    <w:rsid w:val="00393814"/>
    <w:rsid w:val="00393945"/>
    <w:rsid w:val="00394576"/>
    <w:rsid w:val="00394D91"/>
    <w:rsid w:val="003959E6"/>
    <w:rsid w:val="00395B6B"/>
    <w:rsid w:val="00395FDB"/>
    <w:rsid w:val="0039633C"/>
    <w:rsid w:val="003966C7"/>
    <w:rsid w:val="003A189D"/>
    <w:rsid w:val="003A215F"/>
    <w:rsid w:val="003A300E"/>
    <w:rsid w:val="003A3F04"/>
    <w:rsid w:val="003A401B"/>
    <w:rsid w:val="003A4C7A"/>
    <w:rsid w:val="003A746A"/>
    <w:rsid w:val="003B0FB3"/>
    <w:rsid w:val="003B1766"/>
    <w:rsid w:val="003B469F"/>
    <w:rsid w:val="003B4E47"/>
    <w:rsid w:val="003B5360"/>
    <w:rsid w:val="003C23A0"/>
    <w:rsid w:val="003C2A55"/>
    <w:rsid w:val="003C436A"/>
    <w:rsid w:val="003C55FB"/>
    <w:rsid w:val="003C5A7A"/>
    <w:rsid w:val="003C63A0"/>
    <w:rsid w:val="003C68C5"/>
    <w:rsid w:val="003C6974"/>
    <w:rsid w:val="003D24B2"/>
    <w:rsid w:val="003D51D8"/>
    <w:rsid w:val="003D5AD4"/>
    <w:rsid w:val="003D7369"/>
    <w:rsid w:val="003D7904"/>
    <w:rsid w:val="003E697B"/>
    <w:rsid w:val="003E6A8B"/>
    <w:rsid w:val="003E73A7"/>
    <w:rsid w:val="003E7DD6"/>
    <w:rsid w:val="003F1169"/>
    <w:rsid w:val="003F2AB2"/>
    <w:rsid w:val="003F4F52"/>
    <w:rsid w:val="003F4FE4"/>
    <w:rsid w:val="003F5E99"/>
    <w:rsid w:val="003F6211"/>
    <w:rsid w:val="003F6A32"/>
    <w:rsid w:val="003F6E49"/>
    <w:rsid w:val="00400948"/>
    <w:rsid w:val="0040374D"/>
    <w:rsid w:val="00403C98"/>
    <w:rsid w:val="00403EAE"/>
    <w:rsid w:val="0040567E"/>
    <w:rsid w:val="00405A9D"/>
    <w:rsid w:val="00411405"/>
    <w:rsid w:val="0041148A"/>
    <w:rsid w:val="004134B8"/>
    <w:rsid w:val="00413A14"/>
    <w:rsid w:val="004148CB"/>
    <w:rsid w:val="004152CB"/>
    <w:rsid w:val="004153DD"/>
    <w:rsid w:val="004164A9"/>
    <w:rsid w:val="00416F6B"/>
    <w:rsid w:val="00417694"/>
    <w:rsid w:val="004203B0"/>
    <w:rsid w:val="0042059A"/>
    <w:rsid w:val="004219C0"/>
    <w:rsid w:val="00422334"/>
    <w:rsid w:val="004251C0"/>
    <w:rsid w:val="00425A3F"/>
    <w:rsid w:val="00430998"/>
    <w:rsid w:val="00430F40"/>
    <w:rsid w:val="00431444"/>
    <w:rsid w:val="00432B54"/>
    <w:rsid w:val="00433952"/>
    <w:rsid w:val="00434743"/>
    <w:rsid w:val="00434A4D"/>
    <w:rsid w:val="0043503D"/>
    <w:rsid w:val="0043545A"/>
    <w:rsid w:val="0043597F"/>
    <w:rsid w:val="004372F5"/>
    <w:rsid w:val="00437B9C"/>
    <w:rsid w:val="004419EE"/>
    <w:rsid w:val="0044213C"/>
    <w:rsid w:val="00444246"/>
    <w:rsid w:val="0044451E"/>
    <w:rsid w:val="004445F6"/>
    <w:rsid w:val="00445FB2"/>
    <w:rsid w:val="00446097"/>
    <w:rsid w:val="00446AA1"/>
    <w:rsid w:val="004479B6"/>
    <w:rsid w:val="004503EF"/>
    <w:rsid w:val="004505BA"/>
    <w:rsid w:val="004523E7"/>
    <w:rsid w:val="00452898"/>
    <w:rsid w:val="00454F9F"/>
    <w:rsid w:val="0045705D"/>
    <w:rsid w:val="004578DB"/>
    <w:rsid w:val="00465794"/>
    <w:rsid w:val="00465BFE"/>
    <w:rsid w:val="00467DCE"/>
    <w:rsid w:val="00471DCE"/>
    <w:rsid w:val="004720BF"/>
    <w:rsid w:val="00472CBB"/>
    <w:rsid w:val="0047599E"/>
    <w:rsid w:val="00476431"/>
    <w:rsid w:val="0047656E"/>
    <w:rsid w:val="004773C2"/>
    <w:rsid w:val="004776E2"/>
    <w:rsid w:val="00480196"/>
    <w:rsid w:val="00482134"/>
    <w:rsid w:val="004834F8"/>
    <w:rsid w:val="00483835"/>
    <w:rsid w:val="00485EDC"/>
    <w:rsid w:val="0048628A"/>
    <w:rsid w:val="004865F1"/>
    <w:rsid w:val="00486B5A"/>
    <w:rsid w:val="00487E9B"/>
    <w:rsid w:val="00490143"/>
    <w:rsid w:val="004906C6"/>
    <w:rsid w:val="00490D37"/>
    <w:rsid w:val="004921D3"/>
    <w:rsid w:val="00492639"/>
    <w:rsid w:val="00492959"/>
    <w:rsid w:val="0049489C"/>
    <w:rsid w:val="00495959"/>
    <w:rsid w:val="00495B4E"/>
    <w:rsid w:val="004978A6"/>
    <w:rsid w:val="00497C29"/>
    <w:rsid w:val="004A042D"/>
    <w:rsid w:val="004A09DB"/>
    <w:rsid w:val="004A0B3F"/>
    <w:rsid w:val="004A1F95"/>
    <w:rsid w:val="004A2C40"/>
    <w:rsid w:val="004A3115"/>
    <w:rsid w:val="004A3633"/>
    <w:rsid w:val="004A47D5"/>
    <w:rsid w:val="004A5AC9"/>
    <w:rsid w:val="004A646A"/>
    <w:rsid w:val="004B2850"/>
    <w:rsid w:val="004B2A1C"/>
    <w:rsid w:val="004B2A3F"/>
    <w:rsid w:val="004B336B"/>
    <w:rsid w:val="004B7595"/>
    <w:rsid w:val="004C21A9"/>
    <w:rsid w:val="004C21D2"/>
    <w:rsid w:val="004C2BF4"/>
    <w:rsid w:val="004C4092"/>
    <w:rsid w:val="004C47F8"/>
    <w:rsid w:val="004C527D"/>
    <w:rsid w:val="004C5FDC"/>
    <w:rsid w:val="004C646F"/>
    <w:rsid w:val="004C73C9"/>
    <w:rsid w:val="004D087E"/>
    <w:rsid w:val="004D21E1"/>
    <w:rsid w:val="004D2235"/>
    <w:rsid w:val="004D260B"/>
    <w:rsid w:val="004D3A41"/>
    <w:rsid w:val="004D5AF6"/>
    <w:rsid w:val="004D5FD9"/>
    <w:rsid w:val="004D60F7"/>
    <w:rsid w:val="004D6656"/>
    <w:rsid w:val="004D779A"/>
    <w:rsid w:val="004D7964"/>
    <w:rsid w:val="004E014D"/>
    <w:rsid w:val="004E0268"/>
    <w:rsid w:val="004E06A2"/>
    <w:rsid w:val="004E0CB1"/>
    <w:rsid w:val="004E78CC"/>
    <w:rsid w:val="004F029A"/>
    <w:rsid w:val="004F2249"/>
    <w:rsid w:val="004F29B7"/>
    <w:rsid w:val="004F2D17"/>
    <w:rsid w:val="004F48B0"/>
    <w:rsid w:val="004F4E32"/>
    <w:rsid w:val="004F5FE8"/>
    <w:rsid w:val="004F68AF"/>
    <w:rsid w:val="004F7567"/>
    <w:rsid w:val="004F75DA"/>
    <w:rsid w:val="004F7EF4"/>
    <w:rsid w:val="0050073F"/>
    <w:rsid w:val="0050206E"/>
    <w:rsid w:val="00503813"/>
    <w:rsid w:val="0050420F"/>
    <w:rsid w:val="0050446C"/>
    <w:rsid w:val="0050461C"/>
    <w:rsid w:val="00504A9E"/>
    <w:rsid w:val="00505456"/>
    <w:rsid w:val="00506FD9"/>
    <w:rsid w:val="005115FF"/>
    <w:rsid w:val="0051161C"/>
    <w:rsid w:val="005116A4"/>
    <w:rsid w:val="00512258"/>
    <w:rsid w:val="00513C53"/>
    <w:rsid w:val="00514CE7"/>
    <w:rsid w:val="00515211"/>
    <w:rsid w:val="00515B76"/>
    <w:rsid w:val="00515B87"/>
    <w:rsid w:val="00516495"/>
    <w:rsid w:val="00517BBC"/>
    <w:rsid w:val="00520FC3"/>
    <w:rsid w:val="0052321C"/>
    <w:rsid w:val="0052497D"/>
    <w:rsid w:val="00525816"/>
    <w:rsid w:val="00525C7D"/>
    <w:rsid w:val="00526097"/>
    <w:rsid w:val="005268D4"/>
    <w:rsid w:val="00526C67"/>
    <w:rsid w:val="005276DB"/>
    <w:rsid w:val="00527A3F"/>
    <w:rsid w:val="005303F3"/>
    <w:rsid w:val="00530A76"/>
    <w:rsid w:val="00531873"/>
    <w:rsid w:val="00532925"/>
    <w:rsid w:val="005331A8"/>
    <w:rsid w:val="0053398C"/>
    <w:rsid w:val="00534793"/>
    <w:rsid w:val="00534952"/>
    <w:rsid w:val="00535205"/>
    <w:rsid w:val="00535FA2"/>
    <w:rsid w:val="00540390"/>
    <w:rsid w:val="00541117"/>
    <w:rsid w:val="005421B5"/>
    <w:rsid w:val="005423AF"/>
    <w:rsid w:val="00542CB1"/>
    <w:rsid w:val="0054335A"/>
    <w:rsid w:val="00545AB8"/>
    <w:rsid w:val="00546149"/>
    <w:rsid w:val="00550155"/>
    <w:rsid w:val="00550ED9"/>
    <w:rsid w:val="00551493"/>
    <w:rsid w:val="00551D23"/>
    <w:rsid w:val="00553012"/>
    <w:rsid w:val="0055314C"/>
    <w:rsid w:val="00553CB8"/>
    <w:rsid w:val="0055437E"/>
    <w:rsid w:val="005553BF"/>
    <w:rsid w:val="00556847"/>
    <w:rsid w:val="00556D43"/>
    <w:rsid w:val="00563319"/>
    <w:rsid w:val="00563ABB"/>
    <w:rsid w:val="00565133"/>
    <w:rsid w:val="00565273"/>
    <w:rsid w:val="00566819"/>
    <w:rsid w:val="00567AC3"/>
    <w:rsid w:val="0057051E"/>
    <w:rsid w:val="00572A7E"/>
    <w:rsid w:val="00573730"/>
    <w:rsid w:val="0057486E"/>
    <w:rsid w:val="00576380"/>
    <w:rsid w:val="00577015"/>
    <w:rsid w:val="005820F4"/>
    <w:rsid w:val="005822EF"/>
    <w:rsid w:val="005834FE"/>
    <w:rsid w:val="00583794"/>
    <w:rsid w:val="005851AB"/>
    <w:rsid w:val="00585A8F"/>
    <w:rsid w:val="00585E57"/>
    <w:rsid w:val="00586F57"/>
    <w:rsid w:val="00587BEF"/>
    <w:rsid w:val="00591A2F"/>
    <w:rsid w:val="0059205B"/>
    <w:rsid w:val="00593B1A"/>
    <w:rsid w:val="00593D97"/>
    <w:rsid w:val="00595B52"/>
    <w:rsid w:val="005967DF"/>
    <w:rsid w:val="00596CCA"/>
    <w:rsid w:val="00596E58"/>
    <w:rsid w:val="00597444"/>
    <w:rsid w:val="005A01B9"/>
    <w:rsid w:val="005A0CAC"/>
    <w:rsid w:val="005A11F9"/>
    <w:rsid w:val="005A29D8"/>
    <w:rsid w:val="005A7BC2"/>
    <w:rsid w:val="005B13F0"/>
    <w:rsid w:val="005B5727"/>
    <w:rsid w:val="005C0434"/>
    <w:rsid w:val="005C2013"/>
    <w:rsid w:val="005C2239"/>
    <w:rsid w:val="005C23FA"/>
    <w:rsid w:val="005C2ADA"/>
    <w:rsid w:val="005C4C91"/>
    <w:rsid w:val="005C5C29"/>
    <w:rsid w:val="005C63B2"/>
    <w:rsid w:val="005C7B9B"/>
    <w:rsid w:val="005D02E6"/>
    <w:rsid w:val="005D1B30"/>
    <w:rsid w:val="005D42BA"/>
    <w:rsid w:val="005D5AD2"/>
    <w:rsid w:val="005D6AD7"/>
    <w:rsid w:val="005D6E59"/>
    <w:rsid w:val="005D75ED"/>
    <w:rsid w:val="005E1F82"/>
    <w:rsid w:val="005E221A"/>
    <w:rsid w:val="005E62A2"/>
    <w:rsid w:val="005E6BF3"/>
    <w:rsid w:val="005F0184"/>
    <w:rsid w:val="005F336F"/>
    <w:rsid w:val="005F3772"/>
    <w:rsid w:val="005F5A6D"/>
    <w:rsid w:val="005F7A7F"/>
    <w:rsid w:val="00602178"/>
    <w:rsid w:val="0060542F"/>
    <w:rsid w:val="006064B3"/>
    <w:rsid w:val="006066C5"/>
    <w:rsid w:val="00606AEC"/>
    <w:rsid w:val="00610436"/>
    <w:rsid w:val="00612ADD"/>
    <w:rsid w:val="00612E44"/>
    <w:rsid w:val="006130F1"/>
    <w:rsid w:val="00615E7A"/>
    <w:rsid w:val="006160B0"/>
    <w:rsid w:val="006160E4"/>
    <w:rsid w:val="00616ABF"/>
    <w:rsid w:val="0061796E"/>
    <w:rsid w:val="00617FBD"/>
    <w:rsid w:val="00620E37"/>
    <w:rsid w:val="00621147"/>
    <w:rsid w:val="00621511"/>
    <w:rsid w:val="00622ADF"/>
    <w:rsid w:val="006237AA"/>
    <w:rsid w:val="0062392C"/>
    <w:rsid w:val="00623BE4"/>
    <w:rsid w:val="00624281"/>
    <w:rsid w:val="0062645A"/>
    <w:rsid w:val="00630429"/>
    <w:rsid w:val="00630E2C"/>
    <w:rsid w:val="00630EE0"/>
    <w:rsid w:val="00631BA3"/>
    <w:rsid w:val="0063399C"/>
    <w:rsid w:val="00633F23"/>
    <w:rsid w:val="00634B23"/>
    <w:rsid w:val="00634FE3"/>
    <w:rsid w:val="00636481"/>
    <w:rsid w:val="00636974"/>
    <w:rsid w:val="006369CD"/>
    <w:rsid w:val="006372E2"/>
    <w:rsid w:val="00642520"/>
    <w:rsid w:val="006431B6"/>
    <w:rsid w:val="00644239"/>
    <w:rsid w:val="00647AB2"/>
    <w:rsid w:val="00650FC6"/>
    <w:rsid w:val="00653D50"/>
    <w:rsid w:val="00660DED"/>
    <w:rsid w:val="00661962"/>
    <w:rsid w:val="006620DC"/>
    <w:rsid w:val="0066225B"/>
    <w:rsid w:val="00662BA8"/>
    <w:rsid w:val="00663673"/>
    <w:rsid w:val="006637A5"/>
    <w:rsid w:val="00663841"/>
    <w:rsid w:val="00664A3D"/>
    <w:rsid w:val="006651E6"/>
    <w:rsid w:val="00666337"/>
    <w:rsid w:val="00667272"/>
    <w:rsid w:val="00670CF0"/>
    <w:rsid w:val="006711F5"/>
    <w:rsid w:val="006716E4"/>
    <w:rsid w:val="00672202"/>
    <w:rsid w:val="00672CF0"/>
    <w:rsid w:val="006746ED"/>
    <w:rsid w:val="006758AA"/>
    <w:rsid w:val="00677367"/>
    <w:rsid w:val="006805E3"/>
    <w:rsid w:val="00681110"/>
    <w:rsid w:val="0068114F"/>
    <w:rsid w:val="00681DD7"/>
    <w:rsid w:val="0068461B"/>
    <w:rsid w:val="006847F9"/>
    <w:rsid w:val="00684AD8"/>
    <w:rsid w:val="00684C68"/>
    <w:rsid w:val="006861D1"/>
    <w:rsid w:val="00686211"/>
    <w:rsid w:val="00686338"/>
    <w:rsid w:val="006867A5"/>
    <w:rsid w:val="006869CE"/>
    <w:rsid w:val="00690CA4"/>
    <w:rsid w:val="0069390E"/>
    <w:rsid w:val="006950AD"/>
    <w:rsid w:val="00695124"/>
    <w:rsid w:val="00696A07"/>
    <w:rsid w:val="00697B89"/>
    <w:rsid w:val="00697DDD"/>
    <w:rsid w:val="006A195D"/>
    <w:rsid w:val="006A1AF2"/>
    <w:rsid w:val="006A1E1F"/>
    <w:rsid w:val="006A28A6"/>
    <w:rsid w:val="006A3307"/>
    <w:rsid w:val="006A335F"/>
    <w:rsid w:val="006A48AA"/>
    <w:rsid w:val="006A48E3"/>
    <w:rsid w:val="006A5F29"/>
    <w:rsid w:val="006A65BF"/>
    <w:rsid w:val="006A6A59"/>
    <w:rsid w:val="006A7657"/>
    <w:rsid w:val="006B120D"/>
    <w:rsid w:val="006B1B1C"/>
    <w:rsid w:val="006B21D9"/>
    <w:rsid w:val="006B551C"/>
    <w:rsid w:val="006B57F1"/>
    <w:rsid w:val="006B5BF9"/>
    <w:rsid w:val="006B71CE"/>
    <w:rsid w:val="006C0FF3"/>
    <w:rsid w:val="006C1ADA"/>
    <w:rsid w:val="006C2796"/>
    <w:rsid w:val="006C296B"/>
    <w:rsid w:val="006C3A57"/>
    <w:rsid w:val="006C4155"/>
    <w:rsid w:val="006C41A6"/>
    <w:rsid w:val="006C41E8"/>
    <w:rsid w:val="006C4A02"/>
    <w:rsid w:val="006C5240"/>
    <w:rsid w:val="006C6EA8"/>
    <w:rsid w:val="006C735C"/>
    <w:rsid w:val="006C7950"/>
    <w:rsid w:val="006C7A9A"/>
    <w:rsid w:val="006D2FCF"/>
    <w:rsid w:val="006D2FF4"/>
    <w:rsid w:val="006D3DAD"/>
    <w:rsid w:val="006D48AB"/>
    <w:rsid w:val="006D774A"/>
    <w:rsid w:val="006D7BEF"/>
    <w:rsid w:val="006E07F5"/>
    <w:rsid w:val="006E1621"/>
    <w:rsid w:val="006E1AAC"/>
    <w:rsid w:val="006E2F2B"/>
    <w:rsid w:val="006E3B78"/>
    <w:rsid w:val="006E4B80"/>
    <w:rsid w:val="006E550F"/>
    <w:rsid w:val="006E604C"/>
    <w:rsid w:val="006E656B"/>
    <w:rsid w:val="006E6ADE"/>
    <w:rsid w:val="006E7534"/>
    <w:rsid w:val="006E7915"/>
    <w:rsid w:val="006F02DE"/>
    <w:rsid w:val="006F1BF3"/>
    <w:rsid w:val="006F1E6B"/>
    <w:rsid w:val="006F30A3"/>
    <w:rsid w:val="006F4654"/>
    <w:rsid w:val="006F4AFD"/>
    <w:rsid w:val="006F4D3C"/>
    <w:rsid w:val="006F56DD"/>
    <w:rsid w:val="006F5A30"/>
    <w:rsid w:val="00700FED"/>
    <w:rsid w:val="007035D2"/>
    <w:rsid w:val="00703D63"/>
    <w:rsid w:val="00704FF9"/>
    <w:rsid w:val="00706758"/>
    <w:rsid w:val="00710C65"/>
    <w:rsid w:val="00710D2F"/>
    <w:rsid w:val="00712A48"/>
    <w:rsid w:val="007141CE"/>
    <w:rsid w:val="0071426A"/>
    <w:rsid w:val="00714520"/>
    <w:rsid w:val="00714E6A"/>
    <w:rsid w:val="00716B6B"/>
    <w:rsid w:val="007174AA"/>
    <w:rsid w:val="00717B79"/>
    <w:rsid w:val="00721D93"/>
    <w:rsid w:val="00722844"/>
    <w:rsid w:val="00722B54"/>
    <w:rsid w:val="00722F42"/>
    <w:rsid w:val="00723910"/>
    <w:rsid w:val="00723D7C"/>
    <w:rsid w:val="00724623"/>
    <w:rsid w:val="00724C5A"/>
    <w:rsid w:val="00727CD2"/>
    <w:rsid w:val="00730217"/>
    <w:rsid w:val="00732D68"/>
    <w:rsid w:val="00733646"/>
    <w:rsid w:val="00734D28"/>
    <w:rsid w:val="00737300"/>
    <w:rsid w:val="00741264"/>
    <w:rsid w:val="0074177D"/>
    <w:rsid w:val="00742FBC"/>
    <w:rsid w:val="0074354F"/>
    <w:rsid w:val="007445CB"/>
    <w:rsid w:val="00744C6B"/>
    <w:rsid w:val="00746208"/>
    <w:rsid w:val="00747692"/>
    <w:rsid w:val="00747762"/>
    <w:rsid w:val="00747E7B"/>
    <w:rsid w:val="00750AD6"/>
    <w:rsid w:val="00750ADD"/>
    <w:rsid w:val="0075176C"/>
    <w:rsid w:val="00751CBB"/>
    <w:rsid w:val="00751E47"/>
    <w:rsid w:val="00752CBA"/>
    <w:rsid w:val="007547BD"/>
    <w:rsid w:val="007559A0"/>
    <w:rsid w:val="0075651D"/>
    <w:rsid w:val="00756D63"/>
    <w:rsid w:val="00757512"/>
    <w:rsid w:val="00761E94"/>
    <w:rsid w:val="00762EC0"/>
    <w:rsid w:val="00763136"/>
    <w:rsid w:val="00763350"/>
    <w:rsid w:val="007642B2"/>
    <w:rsid w:val="00764BCA"/>
    <w:rsid w:val="00767373"/>
    <w:rsid w:val="00774617"/>
    <w:rsid w:val="0077503D"/>
    <w:rsid w:val="00776337"/>
    <w:rsid w:val="00776672"/>
    <w:rsid w:val="00776C25"/>
    <w:rsid w:val="007811ED"/>
    <w:rsid w:val="007822DF"/>
    <w:rsid w:val="00783F93"/>
    <w:rsid w:val="0078519A"/>
    <w:rsid w:val="007855F2"/>
    <w:rsid w:val="00785E99"/>
    <w:rsid w:val="00786A41"/>
    <w:rsid w:val="007909C8"/>
    <w:rsid w:val="0079113A"/>
    <w:rsid w:val="0079291F"/>
    <w:rsid w:val="00794839"/>
    <w:rsid w:val="0079515D"/>
    <w:rsid w:val="00796275"/>
    <w:rsid w:val="00796278"/>
    <w:rsid w:val="007973E0"/>
    <w:rsid w:val="00797529"/>
    <w:rsid w:val="00797C6F"/>
    <w:rsid w:val="007A331E"/>
    <w:rsid w:val="007A3352"/>
    <w:rsid w:val="007A33CC"/>
    <w:rsid w:val="007A3883"/>
    <w:rsid w:val="007A44B5"/>
    <w:rsid w:val="007A4769"/>
    <w:rsid w:val="007A5A3B"/>
    <w:rsid w:val="007A6A8E"/>
    <w:rsid w:val="007A728F"/>
    <w:rsid w:val="007B025E"/>
    <w:rsid w:val="007B2F33"/>
    <w:rsid w:val="007B38FB"/>
    <w:rsid w:val="007B3ACF"/>
    <w:rsid w:val="007B4485"/>
    <w:rsid w:val="007B5252"/>
    <w:rsid w:val="007B586F"/>
    <w:rsid w:val="007B5A8F"/>
    <w:rsid w:val="007C05BD"/>
    <w:rsid w:val="007C14B6"/>
    <w:rsid w:val="007C1F1D"/>
    <w:rsid w:val="007C2032"/>
    <w:rsid w:val="007C419B"/>
    <w:rsid w:val="007C5A41"/>
    <w:rsid w:val="007C7400"/>
    <w:rsid w:val="007C7426"/>
    <w:rsid w:val="007C7923"/>
    <w:rsid w:val="007C7EE0"/>
    <w:rsid w:val="007D0BB2"/>
    <w:rsid w:val="007D1A68"/>
    <w:rsid w:val="007D4661"/>
    <w:rsid w:val="007D5A89"/>
    <w:rsid w:val="007D61BD"/>
    <w:rsid w:val="007D63E6"/>
    <w:rsid w:val="007D722E"/>
    <w:rsid w:val="007D7FB8"/>
    <w:rsid w:val="007E0C68"/>
    <w:rsid w:val="007E176B"/>
    <w:rsid w:val="007E3488"/>
    <w:rsid w:val="007E3DDC"/>
    <w:rsid w:val="007E3FE9"/>
    <w:rsid w:val="007E5195"/>
    <w:rsid w:val="007E55D9"/>
    <w:rsid w:val="007E6271"/>
    <w:rsid w:val="007F0213"/>
    <w:rsid w:val="007F26EF"/>
    <w:rsid w:val="007F5BA1"/>
    <w:rsid w:val="007F67CA"/>
    <w:rsid w:val="00800EBC"/>
    <w:rsid w:val="00801D01"/>
    <w:rsid w:val="0080262B"/>
    <w:rsid w:val="008030A8"/>
    <w:rsid w:val="008048BA"/>
    <w:rsid w:val="00807105"/>
    <w:rsid w:val="00807BC0"/>
    <w:rsid w:val="00807CDF"/>
    <w:rsid w:val="00807D1D"/>
    <w:rsid w:val="00810FF9"/>
    <w:rsid w:val="0081445B"/>
    <w:rsid w:val="00817715"/>
    <w:rsid w:val="00820F91"/>
    <w:rsid w:val="00823F4F"/>
    <w:rsid w:val="00823F96"/>
    <w:rsid w:val="00825E5A"/>
    <w:rsid w:val="00825EC8"/>
    <w:rsid w:val="008261A9"/>
    <w:rsid w:val="0082709C"/>
    <w:rsid w:val="008305D1"/>
    <w:rsid w:val="00830737"/>
    <w:rsid w:val="00831807"/>
    <w:rsid w:val="00833E27"/>
    <w:rsid w:val="00834445"/>
    <w:rsid w:val="008357FA"/>
    <w:rsid w:val="008364B9"/>
    <w:rsid w:val="00837B64"/>
    <w:rsid w:val="00840050"/>
    <w:rsid w:val="0084064C"/>
    <w:rsid w:val="008419D9"/>
    <w:rsid w:val="008424D6"/>
    <w:rsid w:val="00843CC6"/>
    <w:rsid w:val="00845364"/>
    <w:rsid w:val="00846C14"/>
    <w:rsid w:val="008475BD"/>
    <w:rsid w:val="008500E8"/>
    <w:rsid w:val="00850BFE"/>
    <w:rsid w:val="00851ED7"/>
    <w:rsid w:val="00852D06"/>
    <w:rsid w:val="008550F7"/>
    <w:rsid w:val="00860B52"/>
    <w:rsid w:val="00861E87"/>
    <w:rsid w:val="008628AB"/>
    <w:rsid w:val="00863C3C"/>
    <w:rsid w:val="0086464A"/>
    <w:rsid w:val="008647BA"/>
    <w:rsid w:val="00864AE3"/>
    <w:rsid w:val="0086686C"/>
    <w:rsid w:val="00867BC6"/>
    <w:rsid w:val="0087147B"/>
    <w:rsid w:val="0087498D"/>
    <w:rsid w:val="00874C03"/>
    <w:rsid w:val="00876D1A"/>
    <w:rsid w:val="00881DD5"/>
    <w:rsid w:val="008822B5"/>
    <w:rsid w:val="008822E4"/>
    <w:rsid w:val="00882FB6"/>
    <w:rsid w:val="00883408"/>
    <w:rsid w:val="00885003"/>
    <w:rsid w:val="008854DF"/>
    <w:rsid w:val="008863C4"/>
    <w:rsid w:val="008866C0"/>
    <w:rsid w:val="008937AB"/>
    <w:rsid w:val="008940C8"/>
    <w:rsid w:val="008955F0"/>
    <w:rsid w:val="0089674E"/>
    <w:rsid w:val="00897272"/>
    <w:rsid w:val="008A0F37"/>
    <w:rsid w:val="008A37A9"/>
    <w:rsid w:val="008A3844"/>
    <w:rsid w:val="008A3BE1"/>
    <w:rsid w:val="008A5FA9"/>
    <w:rsid w:val="008A6ADA"/>
    <w:rsid w:val="008A7904"/>
    <w:rsid w:val="008B0E29"/>
    <w:rsid w:val="008B298B"/>
    <w:rsid w:val="008B3F4F"/>
    <w:rsid w:val="008B65E8"/>
    <w:rsid w:val="008B6DE6"/>
    <w:rsid w:val="008C09C6"/>
    <w:rsid w:val="008C13C5"/>
    <w:rsid w:val="008C1544"/>
    <w:rsid w:val="008C6E1C"/>
    <w:rsid w:val="008D0A31"/>
    <w:rsid w:val="008D0B72"/>
    <w:rsid w:val="008D0C50"/>
    <w:rsid w:val="008D0FA4"/>
    <w:rsid w:val="008D3642"/>
    <w:rsid w:val="008D4A27"/>
    <w:rsid w:val="008E33B9"/>
    <w:rsid w:val="008E3E01"/>
    <w:rsid w:val="008E5171"/>
    <w:rsid w:val="008E71E9"/>
    <w:rsid w:val="008F17FB"/>
    <w:rsid w:val="008F2866"/>
    <w:rsid w:val="008F2EEC"/>
    <w:rsid w:val="008F5219"/>
    <w:rsid w:val="008F6AE3"/>
    <w:rsid w:val="008F76B2"/>
    <w:rsid w:val="0090046F"/>
    <w:rsid w:val="00901874"/>
    <w:rsid w:val="00903843"/>
    <w:rsid w:val="00904614"/>
    <w:rsid w:val="009054F5"/>
    <w:rsid w:val="00905616"/>
    <w:rsid w:val="0090570A"/>
    <w:rsid w:val="00905F9E"/>
    <w:rsid w:val="0090708F"/>
    <w:rsid w:val="00907BC1"/>
    <w:rsid w:val="00907FBF"/>
    <w:rsid w:val="0091018F"/>
    <w:rsid w:val="009103C7"/>
    <w:rsid w:val="009106E9"/>
    <w:rsid w:val="0091096B"/>
    <w:rsid w:val="0091276E"/>
    <w:rsid w:val="0091366C"/>
    <w:rsid w:val="00914778"/>
    <w:rsid w:val="00914C17"/>
    <w:rsid w:val="00916874"/>
    <w:rsid w:val="00917961"/>
    <w:rsid w:val="0092095D"/>
    <w:rsid w:val="00922263"/>
    <w:rsid w:val="0092242A"/>
    <w:rsid w:val="00925A67"/>
    <w:rsid w:val="00926827"/>
    <w:rsid w:val="00926D1B"/>
    <w:rsid w:val="009272AD"/>
    <w:rsid w:val="009304A4"/>
    <w:rsid w:val="00930A44"/>
    <w:rsid w:val="00931A71"/>
    <w:rsid w:val="009327DE"/>
    <w:rsid w:val="00932C38"/>
    <w:rsid w:val="00933814"/>
    <w:rsid w:val="009339BE"/>
    <w:rsid w:val="00934B8A"/>
    <w:rsid w:val="00935232"/>
    <w:rsid w:val="009357C0"/>
    <w:rsid w:val="009438DD"/>
    <w:rsid w:val="00944C45"/>
    <w:rsid w:val="0094584C"/>
    <w:rsid w:val="009471A2"/>
    <w:rsid w:val="0094767E"/>
    <w:rsid w:val="0095060B"/>
    <w:rsid w:val="00950CAD"/>
    <w:rsid w:val="00950DFE"/>
    <w:rsid w:val="00950EE1"/>
    <w:rsid w:val="00951920"/>
    <w:rsid w:val="0095268C"/>
    <w:rsid w:val="009527FD"/>
    <w:rsid w:val="009531F8"/>
    <w:rsid w:val="00953BE2"/>
    <w:rsid w:val="00955941"/>
    <w:rsid w:val="0095630A"/>
    <w:rsid w:val="00956D7D"/>
    <w:rsid w:val="009608FF"/>
    <w:rsid w:val="00960CDC"/>
    <w:rsid w:val="0096182B"/>
    <w:rsid w:val="00961A4D"/>
    <w:rsid w:val="00961B17"/>
    <w:rsid w:val="009639B5"/>
    <w:rsid w:val="0096464E"/>
    <w:rsid w:val="0096518A"/>
    <w:rsid w:val="00966261"/>
    <w:rsid w:val="00972F7D"/>
    <w:rsid w:val="00973F8D"/>
    <w:rsid w:val="00975BFE"/>
    <w:rsid w:val="00975CEA"/>
    <w:rsid w:val="00976AE2"/>
    <w:rsid w:val="00976FB5"/>
    <w:rsid w:val="00977078"/>
    <w:rsid w:val="00977EC5"/>
    <w:rsid w:val="009812D8"/>
    <w:rsid w:val="009843BE"/>
    <w:rsid w:val="00985543"/>
    <w:rsid w:val="00990A55"/>
    <w:rsid w:val="00990EC8"/>
    <w:rsid w:val="00990FF3"/>
    <w:rsid w:val="0099114E"/>
    <w:rsid w:val="009912DF"/>
    <w:rsid w:val="00991FAF"/>
    <w:rsid w:val="009929C9"/>
    <w:rsid w:val="00992A91"/>
    <w:rsid w:val="00992C32"/>
    <w:rsid w:val="00995AF1"/>
    <w:rsid w:val="00996CB9"/>
    <w:rsid w:val="00997C65"/>
    <w:rsid w:val="00997E10"/>
    <w:rsid w:val="009A0535"/>
    <w:rsid w:val="009A0E94"/>
    <w:rsid w:val="009A0F58"/>
    <w:rsid w:val="009A181C"/>
    <w:rsid w:val="009A414C"/>
    <w:rsid w:val="009A424D"/>
    <w:rsid w:val="009A5E3F"/>
    <w:rsid w:val="009A63D4"/>
    <w:rsid w:val="009A6566"/>
    <w:rsid w:val="009A6637"/>
    <w:rsid w:val="009A76E3"/>
    <w:rsid w:val="009A796C"/>
    <w:rsid w:val="009B12FB"/>
    <w:rsid w:val="009B3974"/>
    <w:rsid w:val="009B3E0D"/>
    <w:rsid w:val="009B59F0"/>
    <w:rsid w:val="009B5EA1"/>
    <w:rsid w:val="009B7B96"/>
    <w:rsid w:val="009C1E31"/>
    <w:rsid w:val="009C2665"/>
    <w:rsid w:val="009C2B12"/>
    <w:rsid w:val="009C350B"/>
    <w:rsid w:val="009C523E"/>
    <w:rsid w:val="009C6202"/>
    <w:rsid w:val="009D0854"/>
    <w:rsid w:val="009D088D"/>
    <w:rsid w:val="009D26BD"/>
    <w:rsid w:val="009D3AEB"/>
    <w:rsid w:val="009D405F"/>
    <w:rsid w:val="009E354A"/>
    <w:rsid w:val="009E54EC"/>
    <w:rsid w:val="009E5EEA"/>
    <w:rsid w:val="009F06BC"/>
    <w:rsid w:val="009F116B"/>
    <w:rsid w:val="009F1EB8"/>
    <w:rsid w:val="009F2356"/>
    <w:rsid w:val="009F2660"/>
    <w:rsid w:val="009F48CF"/>
    <w:rsid w:val="009F574D"/>
    <w:rsid w:val="009F5C5E"/>
    <w:rsid w:val="009F7F7B"/>
    <w:rsid w:val="00A021D2"/>
    <w:rsid w:val="00A02CB5"/>
    <w:rsid w:val="00A02FC8"/>
    <w:rsid w:val="00A040DE"/>
    <w:rsid w:val="00A0437D"/>
    <w:rsid w:val="00A05419"/>
    <w:rsid w:val="00A056BE"/>
    <w:rsid w:val="00A06AB3"/>
    <w:rsid w:val="00A071AF"/>
    <w:rsid w:val="00A07E28"/>
    <w:rsid w:val="00A104CD"/>
    <w:rsid w:val="00A105A7"/>
    <w:rsid w:val="00A1294E"/>
    <w:rsid w:val="00A1309F"/>
    <w:rsid w:val="00A136B8"/>
    <w:rsid w:val="00A13BB5"/>
    <w:rsid w:val="00A140DC"/>
    <w:rsid w:val="00A1522B"/>
    <w:rsid w:val="00A15855"/>
    <w:rsid w:val="00A168D6"/>
    <w:rsid w:val="00A17ED6"/>
    <w:rsid w:val="00A207A8"/>
    <w:rsid w:val="00A21F5F"/>
    <w:rsid w:val="00A242F0"/>
    <w:rsid w:val="00A24B74"/>
    <w:rsid w:val="00A270BF"/>
    <w:rsid w:val="00A2790E"/>
    <w:rsid w:val="00A306FA"/>
    <w:rsid w:val="00A307F7"/>
    <w:rsid w:val="00A30870"/>
    <w:rsid w:val="00A30CCE"/>
    <w:rsid w:val="00A31BB6"/>
    <w:rsid w:val="00A32290"/>
    <w:rsid w:val="00A32422"/>
    <w:rsid w:val="00A33156"/>
    <w:rsid w:val="00A34D0D"/>
    <w:rsid w:val="00A352BE"/>
    <w:rsid w:val="00A35E12"/>
    <w:rsid w:val="00A37CF0"/>
    <w:rsid w:val="00A37EB3"/>
    <w:rsid w:val="00A409FC"/>
    <w:rsid w:val="00A40F87"/>
    <w:rsid w:val="00A43168"/>
    <w:rsid w:val="00A443BB"/>
    <w:rsid w:val="00A4512C"/>
    <w:rsid w:val="00A4577C"/>
    <w:rsid w:val="00A46E3B"/>
    <w:rsid w:val="00A47556"/>
    <w:rsid w:val="00A47827"/>
    <w:rsid w:val="00A47AC2"/>
    <w:rsid w:val="00A519FC"/>
    <w:rsid w:val="00A51B0F"/>
    <w:rsid w:val="00A51E44"/>
    <w:rsid w:val="00A538C5"/>
    <w:rsid w:val="00A53B7F"/>
    <w:rsid w:val="00A56A9B"/>
    <w:rsid w:val="00A60142"/>
    <w:rsid w:val="00A6055A"/>
    <w:rsid w:val="00A60FB7"/>
    <w:rsid w:val="00A611D0"/>
    <w:rsid w:val="00A63138"/>
    <w:rsid w:val="00A63641"/>
    <w:rsid w:val="00A63D8B"/>
    <w:rsid w:val="00A646AE"/>
    <w:rsid w:val="00A7185D"/>
    <w:rsid w:val="00A72BD1"/>
    <w:rsid w:val="00A75A56"/>
    <w:rsid w:val="00A76C82"/>
    <w:rsid w:val="00A77836"/>
    <w:rsid w:val="00A80000"/>
    <w:rsid w:val="00A807B2"/>
    <w:rsid w:val="00A80AFA"/>
    <w:rsid w:val="00A82FC4"/>
    <w:rsid w:val="00A8341C"/>
    <w:rsid w:val="00A84759"/>
    <w:rsid w:val="00A84DBD"/>
    <w:rsid w:val="00A84FF7"/>
    <w:rsid w:val="00A8500C"/>
    <w:rsid w:val="00A86515"/>
    <w:rsid w:val="00A870D4"/>
    <w:rsid w:val="00A9017F"/>
    <w:rsid w:val="00A958CB"/>
    <w:rsid w:val="00A95F39"/>
    <w:rsid w:val="00A97236"/>
    <w:rsid w:val="00A979F4"/>
    <w:rsid w:val="00AA0C3D"/>
    <w:rsid w:val="00AA11D2"/>
    <w:rsid w:val="00AA1633"/>
    <w:rsid w:val="00AA2082"/>
    <w:rsid w:val="00AA27F1"/>
    <w:rsid w:val="00AA2FE2"/>
    <w:rsid w:val="00AA3B7E"/>
    <w:rsid w:val="00AA4123"/>
    <w:rsid w:val="00AA45E3"/>
    <w:rsid w:val="00AA73FB"/>
    <w:rsid w:val="00AA7C7B"/>
    <w:rsid w:val="00AB1D6E"/>
    <w:rsid w:val="00AB306D"/>
    <w:rsid w:val="00AB3440"/>
    <w:rsid w:val="00AB382C"/>
    <w:rsid w:val="00AB409C"/>
    <w:rsid w:val="00AB4D64"/>
    <w:rsid w:val="00AB59C5"/>
    <w:rsid w:val="00AB5E74"/>
    <w:rsid w:val="00AB7E0D"/>
    <w:rsid w:val="00AC30DB"/>
    <w:rsid w:val="00AC32E0"/>
    <w:rsid w:val="00AC4F86"/>
    <w:rsid w:val="00AC5508"/>
    <w:rsid w:val="00AD15B2"/>
    <w:rsid w:val="00AD2BEF"/>
    <w:rsid w:val="00AD2DFD"/>
    <w:rsid w:val="00AD7CA8"/>
    <w:rsid w:val="00AE00DC"/>
    <w:rsid w:val="00AE0678"/>
    <w:rsid w:val="00AE0AA5"/>
    <w:rsid w:val="00AE1B60"/>
    <w:rsid w:val="00AE1BA0"/>
    <w:rsid w:val="00AE268B"/>
    <w:rsid w:val="00AE35A3"/>
    <w:rsid w:val="00AE3E0A"/>
    <w:rsid w:val="00AE412B"/>
    <w:rsid w:val="00AE43E0"/>
    <w:rsid w:val="00AE4918"/>
    <w:rsid w:val="00AE59EE"/>
    <w:rsid w:val="00AE5E4F"/>
    <w:rsid w:val="00AE6EC4"/>
    <w:rsid w:val="00AE73DA"/>
    <w:rsid w:val="00AE7ADE"/>
    <w:rsid w:val="00AF1166"/>
    <w:rsid w:val="00AF5FEA"/>
    <w:rsid w:val="00AF6C09"/>
    <w:rsid w:val="00B00D69"/>
    <w:rsid w:val="00B01073"/>
    <w:rsid w:val="00B01078"/>
    <w:rsid w:val="00B0130C"/>
    <w:rsid w:val="00B015CE"/>
    <w:rsid w:val="00B01D94"/>
    <w:rsid w:val="00B02947"/>
    <w:rsid w:val="00B0451F"/>
    <w:rsid w:val="00B045BF"/>
    <w:rsid w:val="00B11737"/>
    <w:rsid w:val="00B120B1"/>
    <w:rsid w:val="00B13A3B"/>
    <w:rsid w:val="00B144A4"/>
    <w:rsid w:val="00B16CA7"/>
    <w:rsid w:val="00B17A05"/>
    <w:rsid w:val="00B20782"/>
    <w:rsid w:val="00B22AD0"/>
    <w:rsid w:val="00B22F40"/>
    <w:rsid w:val="00B23136"/>
    <w:rsid w:val="00B2479A"/>
    <w:rsid w:val="00B2767C"/>
    <w:rsid w:val="00B3258A"/>
    <w:rsid w:val="00B32E14"/>
    <w:rsid w:val="00B34410"/>
    <w:rsid w:val="00B34CC7"/>
    <w:rsid w:val="00B40022"/>
    <w:rsid w:val="00B4018C"/>
    <w:rsid w:val="00B41D3C"/>
    <w:rsid w:val="00B4583B"/>
    <w:rsid w:val="00B47B14"/>
    <w:rsid w:val="00B52E09"/>
    <w:rsid w:val="00B54BBB"/>
    <w:rsid w:val="00B54BCB"/>
    <w:rsid w:val="00B56137"/>
    <w:rsid w:val="00B572D7"/>
    <w:rsid w:val="00B60D1E"/>
    <w:rsid w:val="00B60F44"/>
    <w:rsid w:val="00B62882"/>
    <w:rsid w:val="00B62A4F"/>
    <w:rsid w:val="00B62F2B"/>
    <w:rsid w:val="00B6508B"/>
    <w:rsid w:val="00B651A6"/>
    <w:rsid w:val="00B65276"/>
    <w:rsid w:val="00B653D8"/>
    <w:rsid w:val="00B66272"/>
    <w:rsid w:val="00B66A13"/>
    <w:rsid w:val="00B674CB"/>
    <w:rsid w:val="00B71E1E"/>
    <w:rsid w:val="00B72E1A"/>
    <w:rsid w:val="00B72E96"/>
    <w:rsid w:val="00B72F3E"/>
    <w:rsid w:val="00B73CD5"/>
    <w:rsid w:val="00B75A7B"/>
    <w:rsid w:val="00B761C0"/>
    <w:rsid w:val="00B76957"/>
    <w:rsid w:val="00B777BD"/>
    <w:rsid w:val="00B804B1"/>
    <w:rsid w:val="00B80676"/>
    <w:rsid w:val="00B8107C"/>
    <w:rsid w:val="00B81F82"/>
    <w:rsid w:val="00B82D86"/>
    <w:rsid w:val="00B8632A"/>
    <w:rsid w:val="00B87776"/>
    <w:rsid w:val="00B87DEE"/>
    <w:rsid w:val="00B91470"/>
    <w:rsid w:val="00B914DC"/>
    <w:rsid w:val="00B92EEE"/>
    <w:rsid w:val="00B93D3A"/>
    <w:rsid w:val="00B95DD3"/>
    <w:rsid w:val="00B9691E"/>
    <w:rsid w:val="00B971A3"/>
    <w:rsid w:val="00BA0FB7"/>
    <w:rsid w:val="00BA122D"/>
    <w:rsid w:val="00BA1E2C"/>
    <w:rsid w:val="00BA5568"/>
    <w:rsid w:val="00BB0911"/>
    <w:rsid w:val="00BB1F01"/>
    <w:rsid w:val="00BB2456"/>
    <w:rsid w:val="00BB2844"/>
    <w:rsid w:val="00BB32E4"/>
    <w:rsid w:val="00BB3371"/>
    <w:rsid w:val="00BB5D04"/>
    <w:rsid w:val="00BB60A4"/>
    <w:rsid w:val="00BB67BC"/>
    <w:rsid w:val="00BB75E1"/>
    <w:rsid w:val="00BC0D73"/>
    <w:rsid w:val="00BC163A"/>
    <w:rsid w:val="00BC1710"/>
    <w:rsid w:val="00BC1960"/>
    <w:rsid w:val="00BC32D4"/>
    <w:rsid w:val="00BC41B4"/>
    <w:rsid w:val="00BC5128"/>
    <w:rsid w:val="00BC60DB"/>
    <w:rsid w:val="00BD0924"/>
    <w:rsid w:val="00BD0FEF"/>
    <w:rsid w:val="00BD20BF"/>
    <w:rsid w:val="00BD22C9"/>
    <w:rsid w:val="00BD274D"/>
    <w:rsid w:val="00BD3CAF"/>
    <w:rsid w:val="00BD41E8"/>
    <w:rsid w:val="00BD4F7D"/>
    <w:rsid w:val="00BD5385"/>
    <w:rsid w:val="00BD6692"/>
    <w:rsid w:val="00BD67C6"/>
    <w:rsid w:val="00BD6A00"/>
    <w:rsid w:val="00BE2AFB"/>
    <w:rsid w:val="00BE39E1"/>
    <w:rsid w:val="00BE5683"/>
    <w:rsid w:val="00BE5941"/>
    <w:rsid w:val="00BE6B63"/>
    <w:rsid w:val="00BE7F7D"/>
    <w:rsid w:val="00BF044F"/>
    <w:rsid w:val="00BF0549"/>
    <w:rsid w:val="00BF0639"/>
    <w:rsid w:val="00BF1256"/>
    <w:rsid w:val="00BF1F56"/>
    <w:rsid w:val="00BF2225"/>
    <w:rsid w:val="00BF274A"/>
    <w:rsid w:val="00BF33D3"/>
    <w:rsid w:val="00BF621E"/>
    <w:rsid w:val="00BF6243"/>
    <w:rsid w:val="00BF6CB1"/>
    <w:rsid w:val="00C00A25"/>
    <w:rsid w:val="00C016F0"/>
    <w:rsid w:val="00C01D42"/>
    <w:rsid w:val="00C03C8D"/>
    <w:rsid w:val="00C04EF3"/>
    <w:rsid w:val="00C06E54"/>
    <w:rsid w:val="00C1048D"/>
    <w:rsid w:val="00C10BF1"/>
    <w:rsid w:val="00C11C29"/>
    <w:rsid w:val="00C13FAE"/>
    <w:rsid w:val="00C147AF"/>
    <w:rsid w:val="00C1568F"/>
    <w:rsid w:val="00C17692"/>
    <w:rsid w:val="00C2039F"/>
    <w:rsid w:val="00C21B61"/>
    <w:rsid w:val="00C220BC"/>
    <w:rsid w:val="00C24AAD"/>
    <w:rsid w:val="00C25333"/>
    <w:rsid w:val="00C2550A"/>
    <w:rsid w:val="00C25678"/>
    <w:rsid w:val="00C25A2D"/>
    <w:rsid w:val="00C2720F"/>
    <w:rsid w:val="00C27557"/>
    <w:rsid w:val="00C3083A"/>
    <w:rsid w:val="00C30B53"/>
    <w:rsid w:val="00C30B95"/>
    <w:rsid w:val="00C31F28"/>
    <w:rsid w:val="00C33AEE"/>
    <w:rsid w:val="00C34AA4"/>
    <w:rsid w:val="00C3703A"/>
    <w:rsid w:val="00C375DF"/>
    <w:rsid w:val="00C37E0C"/>
    <w:rsid w:val="00C407F7"/>
    <w:rsid w:val="00C42AB2"/>
    <w:rsid w:val="00C43390"/>
    <w:rsid w:val="00C4426A"/>
    <w:rsid w:val="00C45380"/>
    <w:rsid w:val="00C463CE"/>
    <w:rsid w:val="00C47337"/>
    <w:rsid w:val="00C473C3"/>
    <w:rsid w:val="00C47C63"/>
    <w:rsid w:val="00C504F1"/>
    <w:rsid w:val="00C5167B"/>
    <w:rsid w:val="00C54B65"/>
    <w:rsid w:val="00C55C05"/>
    <w:rsid w:val="00C566F8"/>
    <w:rsid w:val="00C56ECC"/>
    <w:rsid w:val="00C60AED"/>
    <w:rsid w:val="00C619B4"/>
    <w:rsid w:val="00C647FF"/>
    <w:rsid w:val="00C655BC"/>
    <w:rsid w:val="00C65827"/>
    <w:rsid w:val="00C65E83"/>
    <w:rsid w:val="00C6698B"/>
    <w:rsid w:val="00C7002C"/>
    <w:rsid w:val="00C70386"/>
    <w:rsid w:val="00C70584"/>
    <w:rsid w:val="00C71584"/>
    <w:rsid w:val="00C72053"/>
    <w:rsid w:val="00C72283"/>
    <w:rsid w:val="00C72AA1"/>
    <w:rsid w:val="00C73142"/>
    <w:rsid w:val="00C745B2"/>
    <w:rsid w:val="00C75F00"/>
    <w:rsid w:val="00C76FFE"/>
    <w:rsid w:val="00C77158"/>
    <w:rsid w:val="00C829D8"/>
    <w:rsid w:val="00C831EA"/>
    <w:rsid w:val="00C83CA9"/>
    <w:rsid w:val="00C8487A"/>
    <w:rsid w:val="00C85185"/>
    <w:rsid w:val="00C86AB4"/>
    <w:rsid w:val="00C904B0"/>
    <w:rsid w:val="00C91AFD"/>
    <w:rsid w:val="00C93287"/>
    <w:rsid w:val="00C93494"/>
    <w:rsid w:val="00C93F25"/>
    <w:rsid w:val="00C945AF"/>
    <w:rsid w:val="00C95114"/>
    <w:rsid w:val="00C95DAC"/>
    <w:rsid w:val="00C964A9"/>
    <w:rsid w:val="00C97305"/>
    <w:rsid w:val="00CA0F5D"/>
    <w:rsid w:val="00CA19A6"/>
    <w:rsid w:val="00CA1A14"/>
    <w:rsid w:val="00CA36CE"/>
    <w:rsid w:val="00CA6AC5"/>
    <w:rsid w:val="00CA6E2A"/>
    <w:rsid w:val="00CB1C0E"/>
    <w:rsid w:val="00CB2195"/>
    <w:rsid w:val="00CB22FA"/>
    <w:rsid w:val="00CB26FF"/>
    <w:rsid w:val="00CB2D8A"/>
    <w:rsid w:val="00CB3E23"/>
    <w:rsid w:val="00CB4655"/>
    <w:rsid w:val="00CB530D"/>
    <w:rsid w:val="00CB5A91"/>
    <w:rsid w:val="00CB5CB7"/>
    <w:rsid w:val="00CB638A"/>
    <w:rsid w:val="00CB6E22"/>
    <w:rsid w:val="00CB6EC3"/>
    <w:rsid w:val="00CB756B"/>
    <w:rsid w:val="00CC0000"/>
    <w:rsid w:val="00CC2DCF"/>
    <w:rsid w:val="00CC34DF"/>
    <w:rsid w:val="00CC4972"/>
    <w:rsid w:val="00CC4F9C"/>
    <w:rsid w:val="00CC5548"/>
    <w:rsid w:val="00CC5645"/>
    <w:rsid w:val="00CC5DBC"/>
    <w:rsid w:val="00CD029D"/>
    <w:rsid w:val="00CD1458"/>
    <w:rsid w:val="00CD191C"/>
    <w:rsid w:val="00CD2429"/>
    <w:rsid w:val="00CD270F"/>
    <w:rsid w:val="00CD28CF"/>
    <w:rsid w:val="00CD3B6E"/>
    <w:rsid w:val="00CD3ECE"/>
    <w:rsid w:val="00CD4BE8"/>
    <w:rsid w:val="00CD55F6"/>
    <w:rsid w:val="00CD6406"/>
    <w:rsid w:val="00CD6630"/>
    <w:rsid w:val="00CD69E1"/>
    <w:rsid w:val="00CD7266"/>
    <w:rsid w:val="00CE0AF7"/>
    <w:rsid w:val="00CE1606"/>
    <w:rsid w:val="00CE1D78"/>
    <w:rsid w:val="00CE2795"/>
    <w:rsid w:val="00CE2D42"/>
    <w:rsid w:val="00CE34A7"/>
    <w:rsid w:val="00CE4043"/>
    <w:rsid w:val="00CE424F"/>
    <w:rsid w:val="00CE65E2"/>
    <w:rsid w:val="00CE6CD5"/>
    <w:rsid w:val="00CE6F90"/>
    <w:rsid w:val="00CE7A46"/>
    <w:rsid w:val="00CF0C91"/>
    <w:rsid w:val="00CF268D"/>
    <w:rsid w:val="00CF2EC6"/>
    <w:rsid w:val="00CF45A8"/>
    <w:rsid w:val="00CF47C8"/>
    <w:rsid w:val="00CF47DA"/>
    <w:rsid w:val="00CF4841"/>
    <w:rsid w:val="00CF5CC2"/>
    <w:rsid w:val="00CF6E6C"/>
    <w:rsid w:val="00CF7050"/>
    <w:rsid w:val="00D00172"/>
    <w:rsid w:val="00D0173A"/>
    <w:rsid w:val="00D028AA"/>
    <w:rsid w:val="00D03B60"/>
    <w:rsid w:val="00D05708"/>
    <w:rsid w:val="00D05EF3"/>
    <w:rsid w:val="00D0702B"/>
    <w:rsid w:val="00D07C8B"/>
    <w:rsid w:val="00D10B13"/>
    <w:rsid w:val="00D11023"/>
    <w:rsid w:val="00D1108B"/>
    <w:rsid w:val="00D122AF"/>
    <w:rsid w:val="00D14C4F"/>
    <w:rsid w:val="00D15A81"/>
    <w:rsid w:val="00D20AE4"/>
    <w:rsid w:val="00D20D00"/>
    <w:rsid w:val="00D21104"/>
    <w:rsid w:val="00D21669"/>
    <w:rsid w:val="00D23D0D"/>
    <w:rsid w:val="00D24B0F"/>
    <w:rsid w:val="00D24CEB"/>
    <w:rsid w:val="00D253E8"/>
    <w:rsid w:val="00D26551"/>
    <w:rsid w:val="00D2674D"/>
    <w:rsid w:val="00D274B7"/>
    <w:rsid w:val="00D310C9"/>
    <w:rsid w:val="00D3163A"/>
    <w:rsid w:val="00D31F2B"/>
    <w:rsid w:val="00D33071"/>
    <w:rsid w:val="00D339D8"/>
    <w:rsid w:val="00D33E7F"/>
    <w:rsid w:val="00D33EDA"/>
    <w:rsid w:val="00D34123"/>
    <w:rsid w:val="00D345E3"/>
    <w:rsid w:val="00D36505"/>
    <w:rsid w:val="00D3795B"/>
    <w:rsid w:val="00D41FB1"/>
    <w:rsid w:val="00D424F7"/>
    <w:rsid w:val="00D42841"/>
    <w:rsid w:val="00D42E8D"/>
    <w:rsid w:val="00D43515"/>
    <w:rsid w:val="00D4412A"/>
    <w:rsid w:val="00D475E8"/>
    <w:rsid w:val="00D51FD5"/>
    <w:rsid w:val="00D541B7"/>
    <w:rsid w:val="00D5508B"/>
    <w:rsid w:val="00D5708B"/>
    <w:rsid w:val="00D61B6B"/>
    <w:rsid w:val="00D65639"/>
    <w:rsid w:val="00D70917"/>
    <w:rsid w:val="00D72621"/>
    <w:rsid w:val="00D72B0C"/>
    <w:rsid w:val="00D73A5C"/>
    <w:rsid w:val="00D74932"/>
    <w:rsid w:val="00D75E45"/>
    <w:rsid w:val="00D77C57"/>
    <w:rsid w:val="00D77FBB"/>
    <w:rsid w:val="00D80113"/>
    <w:rsid w:val="00D80343"/>
    <w:rsid w:val="00D82C9A"/>
    <w:rsid w:val="00D8606F"/>
    <w:rsid w:val="00D87F06"/>
    <w:rsid w:val="00D901FC"/>
    <w:rsid w:val="00D91E36"/>
    <w:rsid w:val="00D923B5"/>
    <w:rsid w:val="00D92896"/>
    <w:rsid w:val="00D93550"/>
    <w:rsid w:val="00D944CE"/>
    <w:rsid w:val="00D9456E"/>
    <w:rsid w:val="00D94CE5"/>
    <w:rsid w:val="00D95B07"/>
    <w:rsid w:val="00D95ED3"/>
    <w:rsid w:val="00DA043E"/>
    <w:rsid w:val="00DA1008"/>
    <w:rsid w:val="00DA1A1D"/>
    <w:rsid w:val="00DA1BFA"/>
    <w:rsid w:val="00DA28AB"/>
    <w:rsid w:val="00DA6868"/>
    <w:rsid w:val="00DA689C"/>
    <w:rsid w:val="00DA689E"/>
    <w:rsid w:val="00DA6AB7"/>
    <w:rsid w:val="00DB05BA"/>
    <w:rsid w:val="00DB345A"/>
    <w:rsid w:val="00DB3E2B"/>
    <w:rsid w:val="00DB49DD"/>
    <w:rsid w:val="00DB54B5"/>
    <w:rsid w:val="00DB5AF6"/>
    <w:rsid w:val="00DB6545"/>
    <w:rsid w:val="00DB6B41"/>
    <w:rsid w:val="00DB76B8"/>
    <w:rsid w:val="00DB7DEC"/>
    <w:rsid w:val="00DC26EE"/>
    <w:rsid w:val="00DC2A42"/>
    <w:rsid w:val="00DC30D9"/>
    <w:rsid w:val="00DC3641"/>
    <w:rsid w:val="00DC51A0"/>
    <w:rsid w:val="00DC557D"/>
    <w:rsid w:val="00DC6A96"/>
    <w:rsid w:val="00DC6DC2"/>
    <w:rsid w:val="00DC70D0"/>
    <w:rsid w:val="00DC7817"/>
    <w:rsid w:val="00DC7A69"/>
    <w:rsid w:val="00DD006E"/>
    <w:rsid w:val="00DD0284"/>
    <w:rsid w:val="00DD0FA1"/>
    <w:rsid w:val="00DD168E"/>
    <w:rsid w:val="00DD17F2"/>
    <w:rsid w:val="00DD1981"/>
    <w:rsid w:val="00DD208E"/>
    <w:rsid w:val="00DD25AE"/>
    <w:rsid w:val="00DD2CBC"/>
    <w:rsid w:val="00DD332C"/>
    <w:rsid w:val="00DD6511"/>
    <w:rsid w:val="00DD7C53"/>
    <w:rsid w:val="00DE09F8"/>
    <w:rsid w:val="00DE15CC"/>
    <w:rsid w:val="00DE30BC"/>
    <w:rsid w:val="00DE36D9"/>
    <w:rsid w:val="00DE402F"/>
    <w:rsid w:val="00DE4DA0"/>
    <w:rsid w:val="00DE519F"/>
    <w:rsid w:val="00DE6DF7"/>
    <w:rsid w:val="00DE798F"/>
    <w:rsid w:val="00DF02CC"/>
    <w:rsid w:val="00DF0C47"/>
    <w:rsid w:val="00DF3215"/>
    <w:rsid w:val="00DF3E47"/>
    <w:rsid w:val="00DF570F"/>
    <w:rsid w:val="00DF6F3E"/>
    <w:rsid w:val="00DF74D3"/>
    <w:rsid w:val="00E01424"/>
    <w:rsid w:val="00E025C5"/>
    <w:rsid w:val="00E028A0"/>
    <w:rsid w:val="00E04E39"/>
    <w:rsid w:val="00E068D6"/>
    <w:rsid w:val="00E07343"/>
    <w:rsid w:val="00E07CEE"/>
    <w:rsid w:val="00E112B6"/>
    <w:rsid w:val="00E119CC"/>
    <w:rsid w:val="00E11E8C"/>
    <w:rsid w:val="00E12D16"/>
    <w:rsid w:val="00E12FEA"/>
    <w:rsid w:val="00E1334B"/>
    <w:rsid w:val="00E13661"/>
    <w:rsid w:val="00E13D47"/>
    <w:rsid w:val="00E14B6D"/>
    <w:rsid w:val="00E155BF"/>
    <w:rsid w:val="00E15C8D"/>
    <w:rsid w:val="00E16497"/>
    <w:rsid w:val="00E178B8"/>
    <w:rsid w:val="00E215C9"/>
    <w:rsid w:val="00E22592"/>
    <w:rsid w:val="00E23D5B"/>
    <w:rsid w:val="00E2401E"/>
    <w:rsid w:val="00E2575F"/>
    <w:rsid w:val="00E26F7D"/>
    <w:rsid w:val="00E275C7"/>
    <w:rsid w:val="00E27E27"/>
    <w:rsid w:val="00E303EA"/>
    <w:rsid w:val="00E3041D"/>
    <w:rsid w:val="00E331F8"/>
    <w:rsid w:val="00E35530"/>
    <w:rsid w:val="00E356F5"/>
    <w:rsid w:val="00E369B9"/>
    <w:rsid w:val="00E37319"/>
    <w:rsid w:val="00E37E87"/>
    <w:rsid w:val="00E40381"/>
    <w:rsid w:val="00E4096D"/>
    <w:rsid w:val="00E42A36"/>
    <w:rsid w:val="00E45871"/>
    <w:rsid w:val="00E45ECE"/>
    <w:rsid w:val="00E46E4F"/>
    <w:rsid w:val="00E50E72"/>
    <w:rsid w:val="00E51215"/>
    <w:rsid w:val="00E51CE9"/>
    <w:rsid w:val="00E52F77"/>
    <w:rsid w:val="00E531E0"/>
    <w:rsid w:val="00E544BC"/>
    <w:rsid w:val="00E546DB"/>
    <w:rsid w:val="00E557A9"/>
    <w:rsid w:val="00E56440"/>
    <w:rsid w:val="00E56B48"/>
    <w:rsid w:val="00E61589"/>
    <w:rsid w:val="00E61B11"/>
    <w:rsid w:val="00E61B27"/>
    <w:rsid w:val="00E6374C"/>
    <w:rsid w:val="00E63D37"/>
    <w:rsid w:val="00E643E3"/>
    <w:rsid w:val="00E64728"/>
    <w:rsid w:val="00E6529B"/>
    <w:rsid w:val="00E66E9F"/>
    <w:rsid w:val="00E67C31"/>
    <w:rsid w:val="00E70F40"/>
    <w:rsid w:val="00E71D32"/>
    <w:rsid w:val="00E720AA"/>
    <w:rsid w:val="00E7370A"/>
    <w:rsid w:val="00E737A9"/>
    <w:rsid w:val="00E739EC"/>
    <w:rsid w:val="00E75B6E"/>
    <w:rsid w:val="00E76416"/>
    <w:rsid w:val="00E76626"/>
    <w:rsid w:val="00E7726D"/>
    <w:rsid w:val="00E7759E"/>
    <w:rsid w:val="00E7767F"/>
    <w:rsid w:val="00E77C1B"/>
    <w:rsid w:val="00E80143"/>
    <w:rsid w:val="00E8093B"/>
    <w:rsid w:val="00E83C1C"/>
    <w:rsid w:val="00E8533E"/>
    <w:rsid w:val="00E85F51"/>
    <w:rsid w:val="00E86242"/>
    <w:rsid w:val="00E86CA0"/>
    <w:rsid w:val="00E87392"/>
    <w:rsid w:val="00E904AF"/>
    <w:rsid w:val="00E915E2"/>
    <w:rsid w:val="00E92654"/>
    <w:rsid w:val="00E944DD"/>
    <w:rsid w:val="00E951B2"/>
    <w:rsid w:val="00E95238"/>
    <w:rsid w:val="00E954A6"/>
    <w:rsid w:val="00E95522"/>
    <w:rsid w:val="00E9745D"/>
    <w:rsid w:val="00E974E2"/>
    <w:rsid w:val="00E97B97"/>
    <w:rsid w:val="00EA1C1E"/>
    <w:rsid w:val="00EA1F91"/>
    <w:rsid w:val="00EA301F"/>
    <w:rsid w:val="00EA34AE"/>
    <w:rsid w:val="00EA39F9"/>
    <w:rsid w:val="00EA4CD7"/>
    <w:rsid w:val="00EA72CF"/>
    <w:rsid w:val="00EB0FC1"/>
    <w:rsid w:val="00EB54F8"/>
    <w:rsid w:val="00EB5FA5"/>
    <w:rsid w:val="00EB6700"/>
    <w:rsid w:val="00EC072A"/>
    <w:rsid w:val="00EC0F6D"/>
    <w:rsid w:val="00EC1073"/>
    <w:rsid w:val="00EC55EA"/>
    <w:rsid w:val="00EC6533"/>
    <w:rsid w:val="00EC6AE1"/>
    <w:rsid w:val="00ED0FA0"/>
    <w:rsid w:val="00ED1E3A"/>
    <w:rsid w:val="00ED36BC"/>
    <w:rsid w:val="00ED37BC"/>
    <w:rsid w:val="00ED4711"/>
    <w:rsid w:val="00ED4AD2"/>
    <w:rsid w:val="00ED4C7F"/>
    <w:rsid w:val="00ED5D61"/>
    <w:rsid w:val="00ED6C91"/>
    <w:rsid w:val="00EE03C2"/>
    <w:rsid w:val="00EE362F"/>
    <w:rsid w:val="00EE39F9"/>
    <w:rsid w:val="00EE3FFE"/>
    <w:rsid w:val="00EE517D"/>
    <w:rsid w:val="00EE5CF8"/>
    <w:rsid w:val="00EE60E5"/>
    <w:rsid w:val="00EE700C"/>
    <w:rsid w:val="00EE7A0A"/>
    <w:rsid w:val="00EE7D15"/>
    <w:rsid w:val="00EE7ED3"/>
    <w:rsid w:val="00EF069E"/>
    <w:rsid w:val="00EF07B2"/>
    <w:rsid w:val="00EF0BA3"/>
    <w:rsid w:val="00EF115A"/>
    <w:rsid w:val="00EF1ABD"/>
    <w:rsid w:val="00EF2F00"/>
    <w:rsid w:val="00EF6B18"/>
    <w:rsid w:val="00EF7362"/>
    <w:rsid w:val="00EF77AC"/>
    <w:rsid w:val="00EF7F79"/>
    <w:rsid w:val="00F00A21"/>
    <w:rsid w:val="00F02E28"/>
    <w:rsid w:val="00F03173"/>
    <w:rsid w:val="00F0468C"/>
    <w:rsid w:val="00F06883"/>
    <w:rsid w:val="00F070DB"/>
    <w:rsid w:val="00F07B57"/>
    <w:rsid w:val="00F122C5"/>
    <w:rsid w:val="00F12484"/>
    <w:rsid w:val="00F165E8"/>
    <w:rsid w:val="00F166F5"/>
    <w:rsid w:val="00F202E6"/>
    <w:rsid w:val="00F211BB"/>
    <w:rsid w:val="00F21206"/>
    <w:rsid w:val="00F21FDB"/>
    <w:rsid w:val="00F2275E"/>
    <w:rsid w:val="00F329BE"/>
    <w:rsid w:val="00F333FE"/>
    <w:rsid w:val="00F350D8"/>
    <w:rsid w:val="00F355EB"/>
    <w:rsid w:val="00F36B0A"/>
    <w:rsid w:val="00F406E3"/>
    <w:rsid w:val="00F40D9D"/>
    <w:rsid w:val="00F41029"/>
    <w:rsid w:val="00F41ED3"/>
    <w:rsid w:val="00F434FC"/>
    <w:rsid w:val="00F45E82"/>
    <w:rsid w:val="00F50FE1"/>
    <w:rsid w:val="00F51C87"/>
    <w:rsid w:val="00F52150"/>
    <w:rsid w:val="00F52587"/>
    <w:rsid w:val="00F52776"/>
    <w:rsid w:val="00F531E1"/>
    <w:rsid w:val="00F54AB9"/>
    <w:rsid w:val="00F54B12"/>
    <w:rsid w:val="00F54EFF"/>
    <w:rsid w:val="00F55033"/>
    <w:rsid w:val="00F5604D"/>
    <w:rsid w:val="00F564DA"/>
    <w:rsid w:val="00F56824"/>
    <w:rsid w:val="00F579D2"/>
    <w:rsid w:val="00F57B3B"/>
    <w:rsid w:val="00F6274B"/>
    <w:rsid w:val="00F62AD4"/>
    <w:rsid w:val="00F630D8"/>
    <w:rsid w:val="00F63DAB"/>
    <w:rsid w:val="00F641B4"/>
    <w:rsid w:val="00F6422D"/>
    <w:rsid w:val="00F65BB6"/>
    <w:rsid w:val="00F66AE7"/>
    <w:rsid w:val="00F66CA7"/>
    <w:rsid w:val="00F675D9"/>
    <w:rsid w:val="00F67BB2"/>
    <w:rsid w:val="00F70401"/>
    <w:rsid w:val="00F7067D"/>
    <w:rsid w:val="00F7121C"/>
    <w:rsid w:val="00F7250D"/>
    <w:rsid w:val="00F726FE"/>
    <w:rsid w:val="00F74EBE"/>
    <w:rsid w:val="00F75B46"/>
    <w:rsid w:val="00F75DD4"/>
    <w:rsid w:val="00F808C0"/>
    <w:rsid w:val="00F80C6F"/>
    <w:rsid w:val="00F814D2"/>
    <w:rsid w:val="00F8394E"/>
    <w:rsid w:val="00F83AB6"/>
    <w:rsid w:val="00F85E24"/>
    <w:rsid w:val="00F8669D"/>
    <w:rsid w:val="00F86981"/>
    <w:rsid w:val="00F86FCC"/>
    <w:rsid w:val="00F8702C"/>
    <w:rsid w:val="00F870B5"/>
    <w:rsid w:val="00F90923"/>
    <w:rsid w:val="00F91E8C"/>
    <w:rsid w:val="00F92123"/>
    <w:rsid w:val="00F922AB"/>
    <w:rsid w:val="00F92421"/>
    <w:rsid w:val="00F95075"/>
    <w:rsid w:val="00F956BA"/>
    <w:rsid w:val="00F95F98"/>
    <w:rsid w:val="00F97F1D"/>
    <w:rsid w:val="00FA0ACA"/>
    <w:rsid w:val="00FA11E9"/>
    <w:rsid w:val="00FA19ED"/>
    <w:rsid w:val="00FA2664"/>
    <w:rsid w:val="00FA45A4"/>
    <w:rsid w:val="00FA4AF4"/>
    <w:rsid w:val="00FA689B"/>
    <w:rsid w:val="00FB2F5B"/>
    <w:rsid w:val="00FB3E88"/>
    <w:rsid w:val="00FB5B3A"/>
    <w:rsid w:val="00FC0DF4"/>
    <w:rsid w:val="00FC24C2"/>
    <w:rsid w:val="00FC5EFC"/>
    <w:rsid w:val="00FC61BE"/>
    <w:rsid w:val="00FC73D8"/>
    <w:rsid w:val="00FD0618"/>
    <w:rsid w:val="00FD2AAB"/>
    <w:rsid w:val="00FD2CF7"/>
    <w:rsid w:val="00FD3A70"/>
    <w:rsid w:val="00FD4160"/>
    <w:rsid w:val="00FD516D"/>
    <w:rsid w:val="00FD5BFF"/>
    <w:rsid w:val="00FD76C1"/>
    <w:rsid w:val="00FD78F2"/>
    <w:rsid w:val="00FE02F3"/>
    <w:rsid w:val="00FE18A5"/>
    <w:rsid w:val="00FE4D49"/>
    <w:rsid w:val="00FE5463"/>
    <w:rsid w:val="00FE5548"/>
    <w:rsid w:val="00FE5CE5"/>
    <w:rsid w:val="00FE61EA"/>
    <w:rsid w:val="00FE6251"/>
    <w:rsid w:val="00FE6CE6"/>
    <w:rsid w:val="00FF0A23"/>
    <w:rsid w:val="00FF3A18"/>
    <w:rsid w:val="00FF4D3E"/>
    <w:rsid w:val="00FF5BDA"/>
    <w:rsid w:val="00FF7F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C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3D8"/>
  </w:style>
  <w:style w:type="paragraph" w:styleId="Footer">
    <w:name w:val="footer"/>
    <w:basedOn w:val="Normal"/>
    <w:link w:val="FooterChar"/>
    <w:uiPriority w:val="99"/>
    <w:unhideWhenUsed/>
    <w:rsid w:val="00FC7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3D8"/>
  </w:style>
  <w:style w:type="character" w:styleId="PageNumber">
    <w:name w:val="page number"/>
    <w:basedOn w:val="DefaultParagraphFont"/>
    <w:rsid w:val="00FC73D8"/>
  </w:style>
  <w:style w:type="paragraph" w:styleId="ListParagraph">
    <w:name w:val="List Paragraph"/>
    <w:basedOn w:val="Normal"/>
    <w:uiPriority w:val="34"/>
    <w:qFormat/>
    <w:rsid w:val="00914C17"/>
    <w:pPr>
      <w:ind w:left="720"/>
      <w:contextualSpacing/>
    </w:pPr>
  </w:style>
  <w:style w:type="paragraph" w:styleId="PlainText">
    <w:name w:val="Plain Text"/>
    <w:basedOn w:val="Normal"/>
    <w:link w:val="PlainTextChar"/>
    <w:uiPriority w:val="99"/>
    <w:unhideWhenUsed/>
    <w:rsid w:val="00296182"/>
    <w:pPr>
      <w:spacing w:after="0" w:line="240" w:lineRule="auto"/>
    </w:pPr>
    <w:rPr>
      <w:rFonts w:ascii="Arial" w:hAnsi="Arial" w:cs="Consolas"/>
      <w:sz w:val="24"/>
      <w:szCs w:val="21"/>
    </w:rPr>
  </w:style>
  <w:style w:type="character" w:customStyle="1" w:styleId="PlainTextChar">
    <w:name w:val="Plain Text Char"/>
    <w:basedOn w:val="DefaultParagraphFont"/>
    <w:link w:val="PlainText"/>
    <w:uiPriority w:val="99"/>
    <w:rsid w:val="00296182"/>
    <w:rPr>
      <w:rFonts w:ascii="Arial" w:hAnsi="Arial" w:cs="Consolas"/>
      <w:sz w:val="24"/>
      <w:szCs w:val="21"/>
    </w:rPr>
  </w:style>
  <w:style w:type="paragraph" w:styleId="BalloonText">
    <w:name w:val="Balloon Text"/>
    <w:basedOn w:val="Normal"/>
    <w:link w:val="BalloonTextChar"/>
    <w:uiPriority w:val="99"/>
    <w:semiHidden/>
    <w:unhideWhenUsed/>
    <w:rsid w:val="00D709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917"/>
    <w:rPr>
      <w:rFonts w:ascii="Tahoma" w:hAnsi="Tahoma" w:cs="Tahoma"/>
      <w:sz w:val="16"/>
      <w:szCs w:val="16"/>
    </w:rPr>
  </w:style>
  <w:style w:type="table" w:styleId="TableGrid">
    <w:name w:val="Table Grid"/>
    <w:basedOn w:val="TableNormal"/>
    <w:uiPriority w:val="59"/>
    <w:rsid w:val="00236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6819"/>
    <w:pPr>
      <w:spacing w:after="0" w:line="240" w:lineRule="auto"/>
    </w:pPr>
  </w:style>
  <w:style w:type="table" w:customStyle="1" w:styleId="TableGrid1">
    <w:name w:val="Table Grid1"/>
    <w:basedOn w:val="TableNormal"/>
    <w:next w:val="TableGrid"/>
    <w:rsid w:val="00527A3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7564"/>
    <w:pPr>
      <w:autoSpaceDE w:val="0"/>
      <w:autoSpaceDN w:val="0"/>
      <w:adjustRightInd w:val="0"/>
      <w:spacing w:after="0" w:line="240" w:lineRule="auto"/>
    </w:pPr>
    <w:rPr>
      <w:rFonts w:ascii="Arial" w:eastAsia="Calibri" w:hAnsi="Arial" w:cs="Arial"/>
      <w:color w:val="000000"/>
      <w:sz w:val="24"/>
      <w:szCs w:val="24"/>
    </w:rPr>
  </w:style>
  <w:style w:type="paragraph" w:styleId="EndnoteText">
    <w:name w:val="endnote text"/>
    <w:basedOn w:val="Normal"/>
    <w:link w:val="EndnoteTextChar"/>
    <w:uiPriority w:val="99"/>
    <w:semiHidden/>
    <w:unhideWhenUsed/>
    <w:rsid w:val="007E0C68"/>
    <w:pPr>
      <w:spacing w:after="0" w:line="240" w:lineRule="auto"/>
    </w:pPr>
    <w:rPr>
      <w:sz w:val="20"/>
      <w:szCs w:val="20"/>
    </w:rPr>
  </w:style>
  <w:style w:type="character" w:customStyle="1" w:styleId="EndnoteTextChar">
    <w:name w:val="Endnote Text Char"/>
    <w:basedOn w:val="DefaultParagraphFont"/>
    <w:link w:val="EndnoteText"/>
    <w:uiPriority w:val="99"/>
    <w:rsid w:val="007E0C68"/>
    <w:rPr>
      <w:sz w:val="20"/>
      <w:szCs w:val="20"/>
    </w:rPr>
  </w:style>
  <w:style w:type="character" w:styleId="Hyperlink">
    <w:name w:val="Hyperlink"/>
    <w:basedOn w:val="DefaultParagraphFont"/>
    <w:uiPriority w:val="99"/>
    <w:unhideWhenUsed/>
    <w:rsid w:val="00850BFE"/>
    <w:rPr>
      <w:color w:val="0000FF" w:themeColor="hyperlink"/>
      <w:u w:val="single"/>
    </w:rPr>
  </w:style>
  <w:style w:type="paragraph" w:styleId="ListBullet">
    <w:name w:val="List Bullet"/>
    <w:basedOn w:val="Normal"/>
    <w:uiPriority w:val="99"/>
    <w:unhideWhenUsed/>
    <w:rsid w:val="002107CE"/>
    <w:pPr>
      <w:numPr>
        <w:numId w:val="1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C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3D8"/>
  </w:style>
  <w:style w:type="paragraph" w:styleId="Footer">
    <w:name w:val="footer"/>
    <w:basedOn w:val="Normal"/>
    <w:link w:val="FooterChar"/>
    <w:uiPriority w:val="99"/>
    <w:unhideWhenUsed/>
    <w:rsid w:val="00FC7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3D8"/>
  </w:style>
  <w:style w:type="character" w:styleId="PageNumber">
    <w:name w:val="page number"/>
    <w:basedOn w:val="DefaultParagraphFont"/>
    <w:rsid w:val="00FC73D8"/>
  </w:style>
  <w:style w:type="paragraph" w:styleId="ListParagraph">
    <w:name w:val="List Paragraph"/>
    <w:basedOn w:val="Normal"/>
    <w:uiPriority w:val="34"/>
    <w:qFormat/>
    <w:rsid w:val="00914C17"/>
    <w:pPr>
      <w:ind w:left="720"/>
      <w:contextualSpacing/>
    </w:pPr>
  </w:style>
  <w:style w:type="paragraph" w:styleId="PlainText">
    <w:name w:val="Plain Text"/>
    <w:basedOn w:val="Normal"/>
    <w:link w:val="PlainTextChar"/>
    <w:uiPriority w:val="99"/>
    <w:unhideWhenUsed/>
    <w:rsid w:val="00296182"/>
    <w:pPr>
      <w:spacing w:after="0" w:line="240" w:lineRule="auto"/>
    </w:pPr>
    <w:rPr>
      <w:rFonts w:ascii="Arial" w:hAnsi="Arial" w:cs="Consolas"/>
      <w:sz w:val="24"/>
      <w:szCs w:val="21"/>
    </w:rPr>
  </w:style>
  <w:style w:type="character" w:customStyle="1" w:styleId="PlainTextChar">
    <w:name w:val="Plain Text Char"/>
    <w:basedOn w:val="DefaultParagraphFont"/>
    <w:link w:val="PlainText"/>
    <w:uiPriority w:val="99"/>
    <w:rsid w:val="00296182"/>
    <w:rPr>
      <w:rFonts w:ascii="Arial" w:hAnsi="Arial" w:cs="Consolas"/>
      <w:sz w:val="24"/>
      <w:szCs w:val="21"/>
    </w:rPr>
  </w:style>
  <w:style w:type="paragraph" w:styleId="BalloonText">
    <w:name w:val="Balloon Text"/>
    <w:basedOn w:val="Normal"/>
    <w:link w:val="BalloonTextChar"/>
    <w:uiPriority w:val="99"/>
    <w:semiHidden/>
    <w:unhideWhenUsed/>
    <w:rsid w:val="00D709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917"/>
    <w:rPr>
      <w:rFonts w:ascii="Tahoma" w:hAnsi="Tahoma" w:cs="Tahoma"/>
      <w:sz w:val="16"/>
      <w:szCs w:val="16"/>
    </w:rPr>
  </w:style>
  <w:style w:type="table" w:styleId="TableGrid">
    <w:name w:val="Table Grid"/>
    <w:basedOn w:val="TableNormal"/>
    <w:uiPriority w:val="59"/>
    <w:rsid w:val="00236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6819"/>
    <w:pPr>
      <w:spacing w:after="0" w:line="240" w:lineRule="auto"/>
    </w:pPr>
  </w:style>
  <w:style w:type="table" w:customStyle="1" w:styleId="TableGrid1">
    <w:name w:val="Table Grid1"/>
    <w:basedOn w:val="TableNormal"/>
    <w:next w:val="TableGrid"/>
    <w:rsid w:val="00527A3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7564"/>
    <w:pPr>
      <w:autoSpaceDE w:val="0"/>
      <w:autoSpaceDN w:val="0"/>
      <w:adjustRightInd w:val="0"/>
      <w:spacing w:after="0" w:line="240" w:lineRule="auto"/>
    </w:pPr>
    <w:rPr>
      <w:rFonts w:ascii="Arial" w:eastAsia="Calibri" w:hAnsi="Arial" w:cs="Arial"/>
      <w:color w:val="000000"/>
      <w:sz w:val="24"/>
      <w:szCs w:val="24"/>
    </w:rPr>
  </w:style>
  <w:style w:type="paragraph" w:styleId="EndnoteText">
    <w:name w:val="endnote text"/>
    <w:basedOn w:val="Normal"/>
    <w:link w:val="EndnoteTextChar"/>
    <w:uiPriority w:val="99"/>
    <w:semiHidden/>
    <w:unhideWhenUsed/>
    <w:rsid w:val="007E0C68"/>
    <w:pPr>
      <w:spacing w:after="0" w:line="240" w:lineRule="auto"/>
    </w:pPr>
    <w:rPr>
      <w:sz w:val="20"/>
      <w:szCs w:val="20"/>
    </w:rPr>
  </w:style>
  <w:style w:type="character" w:customStyle="1" w:styleId="EndnoteTextChar">
    <w:name w:val="Endnote Text Char"/>
    <w:basedOn w:val="DefaultParagraphFont"/>
    <w:link w:val="EndnoteText"/>
    <w:uiPriority w:val="99"/>
    <w:rsid w:val="007E0C68"/>
    <w:rPr>
      <w:sz w:val="20"/>
      <w:szCs w:val="20"/>
    </w:rPr>
  </w:style>
  <w:style w:type="character" w:styleId="Hyperlink">
    <w:name w:val="Hyperlink"/>
    <w:basedOn w:val="DefaultParagraphFont"/>
    <w:uiPriority w:val="99"/>
    <w:unhideWhenUsed/>
    <w:rsid w:val="00850BFE"/>
    <w:rPr>
      <w:color w:val="0000FF" w:themeColor="hyperlink"/>
      <w:u w:val="single"/>
    </w:rPr>
  </w:style>
  <w:style w:type="paragraph" w:styleId="ListBullet">
    <w:name w:val="List Bullet"/>
    <w:basedOn w:val="Normal"/>
    <w:uiPriority w:val="99"/>
    <w:unhideWhenUsed/>
    <w:rsid w:val="002107CE"/>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5937">
      <w:bodyDiv w:val="1"/>
      <w:marLeft w:val="0"/>
      <w:marRight w:val="0"/>
      <w:marTop w:val="0"/>
      <w:marBottom w:val="0"/>
      <w:divBdr>
        <w:top w:val="none" w:sz="0" w:space="0" w:color="auto"/>
        <w:left w:val="none" w:sz="0" w:space="0" w:color="auto"/>
        <w:bottom w:val="none" w:sz="0" w:space="0" w:color="auto"/>
        <w:right w:val="none" w:sz="0" w:space="0" w:color="auto"/>
      </w:divBdr>
    </w:div>
    <w:div w:id="243880160">
      <w:bodyDiv w:val="1"/>
      <w:marLeft w:val="0"/>
      <w:marRight w:val="0"/>
      <w:marTop w:val="0"/>
      <w:marBottom w:val="0"/>
      <w:divBdr>
        <w:top w:val="none" w:sz="0" w:space="0" w:color="auto"/>
        <w:left w:val="none" w:sz="0" w:space="0" w:color="auto"/>
        <w:bottom w:val="none" w:sz="0" w:space="0" w:color="auto"/>
        <w:right w:val="none" w:sz="0" w:space="0" w:color="auto"/>
      </w:divBdr>
    </w:div>
    <w:div w:id="384263159">
      <w:bodyDiv w:val="1"/>
      <w:marLeft w:val="0"/>
      <w:marRight w:val="0"/>
      <w:marTop w:val="0"/>
      <w:marBottom w:val="0"/>
      <w:divBdr>
        <w:top w:val="none" w:sz="0" w:space="0" w:color="auto"/>
        <w:left w:val="none" w:sz="0" w:space="0" w:color="auto"/>
        <w:bottom w:val="none" w:sz="0" w:space="0" w:color="auto"/>
        <w:right w:val="none" w:sz="0" w:space="0" w:color="auto"/>
      </w:divBdr>
    </w:div>
    <w:div w:id="627467703">
      <w:bodyDiv w:val="1"/>
      <w:marLeft w:val="0"/>
      <w:marRight w:val="0"/>
      <w:marTop w:val="0"/>
      <w:marBottom w:val="0"/>
      <w:divBdr>
        <w:top w:val="none" w:sz="0" w:space="0" w:color="auto"/>
        <w:left w:val="none" w:sz="0" w:space="0" w:color="auto"/>
        <w:bottom w:val="none" w:sz="0" w:space="0" w:color="auto"/>
        <w:right w:val="none" w:sz="0" w:space="0" w:color="auto"/>
      </w:divBdr>
    </w:div>
    <w:div w:id="678384324">
      <w:bodyDiv w:val="1"/>
      <w:marLeft w:val="0"/>
      <w:marRight w:val="0"/>
      <w:marTop w:val="0"/>
      <w:marBottom w:val="0"/>
      <w:divBdr>
        <w:top w:val="none" w:sz="0" w:space="0" w:color="auto"/>
        <w:left w:val="none" w:sz="0" w:space="0" w:color="auto"/>
        <w:bottom w:val="none" w:sz="0" w:space="0" w:color="auto"/>
        <w:right w:val="none" w:sz="0" w:space="0" w:color="auto"/>
      </w:divBdr>
    </w:div>
    <w:div w:id="850413277">
      <w:bodyDiv w:val="1"/>
      <w:marLeft w:val="0"/>
      <w:marRight w:val="0"/>
      <w:marTop w:val="0"/>
      <w:marBottom w:val="0"/>
      <w:divBdr>
        <w:top w:val="none" w:sz="0" w:space="0" w:color="auto"/>
        <w:left w:val="none" w:sz="0" w:space="0" w:color="auto"/>
        <w:bottom w:val="none" w:sz="0" w:space="0" w:color="auto"/>
        <w:right w:val="none" w:sz="0" w:space="0" w:color="auto"/>
      </w:divBdr>
    </w:div>
    <w:div w:id="933512844">
      <w:bodyDiv w:val="1"/>
      <w:marLeft w:val="0"/>
      <w:marRight w:val="0"/>
      <w:marTop w:val="0"/>
      <w:marBottom w:val="0"/>
      <w:divBdr>
        <w:top w:val="none" w:sz="0" w:space="0" w:color="auto"/>
        <w:left w:val="none" w:sz="0" w:space="0" w:color="auto"/>
        <w:bottom w:val="none" w:sz="0" w:space="0" w:color="auto"/>
        <w:right w:val="none" w:sz="0" w:space="0" w:color="auto"/>
      </w:divBdr>
    </w:div>
    <w:div w:id="1465854561">
      <w:bodyDiv w:val="1"/>
      <w:marLeft w:val="0"/>
      <w:marRight w:val="0"/>
      <w:marTop w:val="0"/>
      <w:marBottom w:val="0"/>
      <w:divBdr>
        <w:top w:val="none" w:sz="0" w:space="0" w:color="auto"/>
        <w:left w:val="none" w:sz="0" w:space="0" w:color="auto"/>
        <w:bottom w:val="none" w:sz="0" w:space="0" w:color="auto"/>
        <w:right w:val="none" w:sz="0" w:space="0" w:color="auto"/>
      </w:divBdr>
    </w:div>
    <w:div w:id="1552226461">
      <w:bodyDiv w:val="1"/>
      <w:marLeft w:val="0"/>
      <w:marRight w:val="0"/>
      <w:marTop w:val="0"/>
      <w:marBottom w:val="0"/>
      <w:divBdr>
        <w:top w:val="none" w:sz="0" w:space="0" w:color="auto"/>
        <w:left w:val="none" w:sz="0" w:space="0" w:color="auto"/>
        <w:bottom w:val="none" w:sz="0" w:space="0" w:color="auto"/>
        <w:right w:val="none" w:sz="0" w:space="0" w:color="auto"/>
      </w:divBdr>
    </w:div>
    <w:div w:id="1568153170">
      <w:bodyDiv w:val="1"/>
      <w:marLeft w:val="0"/>
      <w:marRight w:val="0"/>
      <w:marTop w:val="0"/>
      <w:marBottom w:val="0"/>
      <w:divBdr>
        <w:top w:val="none" w:sz="0" w:space="0" w:color="auto"/>
        <w:left w:val="none" w:sz="0" w:space="0" w:color="auto"/>
        <w:bottom w:val="none" w:sz="0" w:space="0" w:color="auto"/>
        <w:right w:val="none" w:sz="0" w:space="0" w:color="auto"/>
      </w:divBdr>
    </w:div>
    <w:div w:id="1602106709">
      <w:bodyDiv w:val="1"/>
      <w:marLeft w:val="0"/>
      <w:marRight w:val="0"/>
      <w:marTop w:val="0"/>
      <w:marBottom w:val="0"/>
      <w:divBdr>
        <w:top w:val="none" w:sz="0" w:space="0" w:color="auto"/>
        <w:left w:val="none" w:sz="0" w:space="0" w:color="auto"/>
        <w:bottom w:val="none" w:sz="0" w:space="0" w:color="auto"/>
        <w:right w:val="none" w:sz="0" w:space="0" w:color="auto"/>
      </w:divBdr>
    </w:div>
    <w:div w:id="1695886227">
      <w:bodyDiv w:val="1"/>
      <w:marLeft w:val="0"/>
      <w:marRight w:val="0"/>
      <w:marTop w:val="0"/>
      <w:marBottom w:val="0"/>
      <w:divBdr>
        <w:top w:val="none" w:sz="0" w:space="0" w:color="auto"/>
        <w:left w:val="none" w:sz="0" w:space="0" w:color="auto"/>
        <w:bottom w:val="none" w:sz="0" w:space="0" w:color="auto"/>
        <w:right w:val="none" w:sz="0" w:space="0" w:color="auto"/>
      </w:divBdr>
    </w:div>
    <w:div w:id="183074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8918F-FD46-44B7-9BD3-D26243309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1705</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PBC</Company>
  <LinksUpToDate>false</LinksUpToDate>
  <CharactersWithSpaces>11408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Eccles</dc:creator>
  <cp:lastModifiedBy>EcclesJoanne</cp:lastModifiedBy>
  <cp:revision>2</cp:revision>
  <cp:lastPrinted>2018-11-07T12:38:00Z</cp:lastPrinted>
  <dcterms:created xsi:type="dcterms:W3CDTF">2018-11-21T13:17:00Z</dcterms:created>
  <dcterms:modified xsi:type="dcterms:W3CDTF">2018-11-21T13:17:00Z</dcterms:modified>
</cp:coreProperties>
</file>