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D48F" w14:textId="7F15FEDC" w:rsidR="00E36B74" w:rsidRPr="00E620EB" w:rsidRDefault="00FE009E" w:rsidP="00FE009E">
      <w:pPr>
        <w:tabs>
          <w:tab w:val="left" w:pos="1124"/>
        </w:tabs>
        <w:spacing w:before="240"/>
      </w:pPr>
      <w:r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54139" behindDoc="0" locked="0" layoutInCell="1" allowOverlap="1" wp14:anchorId="29F8B326" wp14:editId="0B95136E">
            <wp:simplePos x="0" y="0"/>
            <wp:positionH relativeFrom="margin">
              <wp:posOffset>4718050</wp:posOffset>
            </wp:positionH>
            <wp:positionV relativeFrom="margin">
              <wp:posOffset>127000</wp:posOffset>
            </wp:positionV>
            <wp:extent cx="1276350" cy="499745"/>
            <wp:effectExtent l="0" t="0" r="0" b="0"/>
            <wp:wrapSquare wrapText="bothSides"/>
            <wp:docPr id="1" name="Picture 1" descr="Pendle Borough Council signs ten-year contract extension with Liberat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dle Borough Council signs ten-year contract extension with Liberat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4" t="32672" r="21663" b="28973"/>
                    <a:stretch/>
                  </pic:blipFill>
                  <pic:spPr bwMode="auto">
                    <a:xfrm>
                      <a:off x="0" y="0"/>
                      <a:ext cx="12763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7989" behindDoc="0" locked="0" layoutInCell="1" allowOverlap="1" wp14:anchorId="24BD4664" wp14:editId="3F168376">
                <wp:simplePos x="0" y="0"/>
                <wp:positionH relativeFrom="column">
                  <wp:posOffset>6350</wp:posOffset>
                </wp:positionH>
                <wp:positionV relativeFrom="paragraph">
                  <wp:posOffset>57150</wp:posOffset>
                </wp:positionV>
                <wp:extent cx="6026785" cy="1003300"/>
                <wp:effectExtent l="0" t="0" r="1206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00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61DE" w14:textId="77777777" w:rsidR="00EE245C" w:rsidRPr="00FE009E" w:rsidRDefault="00EE245C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E009E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Representation Form</w:t>
                            </w:r>
                            <w:r w:rsidRPr="00FE009E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24AA5CD" w14:textId="389966AB" w:rsidR="00E36B74" w:rsidRPr="00FE009E" w:rsidRDefault="00E36B74" w:rsidP="00FE009E">
                            <w:pPr>
                              <w:spacing w:before="240"/>
                              <w:rPr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FE009E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Local Plan</w:t>
                            </w:r>
                            <w:r w:rsidR="000E653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(</w:t>
                            </w:r>
                            <w:r w:rsidR="008A300A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4</w:t>
                            </w:r>
                            <w:r w:rsidR="008A300A" w:rsidRPr="00E4379A">
                              <w:rPr>
                                <w:color w:val="000000" w:themeColor="text1"/>
                                <w:sz w:val="38"/>
                                <w:szCs w:val="38"/>
                                <w:vertAlign w:val="superscript"/>
                              </w:rPr>
                              <w:t>th</w:t>
                            </w:r>
                            <w:r w:rsidR="008A300A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0E653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Edition)</w:t>
                            </w:r>
                            <w:r w:rsidRPr="00FE009E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0E653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Preferred Options</w:t>
                            </w:r>
                            <w:r w:rsidRPr="00FE009E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8A300A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Report</w:t>
                            </w:r>
                          </w:p>
                          <w:p w14:paraId="14C795E6" w14:textId="77777777" w:rsidR="00E36B74" w:rsidRDefault="00E36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D4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.5pt;width:474.55pt;height:79pt;z-index:2516479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" filled="f" strokecolor="black [3213]" strokeweight="1pt">
                <v:textbox>
                  <w:txbxContent>
                    <w:p w14:paraId="645561DE" w14:textId="77777777" w:rsidR="00EE245C" w:rsidRPr="00FE009E" w:rsidRDefault="00EE245C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FE009E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Representation Form</w:t>
                      </w:r>
                      <w:r w:rsidRPr="00FE009E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24AA5CD" w14:textId="389966AB" w:rsidR="00E36B74" w:rsidRPr="00FE009E" w:rsidRDefault="00E36B74" w:rsidP="00FE009E">
                      <w:pPr>
                        <w:spacing w:before="240"/>
                        <w:rPr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FE009E">
                        <w:rPr>
                          <w:color w:val="000000" w:themeColor="text1"/>
                          <w:sz w:val="38"/>
                          <w:szCs w:val="38"/>
                        </w:rPr>
                        <w:t>Local Plan</w:t>
                      </w:r>
                      <w:r w:rsidR="000E6535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 (</w:t>
                      </w:r>
                      <w:r w:rsidR="008A300A">
                        <w:rPr>
                          <w:color w:val="000000" w:themeColor="text1"/>
                          <w:sz w:val="38"/>
                          <w:szCs w:val="38"/>
                        </w:rPr>
                        <w:t>4</w:t>
                      </w:r>
                      <w:r w:rsidR="008A300A" w:rsidRPr="00E4379A">
                        <w:rPr>
                          <w:color w:val="000000" w:themeColor="text1"/>
                          <w:sz w:val="38"/>
                          <w:szCs w:val="38"/>
                          <w:vertAlign w:val="superscript"/>
                        </w:rPr>
                        <w:t>th</w:t>
                      </w:r>
                      <w:r w:rsidR="008A300A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 </w:t>
                      </w:r>
                      <w:r w:rsidR="000E6535">
                        <w:rPr>
                          <w:color w:val="000000" w:themeColor="text1"/>
                          <w:sz w:val="38"/>
                          <w:szCs w:val="38"/>
                        </w:rPr>
                        <w:t>Edition)</w:t>
                      </w:r>
                      <w:r w:rsidRPr="00FE009E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 </w:t>
                      </w:r>
                      <w:r w:rsidR="000E6535">
                        <w:rPr>
                          <w:color w:val="000000" w:themeColor="text1"/>
                          <w:sz w:val="38"/>
                          <w:szCs w:val="38"/>
                        </w:rPr>
                        <w:t>Preferred Options</w:t>
                      </w:r>
                      <w:r w:rsidRPr="00FE009E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 </w:t>
                      </w:r>
                      <w:r w:rsidR="008A300A">
                        <w:rPr>
                          <w:color w:val="000000" w:themeColor="text1"/>
                          <w:sz w:val="38"/>
                          <w:szCs w:val="38"/>
                        </w:rPr>
                        <w:t>Report</w:t>
                      </w:r>
                    </w:p>
                    <w:p w14:paraId="14C795E6" w14:textId="77777777" w:rsidR="00E36B74" w:rsidRDefault="00E36B74"/>
                  </w:txbxContent>
                </v:textbox>
                <w10:wrap type="square"/>
              </v:shape>
            </w:pict>
          </mc:Fallback>
        </mc:AlternateContent>
      </w:r>
      <w:r w:rsidR="001D4A07">
        <w:rPr>
          <w:sz w:val="24"/>
        </w:rPr>
        <w:t xml:space="preserve">To respond to this public consultation, </w:t>
      </w:r>
      <w:r w:rsidR="007710B0">
        <w:rPr>
          <w:sz w:val="24"/>
        </w:rPr>
        <w:t>p</w:t>
      </w:r>
      <w:r w:rsidR="0001111D">
        <w:rPr>
          <w:sz w:val="24"/>
        </w:rPr>
        <w:t>l</w:t>
      </w:r>
      <w:r w:rsidR="007710B0">
        <w:rPr>
          <w:sz w:val="24"/>
        </w:rPr>
        <w:t xml:space="preserve">ease </w:t>
      </w:r>
      <w:r w:rsidR="00120A0E">
        <w:rPr>
          <w:sz w:val="24"/>
        </w:rPr>
        <w:t xml:space="preserve">complete and return this </w:t>
      </w:r>
      <w:r w:rsidR="001D4A07">
        <w:rPr>
          <w:sz w:val="24"/>
        </w:rPr>
        <w:t>form to:</w:t>
      </w:r>
    </w:p>
    <w:p w14:paraId="7C3E4305" w14:textId="713DC4C3" w:rsidR="001D4A07" w:rsidRPr="001355D3" w:rsidRDefault="001D4A07" w:rsidP="00006553">
      <w:pPr>
        <w:tabs>
          <w:tab w:val="left" w:pos="1560"/>
        </w:tabs>
        <w:ind w:left="720"/>
        <w:rPr>
          <w:sz w:val="24"/>
          <w:szCs w:val="24"/>
        </w:rPr>
      </w:pPr>
      <w:r w:rsidRPr="00FE009E">
        <w:rPr>
          <w:b/>
          <w:sz w:val="24"/>
        </w:rPr>
        <w:t>Email:</w:t>
      </w:r>
      <w:r w:rsidR="00FE009E">
        <w:rPr>
          <w:sz w:val="24"/>
        </w:rPr>
        <w:tab/>
      </w:r>
      <w:sdt>
        <w:sdtPr>
          <w:rPr>
            <w:sz w:val="24"/>
          </w:rPr>
          <w:id w:val="-1977673494"/>
          <w:placeholder>
            <w:docPart w:val="DefaultPlaceholder_1081868574"/>
          </w:placeholder>
        </w:sdtPr>
        <w:sdtEndPr>
          <w:rPr>
            <w:szCs w:val="24"/>
          </w:rPr>
        </w:sdtEndPr>
        <w:sdtContent>
          <w:hyperlink r:id="rId10" w:history="1">
            <w:r w:rsidR="000E6535" w:rsidRPr="00C540B5">
              <w:rPr>
                <w:rStyle w:val="Hyperlink"/>
                <w:sz w:val="24"/>
                <w:szCs w:val="24"/>
              </w:rPr>
              <w:t>planningpolicy@pendle.gov.uk</w:t>
            </w:r>
          </w:hyperlink>
          <w:r w:rsidR="00AD3232" w:rsidRPr="001355D3">
            <w:rPr>
              <w:rStyle w:val="PlaceholderText"/>
              <w:sz w:val="24"/>
              <w:szCs w:val="24"/>
            </w:rPr>
            <w:t xml:space="preserve"> </w:t>
          </w:r>
        </w:sdtContent>
      </w:sdt>
    </w:p>
    <w:p w14:paraId="7B9E052F" w14:textId="371FDDF2" w:rsidR="001D4A07" w:rsidRDefault="001D4A07" w:rsidP="00006553">
      <w:pPr>
        <w:tabs>
          <w:tab w:val="left" w:pos="1560"/>
        </w:tabs>
        <w:ind w:left="720"/>
        <w:rPr>
          <w:sz w:val="24"/>
        </w:rPr>
      </w:pPr>
      <w:r w:rsidRPr="00FE009E">
        <w:rPr>
          <w:b/>
          <w:sz w:val="24"/>
        </w:rPr>
        <w:t xml:space="preserve">Post: </w:t>
      </w:r>
      <w:r w:rsidR="00FE009E">
        <w:rPr>
          <w:sz w:val="24"/>
        </w:rPr>
        <w:tab/>
      </w:r>
      <w:r w:rsidR="00920708">
        <w:rPr>
          <w:sz w:val="24"/>
        </w:rPr>
        <w:t xml:space="preserve">Pendle Council, </w:t>
      </w:r>
      <w:r>
        <w:rPr>
          <w:sz w:val="24"/>
        </w:rPr>
        <w:t xml:space="preserve">Town Hall, Market </w:t>
      </w:r>
      <w:r w:rsidR="00920708">
        <w:rPr>
          <w:sz w:val="24"/>
        </w:rPr>
        <w:t>Street</w:t>
      </w:r>
      <w:r>
        <w:rPr>
          <w:sz w:val="24"/>
        </w:rPr>
        <w:t>, Nelson BB9 7LG</w:t>
      </w:r>
    </w:p>
    <w:p w14:paraId="533960EF" w14:textId="73FE3FB1" w:rsidR="007710B0" w:rsidRDefault="007710B0" w:rsidP="00F42C07">
      <w:pPr>
        <w:tabs>
          <w:tab w:val="left" w:pos="1124"/>
        </w:tabs>
        <w:rPr>
          <w:sz w:val="24"/>
        </w:rPr>
      </w:pPr>
      <w:r>
        <w:rPr>
          <w:sz w:val="24"/>
        </w:rPr>
        <w:t xml:space="preserve">You </w:t>
      </w:r>
      <w:r w:rsidR="001D4A07">
        <w:rPr>
          <w:sz w:val="24"/>
        </w:rPr>
        <w:t>can also submit</w:t>
      </w:r>
      <w:r>
        <w:rPr>
          <w:sz w:val="24"/>
        </w:rPr>
        <w:t xml:space="preserve"> your comments </w:t>
      </w:r>
      <w:r w:rsidR="008A300A">
        <w:rPr>
          <w:sz w:val="24"/>
        </w:rPr>
        <w:t xml:space="preserve">by </w:t>
      </w:r>
      <w:r w:rsidR="001D4A07">
        <w:rPr>
          <w:sz w:val="24"/>
        </w:rPr>
        <w:t>email or letter</w:t>
      </w:r>
      <w:r w:rsidR="00FE009E">
        <w:rPr>
          <w:sz w:val="24"/>
        </w:rPr>
        <w:t xml:space="preserve">. </w:t>
      </w:r>
    </w:p>
    <w:p w14:paraId="3947D100" w14:textId="339DDED1" w:rsidR="00006553" w:rsidRDefault="007710B0" w:rsidP="00F42C07">
      <w:pPr>
        <w:tabs>
          <w:tab w:val="left" w:pos="1124"/>
        </w:tabs>
        <w:rPr>
          <w:sz w:val="24"/>
        </w:rPr>
      </w:pPr>
      <w:r>
        <w:rPr>
          <w:sz w:val="24"/>
        </w:rPr>
        <w:t xml:space="preserve">All comments </w:t>
      </w:r>
      <w:r w:rsidR="00303220">
        <w:rPr>
          <w:sz w:val="24"/>
        </w:rPr>
        <w:t xml:space="preserve">must </w:t>
      </w:r>
      <w:r w:rsidR="001D4A07">
        <w:rPr>
          <w:sz w:val="24"/>
        </w:rPr>
        <w:t xml:space="preserve">be received by no later than </w:t>
      </w:r>
      <w:r w:rsidR="001D4A07" w:rsidRPr="00BB3A10">
        <w:rPr>
          <w:b/>
          <w:sz w:val="24"/>
        </w:rPr>
        <w:t>5</w:t>
      </w:r>
      <w:r w:rsidR="00303220">
        <w:rPr>
          <w:b/>
          <w:sz w:val="24"/>
        </w:rPr>
        <w:t>:00</w:t>
      </w:r>
      <w:r w:rsidR="001D4A07" w:rsidRPr="00BB3A10">
        <w:rPr>
          <w:b/>
          <w:sz w:val="24"/>
        </w:rPr>
        <w:t>pm</w:t>
      </w:r>
      <w:r w:rsidR="00303220">
        <w:rPr>
          <w:b/>
          <w:sz w:val="24"/>
        </w:rPr>
        <w:t xml:space="preserve"> on </w:t>
      </w:r>
      <w:r w:rsidR="000E6535">
        <w:rPr>
          <w:b/>
          <w:sz w:val="24"/>
        </w:rPr>
        <w:t>Friday 18</w:t>
      </w:r>
      <w:r w:rsidR="000E6535" w:rsidRPr="000E6535">
        <w:rPr>
          <w:b/>
          <w:sz w:val="24"/>
          <w:vertAlign w:val="superscript"/>
        </w:rPr>
        <w:t>th</w:t>
      </w:r>
      <w:r w:rsidR="000E6535">
        <w:rPr>
          <w:b/>
          <w:sz w:val="24"/>
        </w:rPr>
        <w:t xml:space="preserve"> August 2023</w:t>
      </w:r>
      <w:r w:rsidR="001D4A07">
        <w:rPr>
          <w:sz w:val="24"/>
        </w:rPr>
        <w:t xml:space="preserve">. </w:t>
      </w:r>
    </w:p>
    <w:p w14:paraId="7839CB57" w14:textId="3A151C4A" w:rsidR="001D4A07" w:rsidRDefault="00006553" w:rsidP="00F42C07">
      <w:pPr>
        <w:tabs>
          <w:tab w:val="left" w:pos="1124"/>
        </w:tabs>
        <w:rPr>
          <w:sz w:val="24"/>
        </w:rPr>
      </w:pPr>
      <w:r>
        <w:rPr>
          <w:sz w:val="24"/>
        </w:rPr>
        <w:t>Any r</w:t>
      </w:r>
      <w:r w:rsidR="001D4A07">
        <w:rPr>
          <w:sz w:val="24"/>
        </w:rPr>
        <w:t xml:space="preserve">esponses received after this deadline may </w:t>
      </w:r>
      <w:r w:rsidR="00303220">
        <w:rPr>
          <w:sz w:val="24"/>
        </w:rPr>
        <w:t xml:space="preserve">not </w:t>
      </w:r>
      <w:r w:rsidR="001D4A07">
        <w:rPr>
          <w:sz w:val="24"/>
        </w:rPr>
        <w:t>be considered.</w:t>
      </w:r>
    </w:p>
    <w:p w14:paraId="38317E3D" w14:textId="7DA3E8C6" w:rsidR="007710B0" w:rsidRDefault="001D4A07" w:rsidP="007710B0">
      <w:pPr>
        <w:tabs>
          <w:tab w:val="left" w:pos="1124"/>
        </w:tabs>
        <w:spacing w:before="120"/>
        <w:rPr>
          <w:sz w:val="24"/>
        </w:rPr>
      </w:pPr>
      <w:r>
        <w:rPr>
          <w:sz w:val="24"/>
        </w:rPr>
        <w:t xml:space="preserve">Further </w:t>
      </w:r>
      <w:r w:rsidR="001B341E">
        <w:rPr>
          <w:sz w:val="24"/>
        </w:rPr>
        <w:t>information</w:t>
      </w:r>
      <w:r>
        <w:rPr>
          <w:sz w:val="24"/>
        </w:rPr>
        <w:t xml:space="preserve"> about this consultation are available on the Pendle Council website at: </w:t>
      </w:r>
    </w:p>
    <w:p w14:paraId="5C3ABEC4" w14:textId="6C562BAC" w:rsidR="001D4A07" w:rsidRDefault="007710B0" w:rsidP="00006553">
      <w:pPr>
        <w:tabs>
          <w:tab w:val="left" w:pos="1560"/>
        </w:tabs>
        <w:spacing w:before="120"/>
        <w:ind w:left="720"/>
        <w:rPr>
          <w:sz w:val="24"/>
        </w:rPr>
      </w:pPr>
      <w:r w:rsidRPr="007710B0">
        <w:rPr>
          <w:b/>
          <w:sz w:val="24"/>
        </w:rPr>
        <w:t>Web:</w:t>
      </w:r>
      <w:r>
        <w:rPr>
          <w:sz w:val="24"/>
        </w:rPr>
        <w:tab/>
      </w:r>
      <w:sdt>
        <w:sdtPr>
          <w:rPr>
            <w:sz w:val="28"/>
            <w:szCs w:val="24"/>
          </w:rPr>
          <w:id w:val="-2113729399"/>
          <w:placeholder>
            <w:docPart w:val="DefaultPlaceholder_1081868574"/>
          </w:placeholder>
        </w:sdtPr>
        <w:sdtEndPr/>
        <w:sdtContent>
          <w:hyperlink r:id="rId11" w:history="1">
            <w:r w:rsidR="007636EF" w:rsidRPr="00C540B5">
              <w:rPr>
                <w:rStyle w:val="Hyperlink"/>
                <w:sz w:val="24"/>
                <w:szCs w:val="24"/>
              </w:rPr>
              <w:t>www.pendle.gov.uk/planning</w:t>
            </w:r>
          </w:hyperlink>
          <w:r w:rsidR="007636EF">
            <w:rPr>
              <w:sz w:val="24"/>
              <w:szCs w:val="24"/>
            </w:rPr>
            <w:t xml:space="preserve"> </w:t>
          </w:r>
        </w:sdtContent>
      </w:sdt>
    </w:p>
    <w:p w14:paraId="54B55046" w14:textId="59A9CC84" w:rsidR="001D4A07" w:rsidRDefault="001D4A07" w:rsidP="00F42C07">
      <w:pPr>
        <w:tabs>
          <w:tab w:val="left" w:pos="1124"/>
        </w:tabs>
        <w:rPr>
          <w:sz w:val="24"/>
        </w:rPr>
      </w:pPr>
      <w:r>
        <w:rPr>
          <w:sz w:val="24"/>
        </w:rPr>
        <w:t xml:space="preserve">If you have any further </w:t>
      </w:r>
      <w:proofErr w:type="gramStart"/>
      <w:r>
        <w:rPr>
          <w:sz w:val="24"/>
        </w:rPr>
        <w:t>questions</w:t>
      </w:r>
      <w:proofErr w:type="gramEnd"/>
      <w:r>
        <w:rPr>
          <w:sz w:val="24"/>
        </w:rPr>
        <w:t xml:space="preserve"> please </w:t>
      </w:r>
      <w:r w:rsidR="007710B0">
        <w:rPr>
          <w:sz w:val="24"/>
        </w:rPr>
        <w:t xml:space="preserve">send an email to the address above and a planning officer </w:t>
      </w:r>
      <w:r>
        <w:rPr>
          <w:sz w:val="24"/>
        </w:rPr>
        <w:t xml:space="preserve">will </w:t>
      </w:r>
      <w:r w:rsidR="001B341E">
        <w:rPr>
          <w:sz w:val="24"/>
        </w:rPr>
        <w:t>get</w:t>
      </w:r>
      <w:r>
        <w:rPr>
          <w:sz w:val="24"/>
        </w:rPr>
        <w:t xml:space="preserve"> in touch</w:t>
      </w:r>
      <w:r w:rsidR="001B341E">
        <w:rPr>
          <w:sz w:val="24"/>
        </w:rPr>
        <w:t xml:space="preserve"> with you</w:t>
      </w:r>
      <w:r>
        <w:rPr>
          <w:sz w:val="24"/>
        </w:rPr>
        <w:t xml:space="preserve">. </w:t>
      </w:r>
    </w:p>
    <w:p w14:paraId="5F8A592C" w14:textId="25029491" w:rsidR="00006553" w:rsidRDefault="00006553" w:rsidP="00F42C07">
      <w:pPr>
        <w:tabs>
          <w:tab w:val="left" w:pos="1124"/>
        </w:tabs>
        <w:rPr>
          <w:sz w:val="24"/>
        </w:rPr>
      </w:pPr>
      <w:r>
        <w:rPr>
          <w:sz w:val="20"/>
          <w:szCs w:val="20"/>
        </w:rPr>
        <w:t xml:space="preserve">* Only complete below if </w:t>
      </w:r>
      <w:r w:rsidRPr="00FE009E">
        <w:rPr>
          <w:sz w:val="20"/>
          <w:szCs w:val="20"/>
        </w:rPr>
        <w:t>applicable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798"/>
        <w:gridCol w:w="3798"/>
      </w:tblGrid>
      <w:tr w:rsidR="007710B0" w14:paraId="180BB2B3" w14:textId="77777777" w:rsidTr="001B341E">
        <w:tc>
          <w:tcPr>
            <w:tcW w:w="1837" w:type="dxa"/>
          </w:tcPr>
          <w:p w14:paraId="4AD57CEC" w14:textId="3156871E" w:rsidR="002819F6" w:rsidRPr="00FE009E" w:rsidRDefault="002819F6" w:rsidP="006E3BAF">
            <w:pPr>
              <w:tabs>
                <w:tab w:val="left" w:pos="1124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14:paraId="7B264E5C" w14:textId="77777777" w:rsidR="002819F6" w:rsidRPr="00FE009E" w:rsidRDefault="002819F6" w:rsidP="006E3BAF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Your Details</w:t>
            </w:r>
          </w:p>
        </w:tc>
        <w:tc>
          <w:tcPr>
            <w:tcW w:w="3798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14:paraId="07991D74" w14:textId="6984C101" w:rsidR="002819F6" w:rsidRPr="00FE009E" w:rsidRDefault="002819F6" w:rsidP="006E3BAF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Your Agent’s details</w:t>
            </w:r>
            <w:r w:rsidR="007710B0">
              <w:rPr>
                <w:b/>
                <w:sz w:val="24"/>
                <w:szCs w:val="24"/>
              </w:rPr>
              <w:t>*</w:t>
            </w:r>
          </w:p>
        </w:tc>
      </w:tr>
      <w:tr w:rsidR="00610A87" w14:paraId="51C3D695" w14:textId="77777777" w:rsidTr="008F1463">
        <w:trPr>
          <w:trHeight w:val="478"/>
        </w:trPr>
        <w:tc>
          <w:tcPr>
            <w:tcW w:w="1837" w:type="dxa"/>
          </w:tcPr>
          <w:p w14:paraId="13D3426A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2AA797A1" w14:textId="62CFA2AE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7A70BB06" w14:textId="3D7EB92C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610A87" w14:paraId="26A9B7D0" w14:textId="77777777" w:rsidTr="008F1463">
        <w:trPr>
          <w:trHeight w:val="50"/>
        </w:trPr>
        <w:tc>
          <w:tcPr>
            <w:tcW w:w="1837" w:type="dxa"/>
          </w:tcPr>
          <w:p w14:paraId="610BE047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Organisation*</w:t>
            </w:r>
          </w:p>
        </w:tc>
        <w:tc>
          <w:tcPr>
            <w:tcW w:w="379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1FA7EEF1" w14:textId="06F6FFE7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088663A7" w14:textId="4B07D804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610A87" w14:paraId="742EB0BE" w14:textId="77777777" w:rsidTr="008F1463">
        <w:trPr>
          <w:trHeight w:val="50"/>
        </w:trPr>
        <w:tc>
          <w:tcPr>
            <w:tcW w:w="1837" w:type="dxa"/>
          </w:tcPr>
          <w:p w14:paraId="57FD7E9A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Job Title*</w:t>
            </w:r>
          </w:p>
        </w:tc>
        <w:tc>
          <w:tcPr>
            <w:tcW w:w="379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32EEC432" w14:textId="6292BCB5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0CE97B5F" w14:textId="5E3CEE67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8F1463" w14:paraId="7ED394EC" w14:textId="77777777" w:rsidTr="00785AC6">
        <w:trPr>
          <w:trHeight w:val="453"/>
        </w:trPr>
        <w:tc>
          <w:tcPr>
            <w:tcW w:w="1837" w:type="dxa"/>
          </w:tcPr>
          <w:p w14:paraId="7DFEC25D" w14:textId="266A29AE" w:rsidR="008F1463" w:rsidRPr="00FE009E" w:rsidRDefault="008F1463" w:rsidP="00785AC6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79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31737288" w14:textId="77777777" w:rsidR="008F1463" w:rsidRPr="00120A0E" w:rsidRDefault="008F1463" w:rsidP="00785AC6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34FD91EA" w14:textId="77777777" w:rsidR="008F1463" w:rsidRPr="00120A0E" w:rsidRDefault="008F1463" w:rsidP="00785AC6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8F1463" w14:paraId="7891305B" w14:textId="77777777" w:rsidTr="00785AC6">
        <w:trPr>
          <w:trHeight w:val="453"/>
        </w:trPr>
        <w:tc>
          <w:tcPr>
            <w:tcW w:w="1837" w:type="dxa"/>
          </w:tcPr>
          <w:p w14:paraId="1605168D" w14:textId="312EB845" w:rsidR="008F1463" w:rsidRPr="00FE009E" w:rsidRDefault="008F1463" w:rsidP="00785AC6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5C3ED997" w14:textId="77777777" w:rsidR="008F1463" w:rsidRPr="00120A0E" w:rsidRDefault="008F1463" w:rsidP="00785AC6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722E62CC" w14:textId="77777777" w:rsidR="008F1463" w:rsidRPr="00120A0E" w:rsidRDefault="008F1463" w:rsidP="00785AC6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8F1463" w14:paraId="0130B3E8" w14:textId="77777777" w:rsidTr="00785AC6">
        <w:trPr>
          <w:trHeight w:val="453"/>
        </w:trPr>
        <w:tc>
          <w:tcPr>
            <w:tcW w:w="1837" w:type="dxa"/>
          </w:tcPr>
          <w:p w14:paraId="74F903D3" w14:textId="685FF1D3" w:rsidR="008F1463" w:rsidRPr="00FE009E" w:rsidRDefault="008F1463" w:rsidP="00785AC6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10149DBB" w14:textId="77777777" w:rsidR="008F1463" w:rsidRPr="00120A0E" w:rsidRDefault="008F1463" w:rsidP="00785AC6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01F3CDF4" w14:textId="77777777" w:rsidR="008F1463" w:rsidRPr="00120A0E" w:rsidRDefault="008F1463" w:rsidP="00785AC6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610A87" w14:paraId="4AD91659" w14:textId="77777777" w:rsidTr="008F1463">
        <w:trPr>
          <w:trHeight w:val="453"/>
        </w:trPr>
        <w:tc>
          <w:tcPr>
            <w:tcW w:w="1837" w:type="dxa"/>
          </w:tcPr>
          <w:p w14:paraId="00353256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Town</w:t>
            </w:r>
          </w:p>
        </w:tc>
        <w:tc>
          <w:tcPr>
            <w:tcW w:w="379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13D8BACD" w14:textId="1EC070A5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7C830EBB" w14:textId="0979BFD1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610A87" w14:paraId="57DCC345" w14:textId="77777777" w:rsidTr="008F1463">
        <w:trPr>
          <w:trHeight w:val="57"/>
        </w:trPr>
        <w:tc>
          <w:tcPr>
            <w:tcW w:w="1837" w:type="dxa"/>
          </w:tcPr>
          <w:p w14:paraId="053B2E7A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379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4A729F23" w14:textId="5B1B0011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2A4FF0FC" w14:textId="66E78660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610A87" w14:paraId="59493EB5" w14:textId="77777777" w:rsidTr="008F1463">
        <w:trPr>
          <w:trHeight w:val="50"/>
        </w:trPr>
        <w:tc>
          <w:tcPr>
            <w:tcW w:w="1837" w:type="dxa"/>
          </w:tcPr>
          <w:p w14:paraId="4B3C1218" w14:textId="1B49E3AC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 xml:space="preserve">Telephone </w:t>
            </w:r>
          </w:p>
        </w:tc>
        <w:tc>
          <w:tcPr>
            <w:tcW w:w="379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5A8F0F5D" w14:textId="12E020C3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3D4D4B29" w14:textId="112D5344" w:rsidR="00610A87" w:rsidRPr="00120A0E" w:rsidRDefault="00610A87" w:rsidP="00610A87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8F1463" w14:paraId="3BAA56B6" w14:textId="77777777" w:rsidTr="00785AC6">
        <w:trPr>
          <w:trHeight w:val="453"/>
        </w:trPr>
        <w:tc>
          <w:tcPr>
            <w:tcW w:w="1837" w:type="dxa"/>
          </w:tcPr>
          <w:p w14:paraId="75B8A9DF" w14:textId="6139791A" w:rsidR="008F1463" w:rsidRPr="00FE009E" w:rsidRDefault="008F1463" w:rsidP="00785AC6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79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8" w:space="0" w:color="FFFFFF" w:themeColor="background1"/>
            </w:tcBorders>
          </w:tcPr>
          <w:p w14:paraId="4859D05D" w14:textId="77777777" w:rsidR="008F1463" w:rsidRPr="00120A0E" w:rsidRDefault="008F1463" w:rsidP="00785AC6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7F7F7F" w:themeColor="text1" w:themeTint="80"/>
              <w:left w:val="single" w:sz="48" w:space="0" w:color="FFFFFF" w:themeColor="background1"/>
              <w:bottom w:val="dotted" w:sz="4" w:space="0" w:color="7F7F7F" w:themeColor="text1" w:themeTint="80"/>
            </w:tcBorders>
          </w:tcPr>
          <w:p w14:paraId="389B5F78" w14:textId="77777777" w:rsidR="008F1463" w:rsidRPr="00120A0E" w:rsidRDefault="008F1463" w:rsidP="00785AC6">
            <w:pPr>
              <w:tabs>
                <w:tab w:val="left" w:pos="1124"/>
              </w:tabs>
              <w:spacing w:before="40" w:after="40"/>
              <w:rPr>
                <w:sz w:val="28"/>
                <w:szCs w:val="28"/>
              </w:rPr>
            </w:pPr>
          </w:p>
        </w:tc>
      </w:tr>
    </w:tbl>
    <w:p w14:paraId="5112098F" w14:textId="77777777" w:rsidR="007710B0" w:rsidRDefault="007710B0" w:rsidP="00F42C07">
      <w:pPr>
        <w:tabs>
          <w:tab w:val="left" w:pos="1124"/>
        </w:tabs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7710B0" w14:paraId="46D7C51A" w14:textId="77777777" w:rsidTr="007710B0">
        <w:tc>
          <w:tcPr>
            <w:tcW w:w="9465" w:type="dxa"/>
          </w:tcPr>
          <w:p w14:paraId="2F8D5393" w14:textId="728B7CBE" w:rsidR="007710B0" w:rsidRDefault="0013667F" w:rsidP="0013667F">
            <w:pPr>
              <w:tabs>
                <w:tab w:val="left" w:pos="1124"/>
              </w:tabs>
              <w:spacing w:before="40" w:after="40"/>
              <w:rPr>
                <w:sz w:val="24"/>
                <w:szCs w:val="24"/>
              </w:rPr>
            </w:pPr>
            <w:r w:rsidRPr="0013667F">
              <w:rPr>
                <w:sz w:val="24"/>
                <w:szCs w:val="24"/>
              </w:rPr>
              <w:t>We process and hold your information in order to provide public services.</w:t>
            </w:r>
            <w:r>
              <w:rPr>
                <w:sz w:val="24"/>
                <w:szCs w:val="24"/>
              </w:rPr>
              <w:t xml:space="preserve"> </w:t>
            </w:r>
            <w:r w:rsidR="001B341E">
              <w:rPr>
                <w:sz w:val="24"/>
                <w:szCs w:val="24"/>
              </w:rPr>
              <w:t>The</w:t>
            </w:r>
            <w:r w:rsidRPr="00E07AC5">
              <w:rPr>
                <w:sz w:val="24"/>
                <w:szCs w:val="24"/>
              </w:rPr>
              <w:t xml:space="preserve"> </w:t>
            </w:r>
            <w:r w:rsidR="001B341E">
              <w:rPr>
                <w:sz w:val="24"/>
                <w:szCs w:val="24"/>
              </w:rPr>
              <w:t>details</w:t>
            </w:r>
            <w:r w:rsidRPr="00E07AC5">
              <w:rPr>
                <w:sz w:val="24"/>
                <w:szCs w:val="24"/>
              </w:rPr>
              <w:t xml:space="preserve"> </w:t>
            </w:r>
            <w:r w:rsidR="001B341E">
              <w:rPr>
                <w:sz w:val="24"/>
                <w:szCs w:val="24"/>
              </w:rPr>
              <w:t xml:space="preserve">you provide </w:t>
            </w:r>
            <w:r w:rsidRPr="00E07AC5">
              <w:rPr>
                <w:sz w:val="24"/>
                <w:szCs w:val="24"/>
              </w:rPr>
              <w:t>will be processed in accordance with</w:t>
            </w:r>
            <w:r>
              <w:rPr>
                <w:sz w:val="24"/>
                <w:szCs w:val="24"/>
              </w:rPr>
              <w:t xml:space="preserve"> the</w:t>
            </w:r>
            <w:r w:rsidRPr="00E07AC5">
              <w:rPr>
                <w:sz w:val="24"/>
                <w:szCs w:val="24"/>
              </w:rPr>
              <w:t xml:space="preserve"> </w:t>
            </w:r>
            <w:r w:rsidRPr="00C10B4A">
              <w:rPr>
                <w:sz w:val="24"/>
                <w:szCs w:val="24"/>
              </w:rPr>
              <w:t>Data Protection Regul</w:t>
            </w:r>
            <w:r w:rsidR="00C10B4A">
              <w:rPr>
                <w:sz w:val="24"/>
                <w:szCs w:val="24"/>
              </w:rPr>
              <w:t>ations. Further information is available at:</w:t>
            </w:r>
          </w:p>
          <w:sdt>
            <w:sdtPr>
              <w:rPr>
                <w:sz w:val="24"/>
              </w:rPr>
              <w:id w:val="-1235311176"/>
              <w:placeholder>
                <w:docPart w:val="DefaultPlaceholder_1081868574"/>
              </w:placeholder>
            </w:sdtPr>
            <w:sdtEndPr/>
            <w:sdtContent>
              <w:p w14:paraId="3C69EDE2" w14:textId="1C1DDECC" w:rsidR="00C10B4A" w:rsidRPr="00C10B4A" w:rsidRDefault="00B37296" w:rsidP="00AD323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1124"/>
                  </w:tabs>
                  <w:spacing w:before="40" w:after="120"/>
                  <w:rPr>
                    <w:sz w:val="24"/>
                  </w:rPr>
                </w:pPr>
                <w:hyperlink r:id="rId12" w:history="1">
                  <w:r w:rsidR="00AD3232" w:rsidRPr="00A10325">
                    <w:rPr>
                      <w:rStyle w:val="Hyperlink"/>
                      <w:sz w:val="24"/>
                    </w:rPr>
                    <w:t>www.pendle.gov.uk/privacy</w:t>
                  </w:r>
                </w:hyperlink>
                <w:r w:rsidR="00AD3232">
                  <w:rPr>
                    <w:sz w:val="24"/>
                  </w:rPr>
                  <w:t xml:space="preserve"> </w:t>
                </w:r>
              </w:p>
            </w:sdtContent>
          </w:sdt>
        </w:tc>
      </w:tr>
    </w:tbl>
    <w:p w14:paraId="2E7991D6" w14:textId="76F5DC51" w:rsidR="00120A0E" w:rsidRDefault="00120A0E" w:rsidP="00F42C07">
      <w:pPr>
        <w:tabs>
          <w:tab w:val="left" w:pos="1124"/>
        </w:tabs>
        <w:rPr>
          <w:sz w:val="24"/>
        </w:rPr>
        <w:sectPr w:rsidR="00120A0E" w:rsidSect="00120A0E">
          <w:headerReference w:type="default" r:id="rId13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14:paraId="08DC919E" w14:textId="57D5FC32" w:rsidR="00E620EB" w:rsidRDefault="005B4190" w:rsidP="00F42C07">
      <w:pPr>
        <w:tabs>
          <w:tab w:val="left" w:pos="11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Guidance </w:t>
      </w:r>
      <w:r w:rsidR="00284DD8">
        <w:rPr>
          <w:b/>
          <w:sz w:val="28"/>
          <w:szCs w:val="28"/>
        </w:rPr>
        <w:t>Notes</w:t>
      </w:r>
    </w:p>
    <w:p w14:paraId="10CB09D5" w14:textId="4B4FD862" w:rsidR="00BB3A10" w:rsidRDefault="001B341E" w:rsidP="00F42C07">
      <w:pPr>
        <w:tabs>
          <w:tab w:val="left" w:pos="1124"/>
        </w:tabs>
        <w:rPr>
          <w:sz w:val="24"/>
          <w:szCs w:val="24"/>
        </w:rPr>
      </w:pPr>
      <w:r>
        <w:rPr>
          <w:sz w:val="24"/>
          <w:szCs w:val="24"/>
        </w:rPr>
        <w:t xml:space="preserve">In the following section, </w:t>
      </w:r>
      <w:r w:rsidRPr="00E4379A">
        <w:rPr>
          <w:sz w:val="24"/>
          <w:szCs w:val="24"/>
          <w:u w:val="single"/>
        </w:rPr>
        <w:t>p</w:t>
      </w:r>
      <w:r w:rsidR="0013667F" w:rsidRPr="00E4379A">
        <w:rPr>
          <w:sz w:val="24"/>
          <w:szCs w:val="24"/>
          <w:u w:val="single"/>
        </w:rPr>
        <w:t xml:space="preserve">lease make clear at the start of </w:t>
      </w:r>
      <w:r w:rsidR="000F08E3" w:rsidRPr="00E4379A">
        <w:rPr>
          <w:sz w:val="24"/>
          <w:szCs w:val="24"/>
          <w:u w:val="single"/>
        </w:rPr>
        <w:t>each</w:t>
      </w:r>
      <w:r w:rsidR="0013667F" w:rsidRPr="00E4379A">
        <w:rPr>
          <w:sz w:val="24"/>
          <w:szCs w:val="24"/>
          <w:u w:val="single"/>
        </w:rPr>
        <w:t xml:space="preserve"> new comment</w:t>
      </w:r>
      <w:r w:rsidR="00BB3A10">
        <w:rPr>
          <w:sz w:val="24"/>
          <w:szCs w:val="24"/>
        </w:rPr>
        <w:t>:</w:t>
      </w:r>
    </w:p>
    <w:p w14:paraId="5844E307" w14:textId="560FD314" w:rsidR="00BB3A10" w:rsidRDefault="007B07AC" w:rsidP="00A82F3A">
      <w:pPr>
        <w:pStyle w:val="ListParagraph"/>
        <w:numPr>
          <w:ilvl w:val="0"/>
          <w:numId w:val="1"/>
        </w:numPr>
        <w:tabs>
          <w:tab w:val="left" w:pos="1124"/>
        </w:tabs>
        <w:spacing w:before="80" w:after="8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title of the document </w:t>
      </w:r>
      <w:r w:rsidR="00BB3A10">
        <w:rPr>
          <w:sz w:val="24"/>
          <w:szCs w:val="24"/>
        </w:rPr>
        <w:t>you are commenting on</w:t>
      </w:r>
      <w:r w:rsidR="00920708">
        <w:rPr>
          <w:sz w:val="24"/>
          <w:szCs w:val="24"/>
        </w:rPr>
        <w:t>.</w:t>
      </w:r>
    </w:p>
    <w:p w14:paraId="65C67BA7" w14:textId="740488C3" w:rsidR="00BB3A10" w:rsidRDefault="00BB3A10" w:rsidP="00A82F3A">
      <w:pPr>
        <w:pStyle w:val="ListParagraph"/>
        <w:numPr>
          <w:ilvl w:val="0"/>
          <w:numId w:val="1"/>
        </w:numPr>
        <w:tabs>
          <w:tab w:val="left" w:pos="1124"/>
        </w:tabs>
        <w:spacing w:before="80" w:after="8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The pa</w:t>
      </w:r>
      <w:r w:rsidR="00284DD8">
        <w:rPr>
          <w:sz w:val="24"/>
          <w:szCs w:val="24"/>
        </w:rPr>
        <w:t>ge</w:t>
      </w:r>
      <w:r w:rsidR="007B07AC">
        <w:rPr>
          <w:sz w:val="24"/>
          <w:szCs w:val="24"/>
        </w:rPr>
        <w:t xml:space="preserve"> number </w:t>
      </w:r>
      <w:r w:rsidR="007B07AC" w:rsidRPr="007B07AC">
        <w:rPr>
          <w:sz w:val="24"/>
          <w:szCs w:val="24"/>
          <w:u w:val="single"/>
        </w:rPr>
        <w:t>and</w:t>
      </w:r>
      <w:r w:rsidR="007B07AC">
        <w:rPr>
          <w:sz w:val="24"/>
          <w:szCs w:val="24"/>
        </w:rPr>
        <w:t xml:space="preserve"> the</w:t>
      </w:r>
      <w:r w:rsidR="009B1AEE">
        <w:rPr>
          <w:sz w:val="24"/>
          <w:szCs w:val="24"/>
        </w:rPr>
        <w:t xml:space="preserve"> </w:t>
      </w:r>
      <w:r w:rsidR="00284DD8">
        <w:rPr>
          <w:sz w:val="24"/>
          <w:szCs w:val="24"/>
        </w:rPr>
        <w:t>paragraph</w:t>
      </w:r>
      <w:r w:rsidR="007B07AC">
        <w:rPr>
          <w:sz w:val="24"/>
          <w:szCs w:val="24"/>
        </w:rPr>
        <w:t xml:space="preserve"> number</w:t>
      </w:r>
      <w:r w:rsidR="009B1AEE">
        <w:rPr>
          <w:sz w:val="24"/>
          <w:szCs w:val="24"/>
        </w:rPr>
        <w:t xml:space="preserve"> o</w:t>
      </w:r>
      <w:r w:rsidR="00284DD8">
        <w:rPr>
          <w:sz w:val="24"/>
          <w:szCs w:val="24"/>
        </w:rPr>
        <w:t>r</w:t>
      </w:r>
      <w:r>
        <w:rPr>
          <w:sz w:val="24"/>
          <w:szCs w:val="24"/>
        </w:rPr>
        <w:t xml:space="preserve"> site reference.</w:t>
      </w:r>
    </w:p>
    <w:p w14:paraId="0A829608" w14:textId="5CC1EB0E" w:rsidR="00BB3A10" w:rsidRDefault="00BB3A10" w:rsidP="00A82F3A">
      <w:pPr>
        <w:pStyle w:val="ListParagraph"/>
        <w:numPr>
          <w:ilvl w:val="0"/>
          <w:numId w:val="1"/>
        </w:numPr>
        <w:tabs>
          <w:tab w:val="left" w:pos="1124"/>
        </w:tabs>
        <w:spacing w:before="80" w:after="8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Whether you </w:t>
      </w:r>
      <w:r w:rsidR="007B07AC">
        <w:rPr>
          <w:sz w:val="24"/>
          <w:szCs w:val="24"/>
        </w:rPr>
        <w:t>are supporting</w:t>
      </w:r>
      <w:r w:rsidR="008A300A">
        <w:rPr>
          <w:sz w:val="24"/>
          <w:szCs w:val="24"/>
        </w:rPr>
        <w:t>,</w:t>
      </w:r>
      <w:r>
        <w:rPr>
          <w:sz w:val="24"/>
          <w:szCs w:val="24"/>
        </w:rPr>
        <w:t xml:space="preserve"> objecting </w:t>
      </w:r>
      <w:r w:rsidR="008A300A">
        <w:rPr>
          <w:sz w:val="24"/>
          <w:szCs w:val="24"/>
        </w:rPr>
        <w:t>or commenting on</w:t>
      </w:r>
      <w:r>
        <w:rPr>
          <w:sz w:val="24"/>
          <w:szCs w:val="24"/>
        </w:rPr>
        <w:t xml:space="preserve"> what is said in the plan.</w:t>
      </w:r>
    </w:p>
    <w:p w14:paraId="10CA08D1" w14:textId="6764B461" w:rsidR="00C10B4A" w:rsidRPr="00C10B4A" w:rsidRDefault="00C10B4A" w:rsidP="00C10B4A">
      <w:pPr>
        <w:tabs>
          <w:tab w:val="left" w:pos="1124"/>
        </w:tabs>
        <w:rPr>
          <w:sz w:val="24"/>
          <w:szCs w:val="24"/>
        </w:rPr>
      </w:pPr>
      <w:r w:rsidRPr="00C10B4A">
        <w:rPr>
          <w:sz w:val="24"/>
          <w:szCs w:val="24"/>
        </w:rPr>
        <w:t xml:space="preserve">If you are objecting, </w:t>
      </w:r>
      <w:r w:rsidR="008A300A">
        <w:rPr>
          <w:sz w:val="24"/>
          <w:szCs w:val="24"/>
        </w:rPr>
        <w:t>please</w:t>
      </w:r>
      <w:r w:rsidRPr="00C10B4A">
        <w:rPr>
          <w:sz w:val="24"/>
          <w:szCs w:val="24"/>
        </w:rPr>
        <w:t xml:space="preserve"> suggest alternative wording</w:t>
      </w:r>
      <w:r w:rsidR="00A82F3A">
        <w:rPr>
          <w:sz w:val="24"/>
          <w:szCs w:val="24"/>
        </w:rPr>
        <w:t xml:space="preserve">, which </w:t>
      </w:r>
      <w:r w:rsidRPr="00C10B4A">
        <w:rPr>
          <w:sz w:val="24"/>
          <w:szCs w:val="24"/>
        </w:rPr>
        <w:t xml:space="preserve">would help to overcome </w:t>
      </w:r>
      <w:r w:rsidR="008A300A">
        <w:rPr>
          <w:sz w:val="24"/>
          <w:szCs w:val="24"/>
        </w:rPr>
        <w:t>your</w:t>
      </w:r>
      <w:r w:rsidRPr="00C10B4A">
        <w:rPr>
          <w:sz w:val="24"/>
          <w:szCs w:val="24"/>
        </w:rPr>
        <w:t xml:space="preserve"> concerns </w:t>
      </w:r>
      <w:r w:rsidR="001B341E">
        <w:rPr>
          <w:sz w:val="24"/>
          <w:szCs w:val="24"/>
        </w:rPr>
        <w:t>(see example below)</w:t>
      </w:r>
      <w:r w:rsidRPr="00C10B4A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C10B4A" w14:paraId="44AC2718" w14:textId="77777777" w:rsidTr="00C10B4A">
        <w:tc>
          <w:tcPr>
            <w:tcW w:w="9607" w:type="dxa"/>
          </w:tcPr>
          <w:p w14:paraId="602AE299" w14:textId="5B8CAF30" w:rsidR="00C10B4A" w:rsidRDefault="00C10B4A" w:rsidP="00BA0A5F">
            <w:pPr>
              <w:tabs>
                <w:tab w:val="left" w:pos="1124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Document: Local Plan / Page </w:t>
            </w:r>
            <w:r w:rsidR="001B341E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/ Paragraph </w:t>
            </w:r>
            <w:r w:rsidR="001B34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.32 / Objection</w:t>
            </w:r>
          </w:p>
          <w:p w14:paraId="6090C2C6" w14:textId="6B465335" w:rsidR="00C10B4A" w:rsidRPr="00F36D3C" w:rsidRDefault="00C10B4A" w:rsidP="00006553">
            <w:pPr>
              <w:tabs>
                <w:tab w:val="left" w:pos="1124"/>
              </w:tabs>
              <w:spacing w:before="120" w:after="120"/>
              <w:ind w:left="313"/>
              <w:rPr>
                <w:i/>
                <w:sz w:val="24"/>
                <w:szCs w:val="24"/>
              </w:rPr>
            </w:pPr>
            <w:r w:rsidRPr="00F36D3C">
              <w:rPr>
                <w:i/>
                <w:sz w:val="24"/>
                <w:szCs w:val="24"/>
              </w:rPr>
              <w:t>This part of the policy does not ...</w:t>
            </w:r>
          </w:p>
          <w:p w14:paraId="77310AFB" w14:textId="2EBAF5B9" w:rsidR="00C10B4A" w:rsidRDefault="00C10B4A" w:rsidP="00BA0A5F">
            <w:pPr>
              <w:tabs>
                <w:tab w:val="left" w:pos="1124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Recommended change:</w:t>
            </w:r>
          </w:p>
          <w:p w14:paraId="0DC4743E" w14:textId="219FA2ED" w:rsidR="00C10B4A" w:rsidRPr="00F36D3C" w:rsidRDefault="00A82F3A" w:rsidP="00A82F3A">
            <w:pPr>
              <w:tabs>
                <w:tab w:val="left" w:pos="1124"/>
              </w:tabs>
              <w:spacing w:before="120" w:after="120"/>
              <w:ind w:left="3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 w:rsidR="00F36D3C" w:rsidRPr="00F36D3C">
              <w:rPr>
                <w:i/>
                <w:sz w:val="24"/>
                <w:szCs w:val="24"/>
              </w:rPr>
              <w:t xml:space="preserve">eplace the current </w:t>
            </w:r>
            <w:r w:rsidR="00BA0A5F">
              <w:rPr>
                <w:i/>
                <w:sz w:val="24"/>
                <w:szCs w:val="24"/>
              </w:rPr>
              <w:t xml:space="preserve">policy </w:t>
            </w:r>
            <w:r w:rsidR="00F36D3C" w:rsidRPr="00F36D3C">
              <w:rPr>
                <w:i/>
                <w:sz w:val="24"/>
                <w:szCs w:val="24"/>
              </w:rPr>
              <w:t>wording with …</w:t>
            </w:r>
            <w:r w:rsidR="00C10B4A" w:rsidRPr="00F36D3C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1036306F" w14:textId="4160E41E" w:rsidR="005B4190" w:rsidRDefault="005B4190" w:rsidP="00A82F3A">
      <w:pPr>
        <w:tabs>
          <w:tab w:val="left" w:pos="1124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Please keep your comments clear, concise, and specific to the issue that is of concern. This will help us to understand your point of view and </w:t>
      </w:r>
      <w:r w:rsidR="00920708">
        <w:rPr>
          <w:sz w:val="24"/>
          <w:szCs w:val="24"/>
        </w:rPr>
        <w:t>decide</w:t>
      </w:r>
      <w:r>
        <w:rPr>
          <w:sz w:val="24"/>
          <w:szCs w:val="24"/>
        </w:rPr>
        <w:t xml:space="preserve"> whether any changes </w:t>
      </w:r>
      <w:r w:rsidR="008A300A">
        <w:rPr>
          <w:sz w:val="24"/>
          <w:szCs w:val="24"/>
        </w:rPr>
        <w:t xml:space="preserve">to the Local Plan </w:t>
      </w:r>
      <w:r>
        <w:rPr>
          <w:sz w:val="24"/>
          <w:szCs w:val="24"/>
        </w:rPr>
        <w:t>are needed.</w:t>
      </w:r>
    </w:p>
    <w:p w14:paraId="78211440" w14:textId="1F3DD5C1" w:rsidR="00A82F3A" w:rsidRDefault="001D1BD7" w:rsidP="001B341E">
      <w:pPr>
        <w:tabs>
          <w:tab w:val="left" w:pos="1124"/>
        </w:tabs>
        <w:spacing w:after="0" w:line="240" w:lineRule="auto"/>
        <w:rPr>
          <w:sz w:val="24"/>
          <w:szCs w:val="24"/>
        </w:rPr>
      </w:pPr>
      <w:r w:rsidRPr="005B4190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198445" wp14:editId="280C5A1A">
                <wp:simplePos x="0" y="0"/>
                <wp:positionH relativeFrom="margin">
                  <wp:align>left</wp:align>
                </wp:positionH>
                <wp:positionV relativeFrom="paragraph">
                  <wp:posOffset>808355</wp:posOffset>
                </wp:positionV>
                <wp:extent cx="6024880" cy="4337050"/>
                <wp:effectExtent l="0" t="0" r="1397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433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07330" w14:textId="40CCFC0B" w:rsidR="00A82F3A" w:rsidRPr="00BA0C5A" w:rsidRDefault="00A82F3A" w:rsidP="00A82F3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A0C5A">
                              <w:rPr>
                                <w:b/>
                                <w:sz w:val="28"/>
                              </w:rPr>
                              <w:t xml:space="preserve">In your </w:t>
                            </w:r>
                            <w:r w:rsidR="001B341E">
                              <w:rPr>
                                <w:b/>
                                <w:sz w:val="28"/>
                              </w:rPr>
                              <w:t>comments</w:t>
                            </w:r>
                            <w:r w:rsidRPr="00BA0C5A">
                              <w:rPr>
                                <w:b/>
                                <w:sz w:val="28"/>
                              </w:rPr>
                              <w:t xml:space="preserve"> it is worth considering:</w:t>
                            </w:r>
                          </w:p>
                          <w:p w14:paraId="6F2FE010" w14:textId="6FAA2C92" w:rsidR="00A82F3A" w:rsidRPr="005B4190" w:rsidRDefault="00A82F3A" w:rsidP="001D1B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Have </w:t>
                            </w:r>
                            <w:r w:rsidR="007B473D"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</w:rPr>
                              <w:t xml:space="preserve">legal requirements been met? </w:t>
                            </w:r>
                            <w:hyperlink r:id="rId14" w:history="1">
                              <w:r w:rsidR="001D1BD7" w:rsidRPr="00DB47F6">
                                <w:rPr>
                                  <w:rStyle w:val="Hyperlink"/>
                                  <w:sz w:val="24"/>
                                </w:rPr>
                                <w:t>www.gov.uk/guidance/plan-making</w:t>
                              </w:r>
                            </w:hyperlink>
                            <w:r w:rsidR="001D1BD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79342DA6" w14:textId="12202B4A" w:rsidR="00A82F3A" w:rsidRDefault="00A82F3A" w:rsidP="001D1B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Is the Local Plan consistent with the policies of the National Planning Policy Framework (NPPF)? </w:t>
                            </w:r>
                            <w:hyperlink r:id="rId15" w:history="1">
                              <w:r w:rsidR="001D1BD7" w:rsidRPr="00DB47F6">
                                <w:rPr>
                                  <w:rStyle w:val="Hyperlink"/>
                                  <w:sz w:val="24"/>
                                </w:rPr>
                                <w:t>www.gov.uk/government/publications/national-planning-policy-framework--2</w:t>
                              </w:r>
                            </w:hyperlink>
                            <w:r w:rsidR="001D1BD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58812B7D" w14:textId="1374AC2F" w:rsidR="00A82F3A" w:rsidRPr="008A300A" w:rsidRDefault="00A82F3A" w:rsidP="008A30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 w:rsidRPr="008A300A">
                              <w:rPr>
                                <w:sz w:val="24"/>
                              </w:rPr>
                              <w:t xml:space="preserve">Are the proposals in the Local Plan justified? If not, why </w:t>
                            </w:r>
                            <w:r w:rsidR="008A300A" w:rsidRPr="008A300A">
                              <w:rPr>
                                <w:sz w:val="24"/>
                              </w:rPr>
                              <w:t xml:space="preserve">not? </w:t>
                            </w:r>
                            <w:r w:rsidRPr="008A300A">
                              <w:rPr>
                                <w:sz w:val="24"/>
                              </w:rPr>
                              <w:t>Are the proposals effective? If not, how could this be overcome?</w:t>
                            </w:r>
                          </w:p>
                          <w:p w14:paraId="6E6E3BAA" w14:textId="7DFE38C0" w:rsidR="00A82F3A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the proposals positively prepared? If not, how could this be overcome?</w:t>
                            </w:r>
                          </w:p>
                          <w:p w14:paraId="15F3E01F" w14:textId="70379436" w:rsidR="00A82F3A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Are there any important </w:t>
                            </w:r>
                            <w:r w:rsidR="008A300A">
                              <w:rPr>
                                <w:sz w:val="24"/>
                              </w:rPr>
                              <w:t xml:space="preserve">planning </w:t>
                            </w:r>
                            <w:r>
                              <w:rPr>
                                <w:sz w:val="24"/>
                              </w:rPr>
                              <w:t>issues</w:t>
                            </w:r>
                            <w:r w:rsidR="00260EE5">
                              <w:rPr>
                                <w:sz w:val="24"/>
                              </w:rPr>
                              <w:t xml:space="preserve"> </w:t>
                            </w:r>
                            <w:r w:rsidR="008A300A"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z w:val="24"/>
                              </w:rPr>
                              <w:t xml:space="preserve"> have not been adequately addressed within the Local Plan?</w:t>
                            </w:r>
                            <w:r w:rsidR="004A54C3">
                              <w:rPr>
                                <w:sz w:val="24"/>
                              </w:rPr>
                              <w:t xml:space="preserve"> What are these?</w:t>
                            </w:r>
                          </w:p>
                          <w:p w14:paraId="4D8118DC" w14:textId="53CCDAEA" w:rsidR="007636EF" w:rsidRDefault="00A82F3A" w:rsidP="007636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Are you aware of any land that </w:t>
                            </w:r>
                            <w:r w:rsidR="004A54C3">
                              <w:rPr>
                                <w:sz w:val="24"/>
                              </w:rPr>
                              <w:t>should be designated as</w:t>
                            </w:r>
                            <w:r w:rsidR="001B19B1">
                              <w:rPr>
                                <w:sz w:val="24"/>
                              </w:rPr>
                              <w:t xml:space="preserve"> Local Green Space (see </w:t>
                            </w:r>
                            <w:r w:rsidR="004A54C3">
                              <w:rPr>
                                <w:sz w:val="24"/>
                              </w:rPr>
                              <w:t>Policy DM12</w:t>
                            </w:r>
                            <w:r w:rsidR="001B19B1">
                              <w:rPr>
                                <w:sz w:val="24"/>
                              </w:rPr>
                              <w:t>)</w:t>
                            </w:r>
                            <w:r w:rsidR="007636EF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1EF98E1" w14:textId="77777777" w:rsidR="007636EF" w:rsidRPr="007636EF" w:rsidRDefault="007636EF" w:rsidP="007636EF">
                            <w:pPr>
                              <w:pStyle w:val="ListParagraph"/>
                              <w:spacing w:before="80" w:after="80"/>
                              <w:ind w:left="714"/>
                              <w:contextualSpacing w:val="0"/>
                              <w:rPr>
                                <w:sz w:val="24"/>
                              </w:rPr>
                            </w:pPr>
                          </w:p>
                          <w:p w14:paraId="6E6C24CB" w14:textId="77777777" w:rsidR="00A82F3A" w:rsidRPr="005B4190" w:rsidRDefault="00A82F3A" w:rsidP="00A82F3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Where possible please provide evidence to support the comments you are making.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9844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3.65pt;width:474.4pt;height:341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">
                <v:textbox>
                  <w:txbxContent>
                    <w:p w14:paraId="60607330" w14:textId="40CCFC0B" w:rsidR="00A82F3A" w:rsidRPr="00BA0C5A" w:rsidRDefault="00A82F3A" w:rsidP="00A82F3A">
                      <w:pPr>
                        <w:rPr>
                          <w:b/>
                          <w:sz w:val="28"/>
                        </w:rPr>
                      </w:pPr>
                      <w:r w:rsidRPr="00BA0C5A">
                        <w:rPr>
                          <w:b/>
                          <w:sz w:val="28"/>
                        </w:rPr>
                        <w:t xml:space="preserve">In your </w:t>
                      </w:r>
                      <w:r w:rsidR="001B341E">
                        <w:rPr>
                          <w:b/>
                          <w:sz w:val="28"/>
                        </w:rPr>
                        <w:t>comments</w:t>
                      </w:r>
                      <w:r w:rsidRPr="00BA0C5A">
                        <w:rPr>
                          <w:b/>
                          <w:sz w:val="28"/>
                        </w:rPr>
                        <w:t xml:space="preserve"> it is worth considering:</w:t>
                      </w:r>
                    </w:p>
                    <w:p w14:paraId="6F2FE010" w14:textId="6FAA2C92" w:rsidR="00A82F3A" w:rsidRPr="005B4190" w:rsidRDefault="00A82F3A" w:rsidP="001D1B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Have </w:t>
                      </w:r>
                      <w:r w:rsidR="007B473D">
                        <w:rPr>
                          <w:sz w:val="24"/>
                        </w:rPr>
                        <w:t xml:space="preserve">the </w:t>
                      </w:r>
                      <w:r>
                        <w:rPr>
                          <w:sz w:val="24"/>
                        </w:rPr>
                        <w:t xml:space="preserve">legal requirements been met? </w:t>
                      </w:r>
                      <w:hyperlink r:id="rId16" w:history="1">
                        <w:r w:rsidR="001D1BD7" w:rsidRPr="00DB47F6">
                          <w:rPr>
                            <w:rStyle w:val="Hyperlink"/>
                            <w:sz w:val="24"/>
                          </w:rPr>
                          <w:t>www.gov.uk/guidance/plan-making</w:t>
                        </w:r>
                      </w:hyperlink>
                      <w:r w:rsidR="001D1BD7">
                        <w:rPr>
                          <w:sz w:val="24"/>
                        </w:rPr>
                        <w:t xml:space="preserve"> </w:t>
                      </w:r>
                    </w:p>
                    <w:p w14:paraId="79342DA6" w14:textId="12202B4A" w:rsidR="00A82F3A" w:rsidRDefault="00A82F3A" w:rsidP="001D1B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Is the Local Plan consistent with the policies of the National Planning Policy Framework (NPPF)? </w:t>
                      </w:r>
                      <w:hyperlink r:id="rId17" w:history="1">
                        <w:r w:rsidR="001D1BD7" w:rsidRPr="00DB47F6">
                          <w:rPr>
                            <w:rStyle w:val="Hyperlink"/>
                            <w:sz w:val="24"/>
                          </w:rPr>
                          <w:t>www.gov.uk/government/publications/national-planning-policy-framework--2</w:t>
                        </w:r>
                      </w:hyperlink>
                      <w:r w:rsidR="001D1BD7">
                        <w:rPr>
                          <w:sz w:val="24"/>
                        </w:rPr>
                        <w:t xml:space="preserve"> </w:t>
                      </w:r>
                    </w:p>
                    <w:p w14:paraId="58812B7D" w14:textId="1374AC2F" w:rsidR="00A82F3A" w:rsidRPr="008A300A" w:rsidRDefault="00A82F3A" w:rsidP="008A30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 w:rsidRPr="008A300A">
                        <w:rPr>
                          <w:sz w:val="24"/>
                        </w:rPr>
                        <w:t xml:space="preserve">Are the proposals in the Local Plan justified? If not, why </w:t>
                      </w:r>
                      <w:r w:rsidR="008A300A" w:rsidRPr="008A300A">
                        <w:rPr>
                          <w:sz w:val="24"/>
                        </w:rPr>
                        <w:t xml:space="preserve">not? </w:t>
                      </w:r>
                      <w:r w:rsidRPr="008A300A">
                        <w:rPr>
                          <w:sz w:val="24"/>
                        </w:rPr>
                        <w:t>Are the proposals effective? If not, how could this be overcome?</w:t>
                      </w:r>
                    </w:p>
                    <w:p w14:paraId="6E6E3BAA" w14:textId="7DFE38C0" w:rsidR="00A82F3A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the proposals positively prepared? If not, how could this be overcome?</w:t>
                      </w:r>
                    </w:p>
                    <w:p w14:paraId="15F3E01F" w14:textId="70379436" w:rsidR="00A82F3A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Are there any important </w:t>
                      </w:r>
                      <w:r w:rsidR="008A300A">
                        <w:rPr>
                          <w:sz w:val="24"/>
                        </w:rPr>
                        <w:t xml:space="preserve">planning </w:t>
                      </w:r>
                      <w:r>
                        <w:rPr>
                          <w:sz w:val="24"/>
                        </w:rPr>
                        <w:t>issues</w:t>
                      </w:r>
                      <w:r w:rsidR="00260EE5">
                        <w:rPr>
                          <w:sz w:val="24"/>
                        </w:rPr>
                        <w:t xml:space="preserve"> </w:t>
                      </w:r>
                      <w:r w:rsidR="008A300A">
                        <w:rPr>
                          <w:sz w:val="24"/>
                        </w:rPr>
                        <w:t>that</w:t>
                      </w:r>
                      <w:r>
                        <w:rPr>
                          <w:sz w:val="24"/>
                        </w:rPr>
                        <w:t xml:space="preserve"> have not been adequately addressed within the Local Plan?</w:t>
                      </w:r>
                      <w:r w:rsidR="004A54C3">
                        <w:rPr>
                          <w:sz w:val="24"/>
                        </w:rPr>
                        <w:t xml:space="preserve"> What are these?</w:t>
                      </w:r>
                    </w:p>
                    <w:p w14:paraId="4D8118DC" w14:textId="53CCDAEA" w:rsidR="007636EF" w:rsidRDefault="00A82F3A" w:rsidP="007636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Are you aware of any land that </w:t>
                      </w:r>
                      <w:r w:rsidR="004A54C3">
                        <w:rPr>
                          <w:sz w:val="24"/>
                        </w:rPr>
                        <w:t>should be designated as</w:t>
                      </w:r>
                      <w:r w:rsidR="001B19B1">
                        <w:rPr>
                          <w:sz w:val="24"/>
                        </w:rPr>
                        <w:t xml:space="preserve"> Local Green Space (see </w:t>
                      </w:r>
                      <w:r w:rsidR="004A54C3">
                        <w:rPr>
                          <w:sz w:val="24"/>
                        </w:rPr>
                        <w:t>Policy DM12</w:t>
                      </w:r>
                      <w:r w:rsidR="001B19B1">
                        <w:rPr>
                          <w:sz w:val="24"/>
                        </w:rPr>
                        <w:t>)</w:t>
                      </w:r>
                      <w:r w:rsidR="007636EF">
                        <w:rPr>
                          <w:sz w:val="24"/>
                        </w:rPr>
                        <w:t>.</w:t>
                      </w:r>
                    </w:p>
                    <w:p w14:paraId="41EF98E1" w14:textId="77777777" w:rsidR="007636EF" w:rsidRPr="007636EF" w:rsidRDefault="007636EF" w:rsidP="007636EF">
                      <w:pPr>
                        <w:pStyle w:val="ListParagraph"/>
                        <w:spacing w:before="80" w:after="80"/>
                        <w:ind w:left="714"/>
                        <w:contextualSpacing w:val="0"/>
                        <w:rPr>
                          <w:sz w:val="24"/>
                        </w:rPr>
                      </w:pPr>
                    </w:p>
                    <w:p w14:paraId="6E6C24CB" w14:textId="77777777" w:rsidR="00A82F3A" w:rsidRPr="005B4190" w:rsidRDefault="00A82F3A" w:rsidP="00A82F3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Where possible please provide evidence to support the comments you are making.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2F3A">
        <w:rPr>
          <w:sz w:val="24"/>
          <w:szCs w:val="24"/>
        </w:rPr>
        <w:t xml:space="preserve">All the comments we receive, and our responses to them, will be made available when we consult on the final draft of the </w:t>
      </w:r>
      <w:r w:rsidR="008A300A">
        <w:rPr>
          <w:sz w:val="24"/>
          <w:szCs w:val="24"/>
        </w:rPr>
        <w:t xml:space="preserve">Local </w:t>
      </w:r>
      <w:r w:rsidR="00A82F3A">
        <w:rPr>
          <w:sz w:val="24"/>
          <w:szCs w:val="24"/>
        </w:rPr>
        <w:t>Plan</w:t>
      </w:r>
      <w:r w:rsidR="00260EE5">
        <w:rPr>
          <w:sz w:val="24"/>
          <w:szCs w:val="24"/>
        </w:rPr>
        <w:t xml:space="preserve"> </w:t>
      </w:r>
      <w:r w:rsidR="008A300A">
        <w:rPr>
          <w:sz w:val="24"/>
          <w:szCs w:val="24"/>
        </w:rPr>
        <w:t>before it</w:t>
      </w:r>
      <w:r w:rsidR="00A82F3A">
        <w:rPr>
          <w:sz w:val="24"/>
          <w:szCs w:val="24"/>
        </w:rPr>
        <w:t xml:space="preserve"> is submitted to the Secretary of State for examination by an independent Inspector.</w:t>
      </w:r>
    </w:p>
    <w:p w14:paraId="69906CF0" w14:textId="5F49F530" w:rsidR="00A82F3A" w:rsidRPr="00A82F3A" w:rsidRDefault="00A82F3A" w:rsidP="001B341E">
      <w:pPr>
        <w:tabs>
          <w:tab w:val="left" w:pos="1124"/>
        </w:tabs>
        <w:spacing w:after="0" w:line="240" w:lineRule="auto"/>
        <w:rPr>
          <w:sz w:val="24"/>
          <w:szCs w:val="24"/>
        </w:rPr>
        <w:sectPr w:rsidR="00A82F3A" w:rsidRPr="00A82F3A" w:rsidSect="00BB3A10">
          <w:headerReference w:type="default" r:id="rId18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14:paraId="1D00CD98" w14:textId="3412CE39" w:rsidR="00BA0C5A" w:rsidRDefault="00BA0C5A" w:rsidP="00F42C07">
      <w:pPr>
        <w:tabs>
          <w:tab w:val="left" w:pos="1124"/>
        </w:tabs>
        <w:rPr>
          <w:b/>
          <w:sz w:val="28"/>
        </w:rPr>
      </w:pPr>
      <w:r>
        <w:rPr>
          <w:b/>
          <w:sz w:val="28"/>
        </w:rPr>
        <w:lastRenderedPageBreak/>
        <w:t>Your</w:t>
      </w:r>
      <w:r w:rsidR="00A82F3A">
        <w:rPr>
          <w:b/>
          <w:sz w:val="28"/>
        </w:rPr>
        <w:t xml:space="preserve"> </w:t>
      </w:r>
      <w:r w:rsidR="00006553">
        <w:rPr>
          <w:b/>
          <w:sz w:val="28"/>
        </w:rPr>
        <w:t>Comments (</w:t>
      </w:r>
      <w:r>
        <w:rPr>
          <w:b/>
          <w:sz w:val="28"/>
        </w:rPr>
        <w:t>Representation</w:t>
      </w:r>
      <w:r w:rsidR="00006553">
        <w:rPr>
          <w:b/>
          <w:sz w:val="28"/>
        </w:rPr>
        <w:t>)</w:t>
      </w:r>
    </w:p>
    <w:p w14:paraId="42DC1483" w14:textId="27C26244" w:rsidR="00BA0C5A" w:rsidRDefault="00BA0C5A" w:rsidP="00F42C07">
      <w:pPr>
        <w:tabs>
          <w:tab w:val="left" w:pos="1124"/>
        </w:tabs>
        <w:rPr>
          <w:sz w:val="24"/>
        </w:rPr>
      </w:pPr>
      <w:r>
        <w:rPr>
          <w:sz w:val="24"/>
        </w:rPr>
        <w:t xml:space="preserve">Please provide your comments </w:t>
      </w:r>
      <w:r w:rsidR="00F36D3C">
        <w:rPr>
          <w:sz w:val="24"/>
        </w:rPr>
        <w:t>in the</w:t>
      </w:r>
      <w:r>
        <w:rPr>
          <w:sz w:val="24"/>
        </w:rPr>
        <w:t xml:space="preserve"> box below. </w:t>
      </w:r>
      <w:r w:rsidR="001B341E">
        <w:rPr>
          <w:sz w:val="24"/>
        </w:rPr>
        <w:t>You should number any additional sheets that you attach to this form</w:t>
      </w:r>
      <w:r>
        <w:rPr>
          <w:sz w:val="24"/>
        </w:rPr>
        <w:t>.</w:t>
      </w:r>
      <w:r w:rsidR="00006553">
        <w:rPr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11580A" w14:paraId="10D45DC2" w14:textId="77777777" w:rsidTr="0011580A">
        <w:trPr>
          <w:trHeight w:val="12568"/>
        </w:trPr>
        <w:tc>
          <w:tcPr>
            <w:tcW w:w="9607" w:type="dxa"/>
          </w:tcPr>
          <w:p w14:paraId="7CE24DEC" w14:textId="7B07AC5E" w:rsidR="0011580A" w:rsidRDefault="0011580A" w:rsidP="0011580A">
            <w:pPr>
              <w:tabs>
                <w:tab w:val="left" w:pos="1124"/>
                <w:tab w:val="left" w:pos="2268"/>
                <w:tab w:val="left" w:pos="3402"/>
              </w:tabs>
              <w:spacing w:before="80" w:after="80"/>
              <w:rPr>
                <w:b/>
                <w:sz w:val="28"/>
                <w:szCs w:val="28"/>
              </w:rPr>
            </w:pPr>
          </w:p>
        </w:tc>
      </w:tr>
    </w:tbl>
    <w:p w14:paraId="53D6D3AF" w14:textId="77777777" w:rsidR="0011580A" w:rsidRDefault="0011580A" w:rsidP="00A82F3A">
      <w:pPr>
        <w:tabs>
          <w:tab w:val="left" w:pos="1124"/>
          <w:tab w:val="left" w:pos="2268"/>
          <w:tab w:val="left" w:pos="3402"/>
        </w:tabs>
        <w:rPr>
          <w:b/>
          <w:sz w:val="28"/>
          <w:szCs w:val="28"/>
        </w:rPr>
        <w:sectPr w:rsidR="0011580A" w:rsidSect="00BB3A10"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14:paraId="64E9C0E4" w14:textId="2089F02F" w:rsidR="00A82F3A" w:rsidRPr="00A82F3A" w:rsidRDefault="00A82F3A" w:rsidP="00A82F3A">
      <w:pPr>
        <w:tabs>
          <w:tab w:val="left" w:pos="1124"/>
          <w:tab w:val="left" w:pos="2268"/>
          <w:tab w:val="left" w:pos="3402"/>
        </w:tabs>
        <w:rPr>
          <w:b/>
          <w:sz w:val="28"/>
          <w:szCs w:val="28"/>
        </w:rPr>
      </w:pPr>
      <w:r w:rsidRPr="00A82F3A">
        <w:rPr>
          <w:b/>
          <w:sz w:val="28"/>
          <w:szCs w:val="28"/>
        </w:rPr>
        <w:lastRenderedPageBreak/>
        <w:t xml:space="preserve">Have you </w:t>
      </w:r>
      <w:r>
        <w:rPr>
          <w:b/>
          <w:sz w:val="28"/>
          <w:szCs w:val="28"/>
        </w:rPr>
        <w:t>attached</w:t>
      </w:r>
      <w:r w:rsidRPr="00A82F3A">
        <w:rPr>
          <w:b/>
          <w:sz w:val="28"/>
          <w:szCs w:val="28"/>
        </w:rPr>
        <w:t xml:space="preserve"> any supporting </w:t>
      </w:r>
      <w:r>
        <w:rPr>
          <w:b/>
          <w:sz w:val="28"/>
          <w:szCs w:val="28"/>
        </w:rPr>
        <w:t>documents</w:t>
      </w:r>
      <w:r w:rsidRPr="00A82F3A">
        <w:rPr>
          <w:b/>
          <w:sz w:val="28"/>
          <w:szCs w:val="28"/>
        </w:rPr>
        <w:t>?</w:t>
      </w:r>
    </w:p>
    <w:p w14:paraId="7699CBB5" w14:textId="77777777" w:rsidR="00A82F3A" w:rsidRDefault="00B37296" w:rsidP="00A82F3A">
      <w:pPr>
        <w:tabs>
          <w:tab w:val="left" w:pos="1124"/>
          <w:tab w:val="left" w:pos="2268"/>
          <w:tab w:val="left" w:pos="340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88081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F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2F3A">
        <w:rPr>
          <w:sz w:val="24"/>
          <w:szCs w:val="24"/>
        </w:rPr>
        <w:t xml:space="preserve">  Yes</w:t>
      </w:r>
      <w:r w:rsidR="00A82F3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5578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F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2F3A">
        <w:rPr>
          <w:sz w:val="24"/>
          <w:szCs w:val="24"/>
        </w:rPr>
        <w:t xml:space="preserve">  No</w:t>
      </w:r>
    </w:p>
    <w:p w14:paraId="2FB879BE" w14:textId="77777777" w:rsidR="00BA0C5A" w:rsidRDefault="005938A0" w:rsidP="00A82F3A">
      <w:pPr>
        <w:tabs>
          <w:tab w:val="left" w:pos="112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How did you find out about this consultation?</w:t>
      </w:r>
    </w:p>
    <w:p w14:paraId="532346E3" w14:textId="611014A3" w:rsidR="005938A0" w:rsidRDefault="00B37296" w:rsidP="00F36D3C">
      <w:pPr>
        <w:tabs>
          <w:tab w:val="left" w:pos="1124"/>
          <w:tab w:val="left" w:pos="496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58372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Email</w:t>
      </w:r>
      <w:r w:rsidR="00BA0A5F">
        <w:rPr>
          <w:sz w:val="24"/>
          <w:szCs w:val="24"/>
        </w:rPr>
        <w:t xml:space="preserve"> </w:t>
      </w:r>
      <w:r w:rsidR="005938A0">
        <w:rPr>
          <w:sz w:val="24"/>
          <w:szCs w:val="24"/>
        </w:rPr>
        <w:t>/</w:t>
      </w:r>
      <w:r w:rsidR="00BA0A5F">
        <w:rPr>
          <w:sz w:val="24"/>
          <w:szCs w:val="24"/>
        </w:rPr>
        <w:t xml:space="preserve"> </w:t>
      </w:r>
      <w:r w:rsidR="005938A0">
        <w:rPr>
          <w:sz w:val="24"/>
          <w:szCs w:val="24"/>
        </w:rPr>
        <w:t>Letter</w:t>
      </w:r>
      <w:r w:rsidR="005938A0">
        <w:rPr>
          <w:sz w:val="24"/>
          <w:szCs w:val="24"/>
        </w:rPr>
        <w:tab/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0523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Poster</w:t>
      </w:r>
    </w:p>
    <w:p w14:paraId="0B635CA4" w14:textId="40BDC5C8" w:rsidR="005938A0" w:rsidRDefault="00B37296" w:rsidP="00F36D3C">
      <w:pPr>
        <w:tabs>
          <w:tab w:val="left" w:pos="1124"/>
          <w:tab w:val="left" w:pos="496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4563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Framework Newsletter</w:t>
      </w:r>
      <w:r w:rsidR="005938A0">
        <w:rPr>
          <w:sz w:val="24"/>
          <w:szCs w:val="24"/>
        </w:rPr>
        <w:tab/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4606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Newspaper Advert</w:t>
      </w:r>
    </w:p>
    <w:p w14:paraId="7DE5C1D0" w14:textId="1E984D6B" w:rsidR="005938A0" w:rsidRDefault="00B37296" w:rsidP="00F36D3C">
      <w:pPr>
        <w:tabs>
          <w:tab w:val="left" w:pos="1124"/>
          <w:tab w:val="left" w:pos="496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4157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Council Website</w:t>
      </w:r>
      <w:r w:rsidR="005938A0">
        <w:rPr>
          <w:sz w:val="24"/>
          <w:szCs w:val="24"/>
        </w:rPr>
        <w:tab/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5744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Radio</w:t>
      </w:r>
    </w:p>
    <w:p w14:paraId="72493847" w14:textId="53DED783" w:rsidR="005938A0" w:rsidRDefault="00B37296" w:rsidP="00F36D3C">
      <w:pPr>
        <w:tabs>
          <w:tab w:val="left" w:pos="1124"/>
          <w:tab w:val="left" w:pos="496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4347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Social Media</w:t>
      </w:r>
      <w:r w:rsidR="005938A0">
        <w:rPr>
          <w:sz w:val="24"/>
          <w:szCs w:val="24"/>
        </w:rPr>
        <w:tab/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5828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Other,</w:t>
      </w:r>
      <w:r w:rsidR="005938A0">
        <w:rPr>
          <w:sz w:val="24"/>
          <w:szCs w:val="24"/>
        </w:rPr>
        <w:t xml:space="preserve"> please specify:</w:t>
      </w:r>
    </w:p>
    <w:p w14:paraId="7E00F566" w14:textId="087A50C4" w:rsidR="005938A0" w:rsidRDefault="00B37296" w:rsidP="00F36D3C">
      <w:pPr>
        <w:tabs>
          <w:tab w:val="left" w:pos="1124"/>
          <w:tab w:val="left" w:pos="4962"/>
          <w:tab w:val="left" w:pos="5387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44913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Town or Parish Council</w:t>
      </w:r>
      <w:r w:rsidR="00F36D3C">
        <w:rPr>
          <w:sz w:val="24"/>
          <w:szCs w:val="24"/>
        </w:rPr>
        <w:tab/>
      </w:r>
      <w:r w:rsidR="00F36D3C">
        <w:rPr>
          <w:sz w:val="24"/>
          <w:szCs w:val="24"/>
        </w:rPr>
        <w:tab/>
      </w:r>
    </w:p>
    <w:p w14:paraId="044C1781" w14:textId="04FBF577" w:rsidR="005938A0" w:rsidRDefault="00A82F3A" w:rsidP="00A82F3A">
      <w:pPr>
        <w:tabs>
          <w:tab w:val="left" w:pos="112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Future Updates</w:t>
      </w:r>
    </w:p>
    <w:p w14:paraId="762E5480" w14:textId="04BCEDB5" w:rsidR="005938A0" w:rsidRDefault="004A54C3" w:rsidP="00F42C07">
      <w:pPr>
        <w:tabs>
          <w:tab w:val="left" w:pos="1124"/>
        </w:tabs>
        <w:rPr>
          <w:sz w:val="24"/>
          <w:szCs w:val="24"/>
        </w:rPr>
      </w:pPr>
      <w:r>
        <w:rPr>
          <w:sz w:val="24"/>
          <w:szCs w:val="24"/>
        </w:rPr>
        <w:t>Would you like to be</w:t>
      </w:r>
      <w:r w:rsidR="005938A0">
        <w:rPr>
          <w:sz w:val="24"/>
          <w:szCs w:val="24"/>
        </w:rPr>
        <w:t xml:space="preserve"> kept informed about progress on the Local Plan and other planning policy matters in Pendle?</w:t>
      </w:r>
    </w:p>
    <w:p w14:paraId="6A6CABE2" w14:textId="06AA6E6D" w:rsidR="005938A0" w:rsidRDefault="00B37296" w:rsidP="00BA0A5F">
      <w:pPr>
        <w:tabs>
          <w:tab w:val="left" w:pos="1124"/>
          <w:tab w:val="left" w:pos="2268"/>
          <w:tab w:val="left" w:pos="340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00727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38A0">
        <w:rPr>
          <w:sz w:val="24"/>
          <w:szCs w:val="24"/>
        </w:rPr>
        <w:t xml:space="preserve">  Yes</w:t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867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38A0">
        <w:rPr>
          <w:sz w:val="24"/>
          <w:szCs w:val="24"/>
        </w:rPr>
        <w:t xml:space="preserve">  No</w:t>
      </w:r>
    </w:p>
    <w:p w14:paraId="660AE0D4" w14:textId="3495B8F6" w:rsidR="005938A0" w:rsidRDefault="005938A0" w:rsidP="00BA0A5F">
      <w:pPr>
        <w:tabs>
          <w:tab w:val="left" w:pos="1124"/>
          <w:tab w:val="left" w:pos="2268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If you answered </w:t>
      </w:r>
      <w:r w:rsidR="00BA0A5F">
        <w:rPr>
          <w:sz w:val="24"/>
          <w:szCs w:val="24"/>
        </w:rPr>
        <w:t>N</w:t>
      </w:r>
      <w:r>
        <w:rPr>
          <w:sz w:val="24"/>
          <w:szCs w:val="24"/>
        </w:rPr>
        <w:t xml:space="preserve">o, your personal details will </w:t>
      </w:r>
      <w:r w:rsidR="00BA0A5F">
        <w:rPr>
          <w:sz w:val="24"/>
          <w:szCs w:val="24"/>
        </w:rPr>
        <w:t xml:space="preserve">only </w:t>
      </w:r>
      <w:r>
        <w:rPr>
          <w:sz w:val="24"/>
          <w:szCs w:val="24"/>
        </w:rPr>
        <w:t>be used only for the purpose of processing and answering comments made to this consultation and will subsequently be deleted.</w:t>
      </w:r>
    </w:p>
    <w:p w14:paraId="41361636" w14:textId="7EACDE1C" w:rsidR="00BA0A5F" w:rsidRDefault="00BA0A5F" w:rsidP="00F42C07">
      <w:pPr>
        <w:tabs>
          <w:tab w:val="left" w:pos="1124"/>
        </w:tabs>
        <w:rPr>
          <w:sz w:val="24"/>
          <w:szCs w:val="24"/>
        </w:rPr>
      </w:pPr>
    </w:p>
    <w:p w14:paraId="1F70CA0B" w14:textId="1050D7FA" w:rsidR="00B1395B" w:rsidRDefault="00B1395B" w:rsidP="00610A87">
      <w:pPr>
        <w:tabs>
          <w:tab w:val="left" w:pos="1124"/>
          <w:tab w:val="left" w:pos="5387"/>
        </w:tabs>
        <w:rPr>
          <w:b/>
          <w:sz w:val="28"/>
          <w:szCs w:val="28"/>
        </w:rPr>
      </w:pPr>
      <w:r>
        <w:rPr>
          <w:sz w:val="24"/>
          <w:szCs w:val="24"/>
        </w:rPr>
        <w:t>Your Signature:</w:t>
      </w:r>
      <w:r w:rsidR="00610A8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A0A5F">
        <w:rPr>
          <w:sz w:val="24"/>
          <w:szCs w:val="24"/>
        </w:rPr>
        <w:tab/>
      </w:r>
      <w:r>
        <w:rPr>
          <w:sz w:val="24"/>
          <w:szCs w:val="24"/>
        </w:rPr>
        <w:t>Date:</w:t>
      </w:r>
      <w:r w:rsidR="00610A87" w:rsidRPr="00610A87">
        <w:rPr>
          <w:sz w:val="28"/>
          <w:szCs w:val="28"/>
        </w:rPr>
        <w:t xml:space="preserve"> </w:t>
      </w:r>
    </w:p>
    <w:p w14:paraId="6AB323EF" w14:textId="77777777" w:rsidR="00610A87" w:rsidRDefault="00610A87" w:rsidP="00BA0A5F">
      <w:pPr>
        <w:tabs>
          <w:tab w:val="left" w:pos="1124"/>
        </w:tabs>
        <w:rPr>
          <w:b/>
          <w:sz w:val="32"/>
          <w:szCs w:val="32"/>
        </w:rPr>
      </w:pPr>
    </w:p>
    <w:p w14:paraId="4503C1EA" w14:textId="55460065" w:rsidR="00B1395B" w:rsidRPr="00A82F3A" w:rsidRDefault="00B1395B" w:rsidP="00BA0A5F">
      <w:pPr>
        <w:tabs>
          <w:tab w:val="left" w:pos="1124"/>
        </w:tabs>
        <w:rPr>
          <w:b/>
          <w:sz w:val="32"/>
          <w:szCs w:val="32"/>
        </w:rPr>
      </w:pPr>
      <w:r w:rsidRPr="00A82F3A">
        <w:rPr>
          <w:b/>
          <w:sz w:val="32"/>
          <w:szCs w:val="32"/>
        </w:rPr>
        <w:t xml:space="preserve">Thank you for your </w:t>
      </w:r>
      <w:r w:rsidR="00BA0A5F" w:rsidRPr="00A82F3A">
        <w:rPr>
          <w:b/>
          <w:sz w:val="32"/>
          <w:szCs w:val="32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1395B" w14:paraId="2C50D1AF" w14:textId="77777777" w:rsidTr="00B1395B">
        <w:tc>
          <w:tcPr>
            <w:tcW w:w="9607" w:type="dxa"/>
          </w:tcPr>
          <w:p w14:paraId="66145E66" w14:textId="5F028993" w:rsidR="00B1395B" w:rsidRPr="00B1395B" w:rsidRDefault="00BA0A5F" w:rsidP="00BA0A5F">
            <w:pPr>
              <w:tabs>
                <w:tab w:val="left" w:pos="1124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Further</w:t>
            </w:r>
            <w:r w:rsidR="00610A87">
              <w:rPr>
                <w:b/>
                <w:sz w:val="28"/>
                <w:szCs w:val="28"/>
              </w:rPr>
              <w:t xml:space="preserve"> information</w:t>
            </w:r>
          </w:p>
          <w:p w14:paraId="7715D9FA" w14:textId="23099363" w:rsidR="00B1395B" w:rsidRDefault="00BA0A5F" w:rsidP="00BA0A5F">
            <w:pPr>
              <w:tabs>
                <w:tab w:val="left" w:pos="173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Website</w:t>
            </w:r>
            <w:r w:rsidR="00B1395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012992971"/>
                <w:placeholder>
                  <w:docPart w:val="DefaultPlaceholder_1081868574"/>
                </w:placeholder>
              </w:sdtPr>
              <w:sdtEndPr/>
              <w:sdtContent>
                <w:hyperlink r:id="rId19" w:history="1">
                  <w:r w:rsidR="000E6535" w:rsidRPr="00C540B5">
                    <w:rPr>
                      <w:rStyle w:val="Hyperlink"/>
                      <w:sz w:val="28"/>
                      <w:szCs w:val="28"/>
                    </w:rPr>
                    <w:t>www.pendle.gov.uk/planning</w:t>
                  </w:r>
                </w:hyperlink>
                <w:r w:rsidR="000E6535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="00B1395B">
              <w:rPr>
                <w:sz w:val="28"/>
                <w:szCs w:val="28"/>
              </w:rPr>
              <w:t xml:space="preserve"> </w:t>
            </w:r>
          </w:p>
          <w:p w14:paraId="1C583459" w14:textId="68D9411B" w:rsidR="00B1395B" w:rsidRDefault="00B1395B" w:rsidP="00BA0A5F">
            <w:pPr>
              <w:tabs>
                <w:tab w:val="left" w:pos="173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  <w:r w:rsidR="00BA0A5F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469210788"/>
                <w:placeholder>
                  <w:docPart w:val="DefaultPlaceholder_1081868574"/>
                </w:placeholder>
              </w:sdtPr>
              <w:sdtEndPr/>
              <w:sdtContent>
                <w:hyperlink r:id="rId20" w:history="1">
                  <w:r w:rsidR="000E6535" w:rsidRPr="000E6535">
                    <w:rPr>
                      <w:rStyle w:val="Hyperlink"/>
                      <w:sz w:val="28"/>
                      <w:szCs w:val="28"/>
                    </w:rPr>
                    <w:t>planningpolicy</w:t>
                  </w:r>
                  <w:r w:rsidR="000E6535" w:rsidRPr="00C540B5">
                    <w:rPr>
                      <w:rStyle w:val="Hyperlink"/>
                      <w:sz w:val="28"/>
                      <w:szCs w:val="28"/>
                    </w:rPr>
                    <w:t>@pendle.gov.uk</w:t>
                  </w:r>
                </w:hyperlink>
              </w:sdtContent>
            </w:sdt>
          </w:p>
          <w:p w14:paraId="7EDCFCCA" w14:textId="07A9125E" w:rsidR="00B1395B" w:rsidRDefault="00B1395B" w:rsidP="00BA0A5F">
            <w:pPr>
              <w:tabs>
                <w:tab w:val="left" w:pos="173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Telephone: </w:t>
            </w:r>
            <w:r w:rsidR="00BA0A5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01282 661330</w:t>
            </w:r>
          </w:p>
          <w:p w14:paraId="7EDAD601" w14:textId="4B3C0EB1" w:rsidR="00B1395B" w:rsidRDefault="00B1395B" w:rsidP="00BA0A5F">
            <w:pPr>
              <w:tabs>
                <w:tab w:val="left" w:pos="173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to: </w:t>
            </w:r>
            <w:r w:rsidR="00BA0A5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Pendle Council, Town Hall, Market Street, Nelson BB9 7LG</w:t>
            </w:r>
          </w:p>
        </w:tc>
      </w:tr>
    </w:tbl>
    <w:p w14:paraId="33890104" w14:textId="77777777" w:rsidR="00B1395B" w:rsidRPr="00B1395B" w:rsidRDefault="00B1395B" w:rsidP="00B1395B">
      <w:pPr>
        <w:tabs>
          <w:tab w:val="left" w:pos="1124"/>
        </w:tabs>
        <w:jc w:val="right"/>
        <w:rPr>
          <w:sz w:val="28"/>
          <w:szCs w:val="28"/>
        </w:rPr>
      </w:pPr>
    </w:p>
    <w:sectPr w:rsidR="00B1395B" w:rsidRPr="00B1395B" w:rsidSect="00BB3A1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3217" w14:textId="77777777" w:rsidR="009B0020" w:rsidRDefault="009B0020" w:rsidP="00F42C07">
      <w:pPr>
        <w:spacing w:after="0" w:line="240" w:lineRule="auto"/>
      </w:pPr>
      <w:r>
        <w:separator/>
      </w:r>
    </w:p>
  </w:endnote>
  <w:endnote w:type="continuationSeparator" w:id="0">
    <w:p w14:paraId="7B89D9EB" w14:textId="77777777" w:rsidR="009B0020" w:rsidRDefault="009B0020" w:rsidP="00F4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9BB3" w14:textId="77777777" w:rsidR="009B0020" w:rsidRDefault="009B0020" w:rsidP="00F42C07">
      <w:pPr>
        <w:spacing w:after="0" w:line="240" w:lineRule="auto"/>
      </w:pPr>
      <w:r>
        <w:separator/>
      </w:r>
    </w:p>
  </w:footnote>
  <w:footnote w:type="continuationSeparator" w:id="0">
    <w:p w14:paraId="4B458AB6" w14:textId="77777777" w:rsidR="009B0020" w:rsidRDefault="009B0020" w:rsidP="00F4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A254" w14:textId="1B1678E6" w:rsidR="00F42C07" w:rsidRPr="00F42C07" w:rsidRDefault="00F42C07" w:rsidP="00FE009E">
    <w:pPr>
      <w:pStyle w:val="Header"/>
      <w:tabs>
        <w:tab w:val="clear" w:pos="4513"/>
        <w:tab w:val="clear" w:pos="9026"/>
      </w:tabs>
      <w:jc w:val="right"/>
      <w:rPr>
        <w:b/>
      </w:rPr>
    </w:pPr>
    <w:r w:rsidRPr="00F42C07">
      <w:rPr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CEDA3A" wp14:editId="11F3F985">
              <wp:simplePos x="0" y="0"/>
              <wp:positionH relativeFrom="column">
                <wp:posOffset>4664710</wp:posOffset>
              </wp:positionH>
              <wp:positionV relativeFrom="paragraph">
                <wp:posOffset>-45085</wp:posOffset>
              </wp:positionV>
              <wp:extent cx="1365250" cy="283845"/>
              <wp:effectExtent l="0" t="0" r="25400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1033E" w14:textId="77777777" w:rsidR="00F42C07" w:rsidRDefault="00F42C0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EDA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7.3pt;margin-top:-3.55pt;width:107.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">
              <v:textbox>
                <w:txbxContent>
                  <w:p w14:paraId="6671033E" w14:textId="77777777" w:rsidR="00F42C07" w:rsidRDefault="00F42C07"/>
                </w:txbxContent>
              </v:textbox>
              <w10:wrap type="square"/>
            </v:shape>
          </w:pict>
        </mc:Fallback>
      </mc:AlternateContent>
    </w:r>
    <w:r w:rsidRPr="00F42C07">
      <w:rPr>
        <w:b/>
      </w:rPr>
      <w:t xml:space="preserve">Official </w:t>
    </w:r>
    <w:r w:rsidR="00920708">
      <w:rPr>
        <w:b/>
      </w:rPr>
      <w:t>u</w:t>
    </w:r>
    <w:r w:rsidRPr="00F42C07">
      <w:rPr>
        <w:b/>
      </w:rPr>
      <w:t xml:space="preserve">se </w:t>
    </w:r>
    <w:r w:rsidR="00920708">
      <w:rPr>
        <w:b/>
      </w:rPr>
      <w:t>o</w:t>
    </w:r>
    <w:r w:rsidRPr="00F42C07">
      <w:rPr>
        <w:b/>
      </w:rPr>
      <w:t xml:space="preserve">nly: </w:t>
    </w:r>
    <w:r w:rsidR="00EE245C">
      <w:rPr>
        <w:b/>
      </w:rPr>
      <w:t xml:space="preserve"> </w:t>
    </w:r>
    <w:r>
      <w:rPr>
        <w:b/>
      </w:rPr>
      <w:t>Representation #</w:t>
    </w:r>
    <w:r w:rsidRPr="00F42C07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62C0" w14:textId="5A819FF7" w:rsidR="00120A0E" w:rsidRPr="00284DD8" w:rsidRDefault="009B26A9">
    <w:pPr>
      <w:pStyle w:val="Header"/>
      <w:rPr>
        <w:color w:val="7F7F7F" w:themeColor="text1" w:themeTint="80"/>
        <w:sz w:val="24"/>
        <w:szCs w:val="24"/>
      </w:rPr>
    </w:pPr>
    <w:r w:rsidRPr="00284DD8">
      <w:rPr>
        <w:color w:val="7F7F7F" w:themeColor="text1" w:themeTint="80"/>
        <w:sz w:val="24"/>
        <w:szCs w:val="24"/>
      </w:rPr>
      <w:t xml:space="preserve">Pendle Local Plan </w:t>
    </w:r>
    <w:r w:rsidR="000E6535">
      <w:rPr>
        <w:color w:val="7F7F7F" w:themeColor="text1" w:themeTint="80"/>
        <w:sz w:val="24"/>
        <w:szCs w:val="24"/>
      </w:rPr>
      <w:t>(</w:t>
    </w:r>
    <w:r w:rsidR="00B37296">
      <w:rPr>
        <w:color w:val="7F7F7F" w:themeColor="text1" w:themeTint="80"/>
        <w:sz w:val="24"/>
        <w:szCs w:val="24"/>
      </w:rPr>
      <w:t>4</w:t>
    </w:r>
    <w:r w:rsidR="00B37296" w:rsidRPr="00B37296">
      <w:rPr>
        <w:color w:val="7F7F7F" w:themeColor="text1" w:themeTint="80"/>
        <w:sz w:val="24"/>
        <w:szCs w:val="24"/>
        <w:vertAlign w:val="superscript"/>
      </w:rPr>
      <w:t>th</w:t>
    </w:r>
    <w:r w:rsidR="00B37296">
      <w:rPr>
        <w:color w:val="7F7F7F" w:themeColor="text1" w:themeTint="80"/>
        <w:sz w:val="24"/>
        <w:szCs w:val="24"/>
      </w:rPr>
      <w:t xml:space="preserve"> Edition</w:t>
    </w:r>
    <w:r w:rsidR="000E6535">
      <w:rPr>
        <w:color w:val="7F7F7F" w:themeColor="text1" w:themeTint="80"/>
        <w:sz w:val="24"/>
        <w:szCs w:val="24"/>
      </w:rPr>
      <w:t>) Preferred Options</w:t>
    </w:r>
    <w:r w:rsidRPr="00284DD8">
      <w:rPr>
        <w:color w:val="7F7F7F" w:themeColor="text1" w:themeTint="80"/>
        <w:sz w:val="24"/>
        <w:szCs w:val="24"/>
      </w:rPr>
      <w:t xml:space="preserve"> Representation Form</w:t>
    </w:r>
    <w:r w:rsidR="00120A0E" w:rsidRPr="00284DD8">
      <w:rPr>
        <w:color w:val="7F7F7F" w:themeColor="text1" w:themeTint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B24D7"/>
    <w:multiLevelType w:val="hybridMultilevel"/>
    <w:tmpl w:val="EBE6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F6794"/>
    <w:multiLevelType w:val="hybridMultilevel"/>
    <w:tmpl w:val="18806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74C3B"/>
    <w:multiLevelType w:val="hybridMultilevel"/>
    <w:tmpl w:val="932A2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9123C"/>
    <w:multiLevelType w:val="hybridMultilevel"/>
    <w:tmpl w:val="F3D61DE6"/>
    <w:lvl w:ilvl="0" w:tplc="86DC4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34987">
    <w:abstractNumId w:val="1"/>
  </w:num>
  <w:num w:numId="2" w16cid:durableId="1165318026">
    <w:abstractNumId w:val="2"/>
  </w:num>
  <w:num w:numId="3" w16cid:durableId="231698263">
    <w:abstractNumId w:val="3"/>
  </w:num>
  <w:num w:numId="4" w16cid:durableId="198639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07"/>
    <w:rsid w:val="00006553"/>
    <w:rsid w:val="0001111D"/>
    <w:rsid w:val="00020D06"/>
    <w:rsid w:val="000E6535"/>
    <w:rsid w:val="000F08E3"/>
    <w:rsid w:val="0011580A"/>
    <w:rsid w:val="00120A0E"/>
    <w:rsid w:val="001355D3"/>
    <w:rsid w:val="0013667F"/>
    <w:rsid w:val="001B19B1"/>
    <w:rsid w:val="001B341E"/>
    <w:rsid w:val="001D1BD7"/>
    <w:rsid w:val="001D4A07"/>
    <w:rsid w:val="00260EE5"/>
    <w:rsid w:val="002819F6"/>
    <w:rsid w:val="00284DD8"/>
    <w:rsid w:val="002D32E0"/>
    <w:rsid w:val="002D5908"/>
    <w:rsid w:val="00303220"/>
    <w:rsid w:val="003A1BF0"/>
    <w:rsid w:val="003A3D76"/>
    <w:rsid w:val="004379FE"/>
    <w:rsid w:val="004974CF"/>
    <w:rsid w:val="004A54C3"/>
    <w:rsid w:val="005938A0"/>
    <w:rsid w:val="005B4190"/>
    <w:rsid w:val="00610A87"/>
    <w:rsid w:val="006B04EA"/>
    <w:rsid w:val="006E3BAF"/>
    <w:rsid w:val="007636EF"/>
    <w:rsid w:val="007710B0"/>
    <w:rsid w:val="007B07AC"/>
    <w:rsid w:val="007B473D"/>
    <w:rsid w:val="008A300A"/>
    <w:rsid w:val="008F1463"/>
    <w:rsid w:val="00920708"/>
    <w:rsid w:val="00923BCC"/>
    <w:rsid w:val="009B0020"/>
    <w:rsid w:val="009B1AEE"/>
    <w:rsid w:val="009B26A9"/>
    <w:rsid w:val="00A82F3A"/>
    <w:rsid w:val="00AB58BD"/>
    <w:rsid w:val="00AC5727"/>
    <w:rsid w:val="00AD3232"/>
    <w:rsid w:val="00AD4DBF"/>
    <w:rsid w:val="00B1395B"/>
    <w:rsid w:val="00B37296"/>
    <w:rsid w:val="00BA0A5F"/>
    <w:rsid w:val="00BA0C5A"/>
    <w:rsid w:val="00BB3A10"/>
    <w:rsid w:val="00BD32BF"/>
    <w:rsid w:val="00C10B4A"/>
    <w:rsid w:val="00D61014"/>
    <w:rsid w:val="00E36B74"/>
    <w:rsid w:val="00E4379A"/>
    <w:rsid w:val="00E620EB"/>
    <w:rsid w:val="00EE245C"/>
    <w:rsid w:val="00F36D3C"/>
    <w:rsid w:val="00F42C07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92CF0"/>
  <w15:chartTrackingRefBased/>
  <w15:docId w15:val="{CE551679-D762-47E7-9250-3D7FADD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07"/>
  </w:style>
  <w:style w:type="paragraph" w:styleId="Footer">
    <w:name w:val="footer"/>
    <w:basedOn w:val="Normal"/>
    <w:link w:val="FooterChar"/>
    <w:uiPriority w:val="99"/>
    <w:unhideWhenUsed/>
    <w:rsid w:val="00F4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07"/>
  </w:style>
  <w:style w:type="paragraph" w:styleId="BalloonText">
    <w:name w:val="Balloon Text"/>
    <w:basedOn w:val="Normal"/>
    <w:link w:val="BalloonTextChar"/>
    <w:uiPriority w:val="99"/>
    <w:semiHidden/>
    <w:unhideWhenUsed/>
    <w:rsid w:val="00E3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A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A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3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D7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08E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322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E65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3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liberata.com/about-us/news/pendle-borough-council-signs-ten-year-contract-extension-liberata/&amp;psig=AOvVaw1lVqZaJbPTTCw6Y5_1OFLw&amp;ust=1612007395658000&amp;source=images&amp;cd=vfe&amp;ved=0CAIQjRxqFwoTCOjz7NOJwe4CFQAAAAAdAAAAABAJ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endle.gov.uk/privacy" TargetMode="External"/><Relationship Id="rId17" Type="http://schemas.openxmlformats.org/officeDocument/2006/relationships/hyperlink" Target="http://www.gov.uk/government/publications/national-planning-policy-framework-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uk/guidance/plan-making" TargetMode="External"/><Relationship Id="rId20" Type="http://schemas.openxmlformats.org/officeDocument/2006/relationships/hyperlink" Target="mailto:planningpolicy@pendle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dle.gov.uk/plan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uk/government/publications/national-planning-policy-framework--2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lanningpolicy@pendle.gov.uk" TargetMode="External"/><Relationship Id="rId19" Type="http://schemas.openxmlformats.org/officeDocument/2006/relationships/hyperlink" Target="http://www.pendle.gov.uk/plan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gov.uk/guidance/plan-makin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C268-FC72-4EFC-822B-BE97355090B4}"/>
      </w:docPartPr>
      <w:docPartBody>
        <w:p w:rsidR="001773EC" w:rsidRDefault="0034746B">
          <w:r w:rsidRPr="00A1032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3F"/>
    <w:rsid w:val="000C113F"/>
    <w:rsid w:val="001773EC"/>
    <w:rsid w:val="0034746B"/>
    <w:rsid w:val="0082732A"/>
    <w:rsid w:val="009200C1"/>
    <w:rsid w:val="00BA07D7"/>
    <w:rsid w:val="00D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D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35BAD-953B-4CCA-935F-839E9E74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Barnes</dc:creator>
  <cp:keywords/>
  <dc:description/>
  <cp:lastModifiedBy>BarnesCraig</cp:lastModifiedBy>
  <cp:revision>4</cp:revision>
  <cp:lastPrinted>2021-01-29T15:11:00Z</cp:lastPrinted>
  <dcterms:created xsi:type="dcterms:W3CDTF">2023-06-05T12:08:00Z</dcterms:created>
  <dcterms:modified xsi:type="dcterms:W3CDTF">2023-06-14T07:58:00Z</dcterms:modified>
</cp:coreProperties>
</file>